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A7076" w:rsidRPr="003F3B34" w14:paraId="1A9A23CD" w14:textId="77777777" w:rsidTr="007A7076">
        <w:tc>
          <w:tcPr>
            <w:tcW w:w="1566" w:type="dxa"/>
            <w:shd w:val="clear" w:color="auto" w:fill="auto"/>
          </w:tcPr>
          <w:p w14:paraId="37C36CB8" w14:textId="5065326D" w:rsidR="007A7076" w:rsidRPr="003F3B34" w:rsidRDefault="00AB4695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</w:rPr>
            </w:pPr>
            <w:r>
              <w:pict w14:anchorId="626F2B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>
                  <v:path o:extrusionok="t"/>
                  <o:lock v:ext="edit" selection="t"/>
                </v:shape>
              </w:pict>
            </w:r>
            <w:r w:rsidR="007A7076" w:rsidRPr="003F3B34">
              <w:rPr>
                <w:rFonts w:ascii="Courier New" w:hAnsi="Courier New" w:cs="Courier New"/>
                <w:color w:val="244061" w:themeColor="accent1" w:themeShade="80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5F2E9F17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244061" w:themeColor="accent1" w:themeShade="80"/>
                <w:sz w:val="20"/>
              </w:rPr>
            </w:pPr>
          </w:p>
        </w:tc>
      </w:tr>
      <w:tr w:rsidR="007A7076" w:rsidRPr="003F3B34" w14:paraId="203EBF57" w14:textId="77777777" w:rsidTr="007A7076">
        <w:tc>
          <w:tcPr>
            <w:tcW w:w="1566" w:type="dxa"/>
            <w:shd w:val="clear" w:color="auto" w:fill="auto"/>
          </w:tcPr>
          <w:p w14:paraId="265C3F46" w14:textId="77777777" w:rsidR="007A7076" w:rsidRPr="003F3B34" w:rsidRDefault="00AB4695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244061" w:themeColor="accent1" w:themeShade="80"/>
                <w:sz w:val="40"/>
                <w:szCs w:val="40"/>
              </w:rPr>
            </w:pPr>
            <w:r>
              <w:rPr>
                <w:color w:val="244061" w:themeColor="accent1" w:themeShade="80"/>
              </w:rPr>
              <w:pict w14:anchorId="062AEC99"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3BF42511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244061" w:themeColor="accent1" w:themeShade="80"/>
              </w:rPr>
            </w:pPr>
            <w:r w:rsidRPr="003F3B34">
              <w:rPr>
                <w:rFonts w:ascii="Courier New" w:hAnsi="Courier New" w:cs="Courier New"/>
                <w:color w:val="244061" w:themeColor="accent1" w:themeShade="80"/>
                <w:sz w:val="40"/>
                <w:szCs w:val="40"/>
              </w:rPr>
              <w:t>Компания «ВИАДУК ТУР»</w:t>
            </w:r>
          </w:p>
        </w:tc>
      </w:tr>
      <w:tr w:rsidR="007A7076" w:rsidRPr="003F3B34" w14:paraId="657B8E9A" w14:textId="77777777" w:rsidTr="007A7076">
        <w:tc>
          <w:tcPr>
            <w:tcW w:w="1566" w:type="dxa"/>
            <w:shd w:val="clear" w:color="auto" w:fill="auto"/>
          </w:tcPr>
          <w:p w14:paraId="223F2EFE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244061" w:themeColor="accent1" w:themeShade="80"/>
                <w:szCs w:val="32"/>
              </w:rPr>
            </w:pPr>
            <w:r w:rsidRPr="003F3B34">
              <w:rPr>
                <w:rFonts w:ascii="Courier New" w:hAnsi="Courier New" w:cs="Courier New"/>
                <w:color w:val="244061" w:themeColor="accent1" w:themeShade="80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6CFA9D90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244061" w:themeColor="accent1" w:themeShade="80"/>
              </w:rPr>
            </w:pPr>
            <w:r w:rsidRPr="003F3B34">
              <w:rPr>
                <w:i/>
                <w:color w:val="244061" w:themeColor="accent1" w:themeShade="80"/>
                <w:szCs w:val="32"/>
              </w:rPr>
              <w:t>«Ваш выбор - РОССИЯ!»</w:t>
            </w:r>
          </w:p>
        </w:tc>
      </w:tr>
      <w:tr w:rsidR="007A7076" w:rsidRPr="00EF673F" w14:paraId="582016D4" w14:textId="77777777" w:rsidTr="007A7076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01A9C5C" w14:textId="77777777" w:rsidR="007A7076" w:rsidRPr="003F3B34" w:rsidRDefault="007A7076" w:rsidP="00CC50DC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3F3B34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7ED5D46" w14:textId="77777777" w:rsidR="007A7076" w:rsidRPr="003F3B34" w:rsidRDefault="007A7076" w:rsidP="00CC50DC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3F3B34">
              <w:rPr>
                <w:rFonts w:ascii="Courier New" w:hAnsi="Courier New" w:cs="Courier New"/>
                <w:color w:val="1F3864"/>
              </w:rPr>
              <w:t>Тел</w:t>
            </w:r>
            <w:r w:rsidRPr="00995964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3F3B34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995964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3F3B34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3F3B34">
                <w:rPr>
                  <w:rStyle w:val="a5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3F3B34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3F3B34">
                <w:rPr>
                  <w:rStyle w:val="a5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tbl>
      <w:tblPr>
        <w:tblStyle w:val="af9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20F83" w:rsidRPr="00EF673F" w14:paraId="5A48A0D5" w14:textId="77777777">
        <w:tc>
          <w:tcPr>
            <w:tcW w:w="1566" w:type="dxa"/>
          </w:tcPr>
          <w:p w14:paraId="4507A451" w14:textId="0777E951" w:rsidR="00720F83" w:rsidRPr="00995964" w:rsidRDefault="00720F83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51378726" w14:textId="77777777" w:rsidR="00720F83" w:rsidRPr="00995964" w:rsidRDefault="00720F83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0399BF0C" w14:textId="60BD02BF" w:rsidR="00720F83" w:rsidRPr="00EF673F" w:rsidRDefault="00AB46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en-US"/>
        </w:rPr>
      </w:pPr>
      <w:hyperlink r:id="rId9">
        <w:r w:rsidR="00F00381" w:rsidRPr="00EF673F">
          <w:rPr>
            <w:color w:val="0000FF"/>
            <w:sz w:val="16"/>
            <w:szCs w:val="16"/>
            <w:u w:val="single"/>
            <w:lang w:val="en-US"/>
          </w:rPr>
          <w:t>https://www.viaduk.ru/travel/6-dney-kaliningrad-svetlogorsk-yantarnyy-kurshskaya-kosa-osen</w:t>
        </w:r>
        <w:r w:rsidR="00F00381" w:rsidRPr="00EF673F">
          <w:rPr>
            <w:color w:val="0000FF"/>
            <w:sz w:val="16"/>
            <w:szCs w:val="16"/>
            <w:u w:val="single"/>
            <w:lang w:val="en-US"/>
          </w:rPr>
          <w:t>-</w:t>
        </w:r>
        <w:r w:rsidR="00F00381" w:rsidRPr="00EF673F">
          <w:rPr>
            <w:color w:val="0000FF"/>
            <w:sz w:val="16"/>
            <w:szCs w:val="16"/>
            <w:u w:val="single"/>
            <w:lang w:val="en-US"/>
          </w:rPr>
          <w:t>zima-vesna/</w:t>
        </w:r>
      </w:hyperlink>
    </w:p>
    <w:p w14:paraId="6AA0B8F5" w14:textId="1E7CF7F8" w:rsidR="00720F83" w:rsidRPr="00EF673F" w:rsidRDefault="00F00381" w:rsidP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</w:rPr>
      </w:pPr>
      <w:r w:rsidRPr="00EF673F">
        <w:rPr>
          <w:b/>
          <w:i/>
          <w:color w:val="000000"/>
          <w:sz w:val="16"/>
          <w:szCs w:val="16"/>
        </w:rPr>
        <w:t>РЕГУЛЯРНЫЕ ТУРЫ в Калининград</w:t>
      </w:r>
    </w:p>
    <w:p w14:paraId="32E48A30" w14:textId="77777777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2"/>
          <w:szCs w:val="12"/>
        </w:rPr>
      </w:pPr>
    </w:p>
    <w:p w14:paraId="4694EC97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961E98" w14:textId="7C57924F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Тур на 6 дней</w:t>
      </w:r>
    </w:p>
    <w:p w14:paraId="0E2067D1" w14:textId="643F9176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Калининград – Светлогорск – Янтарный – </w:t>
      </w:r>
      <w:r w:rsidR="00CF072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CF0728">
        <w:rPr>
          <w:rFonts w:ascii="Arial" w:eastAsia="Arial" w:hAnsi="Arial" w:cs="Arial"/>
          <w:b/>
          <w:sz w:val="32"/>
          <w:szCs w:val="32"/>
        </w:rPr>
        <w:t xml:space="preserve">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Куршская коса –</w:t>
      </w:r>
      <w:r w:rsidR="00CF0728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Зеленоградск – Балтийск</w:t>
      </w:r>
    </w:p>
    <w:p w14:paraId="0C3B720E" w14:textId="77777777" w:rsidR="00720F83" w:rsidRPr="007A7076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7A7076">
        <w:rPr>
          <w:rFonts w:ascii="Arial" w:eastAsia="Arial" w:hAnsi="Arial" w:cs="Arial"/>
          <w:bCs/>
          <w:i/>
          <w:color w:val="000000"/>
          <w:sz w:val="24"/>
          <w:szCs w:val="24"/>
        </w:rPr>
        <w:t>«Дорогами янтарного края»</w:t>
      </w:r>
    </w:p>
    <w:p w14:paraId="5F932E3E" w14:textId="29F661A3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 дней – 5 ночей</w:t>
      </w:r>
    </w:p>
    <w:p w14:paraId="6C0C6A0D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0EB99FE" w14:textId="77777777" w:rsidR="003914D2" w:rsidRDefault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FC5C3F4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8F61779" w14:textId="3DB7FCD8" w:rsidR="00E1266E" w:rsidRDefault="00F00381" w:rsidP="00EF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E1266E">
        <w:rPr>
          <w:rFonts w:ascii="Arial" w:eastAsia="Arial" w:hAnsi="Arial" w:cs="Arial"/>
          <w:b/>
          <w:color w:val="000000"/>
        </w:rPr>
        <w:t xml:space="preserve"> </w:t>
      </w:r>
      <w:r w:rsidR="00EF673F">
        <w:rPr>
          <w:rFonts w:ascii="Arial" w:eastAsia="Arial" w:hAnsi="Arial" w:cs="Arial"/>
          <w:b/>
          <w:color w:val="000000"/>
        </w:rPr>
        <w:t>2025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br/>
      </w:r>
      <w:r w:rsidR="00E1266E" w:rsidRPr="00EF673F">
        <w:rPr>
          <w:rFonts w:ascii="Arial" w:eastAsia="Arial" w:hAnsi="Arial" w:cs="Arial"/>
          <w:u w:val="single"/>
        </w:rPr>
        <w:t>Ноябрь</w:t>
      </w:r>
      <w:r w:rsidR="00E1266E">
        <w:rPr>
          <w:rFonts w:ascii="Arial" w:eastAsia="Arial" w:hAnsi="Arial" w:cs="Arial"/>
        </w:rPr>
        <w:t xml:space="preserve">: </w:t>
      </w:r>
      <w:r w:rsidR="00E1266E" w:rsidRPr="00E1266E">
        <w:rPr>
          <w:rFonts w:ascii="Arial" w:eastAsia="Arial" w:hAnsi="Arial" w:cs="Arial"/>
        </w:rPr>
        <w:t>26.11</w:t>
      </w:r>
      <w:r w:rsidR="00E1266E">
        <w:rPr>
          <w:rFonts w:ascii="Arial" w:eastAsia="Arial" w:hAnsi="Arial" w:cs="Arial"/>
        </w:rPr>
        <w:t>-</w:t>
      </w:r>
      <w:r w:rsidR="00E1266E" w:rsidRPr="00E1266E">
        <w:rPr>
          <w:rFonts w:ascii="Arial" w:eastAsia="Arial" w:hAnsi="Arial" w:cs="Arial"/>
        </w:rPr>
        <w:t>01.12</w:t>
      </w:r>
      <w:r w:rsidR="00E1266E">
        <w:rPr>
          <w:rFonts w:ascii="Arial" w:eastAsia="Arial" w:hAnsi="Arial" w:cs="Arial"/>
        </w:rPr>
        <w:t>;</w:t>
      </w:r>
    </w:p>
    <w:p w14:paraId="4D891E39" w14:textId="17C7A731" w:rsidR="00E1266E" w:rsidRDefault="00E1266E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Декабрь</w:t>
      </w:r>
      <w:r>
        <w:rPr>
          <w:rFonts w:ascii="Arial" w:eastAsia="Arial" w:hAnsi="Arial" w:cs="Arial"/>
        </w:rPr>
        <w:t xml:space="preserve">: </w:t>
      </w:r>
      <w:r w:rsidRPr="00E1266E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-</w:t>
      </w:r>
      <w:r w:rsidRPr="00E1266E">
        <w:rPr>
          <w:rFonts w:ascii="Arial" w:eastAsia="Arial" w:hAnsi="Arial" w:cs="Arial"/>
        </w:rPr>
        <w:t>15.12.2025</w:t>
      </w:r>
      <w:r>
        <w:rPr>
          <w:rFonts w:ascii="Arial" w:eastAsia="Arial" w:hAnsi="Arial" w:cs="Arial"/>
        </w:rPr>
        <w:t>.</w:t>
      </w:r>
    </w:p>
    <w:p w14:paraId="6165D273" w14:textId="1A4762D7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3FA79C82" w14:textId="19973A1C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</w:t>
      </w:r>
      <w:r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br/>
      </w:r>
      <w:r w:rsidRPr="00EF673F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21–26.01;</w:t>
      </w:r>
    </w:p>
    <w:p w14:paraId="44C28610" w14:textId="6C029941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04–09.02; 18–23.02;</w:t>
      </w:r>
    </w:p>
    <w:p w14:paraId="2DB38011" w14:textId="4895DABC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04–09.03; 18-23.03; 25-30.03.</w:t>
      </w:r>
    </w:p>
    <w:p w14:paraId="37F545EC" w14:textId="57885097" w:rsidR="00ED7DFE" w:rsidRDefault="00ED7DFE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2388933D" w14:textId="08DD07E1" w:rsidR="00ED7DFE" w:rsidRDefault="00ED7DFE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ED7DFE">
        <w:rPr>
          <w:rFonts w:ascii="Arial" w:eastAsia="Arial" w:hAnsi="Arial" w:cs="Arial"/>
          <w:b/>
          <w:bCs/>
        </w:rPr>
        <w:t xml:space="preserve">ПРАЗДНИЧНЫЕ ЗАЕЗДЫ: </w:t>
      </w:r>
    </w:p>
    <w:p w14:paraId="22FDC2B2" w14:textId="689DAB1E" w:rsidR="00ED7DFE" w:rsidRDefault="00ED7DFE" w:rsidP="00ED7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18–23.02</w:t>
      </w:r>
      <w:r>
        <w:rPr>
          <w:rFonts w:ascii="Arial" w:eastAsia="Arial" w:hAnsi="Arial" w:cs="Arial"/>
        </w:rPr>
        <w:t>.2026</w:t>
      </w:r>
      <w:r w:rsidRPr="00EF673F">
        <w:rPr>
          <w:rFonts w:ascii="Arial" w:eastAsia="Arial" w:hAnsi="Arial" w:cs="Arial"/>
        </w:rPr>
        <w:t>;</w:t>
      </w:r>
    </w:p>
    <w:p w14:paraId="7C22E8BF" w14:textId="4957828B" w:rsidR="00ED7DFE" w:rsidRDefault="00ED7DFE" w:rsidP="00ED7D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EF673F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 xml:space="preserve">: </w:t>
      </w:r>
      <w:r w:rsidRPr="00EF673F">
        <w:rPr>
          <w:rFonts w:ascii="Arial" w:eastAsia="Arial" w:hAnsi="Arial" w:cs="Arial"/>
        </w:rPr>
        <w:t>04–09.03</w:t>
      </w:r>
      <w:r>
        <w:rPr>
          <w:rFonts w:ascii="Arial" w:eastAsia="Arial" w:hAnsi="Arial" w:cs="Arial"/>
        </w:rPr>
        <w:t>.2026</w:t>
      </w:r>
      <w:r w:rsidRPr="00EF673F">
        <w:rPr>
          <w:rFonts w:ascii="Arial" w:eastAsia="Arial" w:hAnsi="Arial" w:cs="Arial"/>
        </w:rPr>
        <w:t>.</w:t>
      </w:r>
    </w:p>
    <w:p w14:paraId="2283FC23" w14:textId="77777777" w:rsidR="00ED7DFE" w:rsidRPr="00ED7DFE" w:rsidRDefault="00ED7DFE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</w:p>
    <w:p w14:paraId="37EE8DB8" w14:textId="55BFA203" w:rsidR="00CF0728" w:rsidRDefault="00CF0728" w:rsidP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bCs/>
        </w:rPr>
      </w:pPr>
    </w:p>
    <w:p w14:paraId="33B72296" w14:textId="77777777" w:rsidR="00CF0728" w:rsidRPr="003914D2" w:rsidRDefault="00CF0728" w:rsidP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bCs/>
        </w:rPr>
      </w:pPr>
    </w:p>
    <w:p w14:paraId="1CBA684E" w14:textId="189A2120" w:rsidR="00720F83" w:rsidRDefault="00B1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u w:val="single"/>
        </w:rPr>
      </w:pPr>
      <w:r w:rsidRPr="00B13126">
        <w:rPr>
          <w:rFonts w:ascii="Arial" w:eastAsia="Arial" w:hAnsi="Arial" w:cs="Arial"/>
          <w:b/>
          <w:u w:val="single"/>
        </w:rPr>
        <w:t>ПРИМЕРНАЯ ПРОГРАММА:</w:t>
      </w:r>
    </w:p>
    <w:p w14:paraId="6BF57DBF" w14:textId="77777777" w:rsidR="00B13126" w:rsidRPr="00B13126" w:rsidRDefault="00B1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u w:val="single"/>
        </w:rPr>
      </w:pPr>
    </w:p>
    <w:p w14:paraId="3C60B015" w14:textId="2CBB1448" w:rsidR="00B13126" w:rsidRDefault="00F00381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E90164" w:rsidRPr="00B1312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E90164" w:rsidRPr="00B13126">
        <w:rPr>
          <w:rFonts w:ascii="Arial" w:eastAsia="Arial" w:hAnsi="Arial" w:cs="Arial"/>
          <w:b/>
          <w:color w:val="000000"/>
        </w:rPr>
        <w:br/>
      </w:r>
      <w:bookmarkStart w:id="0" w:name="_Hlk190171727"/>
      <w:r w:rsidRPr="00373A95">
        <w:rPr>
          <w:rFonts w:ascii="Arial" w:eastAsia="Arial" w:hAnsi="Arial" w:cs="Arial"/>
          <w:b/>
          <w:color w:val="000000"/>
        </w:rPr>
        <w:t>Прибытие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Калининград</w:t>
      </w:r>
      <w:r w:rsidRPr="00373A95">
        <w:rPr>
          <w:rFonts w:ascii="Arial" w:eastAsia="Arial" w:hAnsi="Arial" w:cs="Arial"/>
          <w:color w:val="000000"/>
        </w:rPr>
        <w:t xml:space="preserve">. </w:t>
      </w:r>
      <w:r w:rsidR="00E90164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Трансфер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 xml:space="preserve">в </w:t>
      </w:r>
      <w:r w:rsidR="007A7076" w:rsidRPr="00373A95">
        <w:rPr>
          <w:rFonts w:ascii="Arial" w:eastAsia="Arial" w:hAnsi="Arial" w:cs="Arial"/>
          <w:b/>
          <w:bCs/>
          <w:color w:val="000000"/>
        </w:rPr>
        <w:t>отель</w:t>
      </w:r>
      <w:r w:rsidRPr="00373A95">
        <w:rPr>
          <w:rFonts w:ascii="Arial" w:eastAsia="Arial" w:hAnsi="Arial" w:cs="Arial"/>
          <w:color w:val="000000"/>
        </w:rPr>
        <w:t xml:space="preserve"> (</w:t>
      </w:r>
      <w:r w:rsidRPr="00373A95">
        <w:rPr>
          <w:rFonts w:ascii="Arial" w:eastAsia="Arial" w:hAnsi="Arial" w:cs="Arial"/>
          <w:color w:val="000000"/>
          <w:u w:val="single"/>
        </w:rPr>
        <w:t>за дополнительную плату</w:t>
      </w:r>
      <w:r w:rsidRPr="00373A95">
        <w:rPr>
          <w:rFonts w:ascii="Arial" w:eastAsia="Arial" w:hAnsi="Arial" w:cs="Arial"/>
          <w:color w:val="000000"/>
        </w:rPr>
        <w:t>).</w:t>
      </w:r>
      <w:r w:rsidR="00E90164">
        <w:rPr>
          <w:rFonts w:ascii="Arial" w:eastAsia="Arial" w:hAnsi="Arial" w:cs="Arial"/>
        </w:rPr>
        <w:t xml:space="preserve"> </w:t>
      </w:r>
      <w:r w:rsidR="00E90164">
        <w:rPr>
          <w:rFonts w:ascii="Arial" w:eastAsia="Arial" w:hAnsi="Arial" w:cs="Arial"/>
        </w:rPr>
        <w:br/>
      </w:r>
      <w:bookmarkEnd w:id="0"/>
      <w:r w:rsidRPr="00373A95">
        <w:rPr>
          <w:rFonts w:ascii="Arial" w:eastAsia="Arial" w:hAnsi="Arial" w:cs="Arial"/>
          <w:b/>
          <w:color w:val="000000"/>
        </w:rPr>
        <w:t>14</w:t>
      </w:r>
      <w:r w:rsidR="007A7076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>30 Экскурсия «К</w:t>
      </w:r>
      <w:r w:rsidR="007A7076" w:rsidRPr="00373A95">
        <w:rPr>
          <w:rFonts w:ascii="Arial" w:eastAsia="Arial" w:hAnsi="Arial" w:cs="Arial"/>
          <w:b/>
          <w:color w:val="000000"/>
        </w:rPr>
        <w:t>ё</w:t>
      </w:r>
      <w:r w:rsidRPr="00373A95">
        <w:rPr>
          <w:rFonts w:ascii="Arial" w:eastAsia="Arial" w:hAnsi="Arial" w:cs="Arial"/>
          <w:b/>
          <w:color w:val="000000"/>
        </w:rPr>
        <w:t>нигсберг в Калининграде»</w:t>
      </w:r>
      <w:r w:rsidR="007A7076" w:rsidRPr="00373A95">
        <w:rPr>
          <w:rFonts w:ascii="Arial" w:eastAsia="Arial" w:hAnsi="Arial" w:cs="Arial"/>
          <w:b/>
          <w:color w:val="000000"/>
        </w:rPr>
        <w:t xml:space="preserve">. </w:t>
      </w:r>
      <w:r w:rsidRPr="00373A95">
        <w:rPr>
          <w:rFonts w:ascii="Arial" w:eastAsia="Arial" w:hAnsi="Arial" w:cs="Arial"/>
          <w:color w:val="000000"/>
        </w:rPr>
        <w:t xml:space="preserve">Во время экскурсии </w:t>
      </w:r>
      <w:r w:rsidR="007A7076" w:rsidRPr="00373A95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о мощной системе укрепления города-крепости К</w:t>
      </w:r>
      <w:r w:rsidR="007A7076" w:rsidRPr="00373A95">
        <w:rPr>
          <w:rFonts w:ascii="Arial" w:eastAsia="Arial" w:hAnsi="Arial" w:cs="Arial"/>
          <w:color w:val="000000"/>
        </w:rPr>
        <w:t>ё</w:t>
      </w:r>
      <w:r w:rsidRPr="00373A95">
        <w:rPr>
          <w:rFonts w:ascii="Arial" w:eastAsia="Arial" w:hAnsi="Arial" w:cs="Arial"/>
          <w:color w:val="000000"/>
        </w:rPr>
        <w:t>нигсберга, осмотрите памятники, посвященные героям разных во</w:t>
      </w:r>
      <w:r w:rsidRPr="00373A95">
        <w:rPr>
          <w:rFonts w:ascii="Arial" w:eastAsia="Arial" w:hAnsi="Arial" w:cs="Arial"/>
        </w:rPr>
        <w:t>й</w:t>
      </w:r>
      <w:r w:rsidRPr="00373A95">
        <w:rPr>
          <w:rFonts w:ascii="Arial" w:eastAsia="Arial" w:hAnsi="Arial" w:cs="Arial"/>
          <w:color w:val="000000"/>
        </w:rPr>
        <w:t>н.</w:t>
      </w:r>
      <w:r w:rsidR="00E90164">
        <w:rPr>
          <w:rFonts w:ascii="Arial" w:eastAsia="Arial" w:hAnsi="Arial" w:cs="Arial"/>
          <w:b/>
        </w:rPr>
        <w:t xml:space="preserve"> </w:t>
      </w:r>
      <w:r w:rsidR="00E90164">
        <w:rPr>
          <w:rFonts w:ascii="Arial" w:eastAsia="Arial" w:hAnsi="Arial" w:cs="Arial"/>
          <w:b/>
        </w:rPr>
        <w:br/>
      </w:r>
      <w:r w:rsidR="007A7076" w:rsidRPr="00373A95">
        <w:rPr>
          <w:rFonts w:ascii="Arial" w:hAnsi="Arial" w:cs="Arial"/>
          <w:b/>
          <w:lang w:eastAsia="en-US"/>
        </w:rPr>
        <w:t>Посещение форта № 11 «</w:t>
      </w:r>
      <w:proofErr w:type="spellStart"/>
      <w:r w:rsidR="007A7076" w:rsidRPr="00373A95">
        <w:rPr>
          <w:rFonts w:ascii="Arial" w:hAnsi="Arial" w:cs="Arial"/>
          <w:b/>
          <w:lang w:eastAsia="en-US"/>
        </w:rPr>
        <w:t>Дёнхофф</w:t>
      </w:r>
      <w:proofErr w:type="spellEnd"/>
      <w:r w:rsidR="007A7076" w:rsidRPr="00373A95">
        <w:rPr>
          <w:rFonts w:ascii="Arial" w:hAnsi="Arial" w:cs="Arial"/>
          <w:b/>
          <w:lang w:eastAsia="en-US"/>
        </w:rPr>
        <w:t>»</w:t>
      </w:r>
      <w:r w:rsidR="007A7076" w:rsidRPr="00373A95">
        <w:rPr>
          <w:rStyle w:val="a5"/>
          <w:rFonts w:ascii="Arial" w:hAnsi="Arial" w:cs="Arial"/>
          <w:color w:val="auto"/>
          <w:u w:val="none"/>
        </w:rPr>
        <w:t xml:space="preserve"> - одного из 15 фортов внешнего оборонительного обвода Кёнигсберга.</w:t>
      </w:r>
      <w:r w:rsidR="00E90164">
        <w:rPr>
          <w:rStyle w:val="a5"/>
          <w:rFonts w:ascii="Arial" w:hAnsi="Arial" w:cs="Arial"/>
          <w:color w:val="auto"/>
          <w:u w:val="none"/>
        </w:rPr>
        <w:t xml:space="preserve"> </w:t>
      </w:r>
      <w:r w:rsidR="007A7076" w:rsidRPr="00373A95">
        <w:rPr>
          <w:rFonts w:ascii="Arial" w:hAnsi="Arial" w:cs="Arial"/>
          <w:iCs/>
        </w:rPr>
        <w:t xml:space="preserve">Форт представляет собой шестиугольник, окруженный рвом с водой. Здесь сохранились оригинальные действующие механизмы: подъемники, лифты, ворота, люки, </w:t>
      </w:r>
      <w:proofErr w:type="spellStart"/>
      <w:r w:rsidR="007A7076" w:rsidRPr="00373A95">
        <w:rPr>
          <w:rFonts w:ascii="Arial" w:hAnsi="Arial" w:cs="Arial"/>
          <w:iCs/>
        </w:rPr>
        <w:t>бронекупола</w:t>
      </w:r>
      <w:proofErr w:type="spellEnd"/>
      <w:r w:rsidR="007A7076" w:rsidRPr="00373A95">
        <w:rPr>
          <w:rFonts w:ascii="Arial" w:hAnsi="Arial" w:cs="Arial"/>
          <w:iCs/>
        </w:rPr>
        <w:t xml:space="preserve">. Он имеет две сторожевые башни и бронированный наблюдательный пункт. </w:t>
      </w:r>
      <w:r w:rsidR="00373A95">
        <w:rPr>
          <w:rFonts w:ascii="Arial" w:hAnsi="Arial" w:cs="Arial"/>
          <w:iCs/>
        </w:rPr>
        <w:br/>
      </w:r>
      <w:r w:rsidR="007A7076" w:rsidRPr="00373A95">
        <w:rPr>
          <w:rFonts w:ascii="Arial" w:eastAsia="Arial" w:hAnsi="Arial" w:cs="Arial"/>
          <w:b/>
          <w:color w:val="000000"/>
        </w:rPr>
        <w:t>Визит в</w:t>
      </w:r>
      <w:r w:rsidRPr="00373A95">
        <w:rPr>
          <w:rFonts w:ascii="Arial" w:eastAsia="Arial" w:hAnsi="Arial" w:cs="Arial"/>
          <w:b/>
          <w:color w:val="000000"/>
        </w:rPr>
        <w:t xml:space="preserve"> магазин-музе</w:t>
      </w:r>
      <w:r w:rsidR="00205BB2" w:rsidRPr="00373A95">
        <w:rPr>
          <w:rFonts w:ascii="Arial" w:eastAsia="Arial" w:hAnsi="Arial" w:cs="Arial"/>
          <w:b/>
          <w:color w:val="000000"/>
        </w:rPr>
        <w:t>й</w:t>
      </w:r>
      <w:r w:rsidRPr="00373A95">
        <w:rPr>
          <w:rFonts w:ascii="Arial" w:eastAsia="Arial" w:hAnsi="Arial" w:cs="Arial"/>
          <w:b/>
          <w:color w:val="000000"/>
        </w:rPr>
        <w:t xml:space="preserve"> «К</w:t>
      </w:r>
      <w:r w:rsidR="007A7076" w:rsidRPr="00373A95">
        <w:rPr>
          <w:rFonts w:ascii="Arial" w:eastAsia="Arial" w:hAnsi="Arial" w:cs="Arial"/>
          <w:b/>
          <w:color w:val="000000"/>
        </w:rPr>
        <w:t>ё</w:t>
      </w:r>
      <w:r w:rsidRPr="00373A95">
        <w:rPr>
          <w:rFonts w:ascii="Arial" w:eastAsia="Arial" w:hAnsi="Arial" w:cs="Arial"/>
          <w:b/>
          <w:color w:val="000000"/>
        </w:rPr>
        <w:t>нигсбергские марципаны»</w:t>
      </w:r>
      <w:r w:rsidR="00205BB2" w:rsidRPr="00373A95">
        <w:rPr>
          <w:rFonts w:ascii="Arial" w:eastAsia="Arial" w:hAnsi="Arial" w:cs="Arial"/>
          <w:b/>
          <w:color w:val="000000"/>
        </w:rPr>
        <w:t>.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Здесь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о происхождении марципана и о его полезных свойствах</w:t>
      </w:r>
      <w:r w:rsidR="00B13126">
        <w:rPr>
          <w:rFonts w:ascii="Arial" w:eastAsia="Arial" w:hAnsi="Arial" w:cs="Arial"/>
          <w:color w:val="000000"/>
        </w:rPr>
        <w:t>, а также сможете продегустировать это необычное лакомство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Прогулка по историческим районам Калининграда</w:t>
      </w:r>
      <w:r w:rsidRPr="00373A95">
        <w:rPr>
          <w:rFonts w:ascii="Arial" w:eastAsia="Arial" w:hAnsi="Arial" w:cs="Arial"/>
          <w:color w:val="000000"/>
        </w:rPr>
        <w:t>: вы увидите удивительные архитектурные сооружения и углубитесь в историю города. В районе Форштадт вы увидите бывшую кирху св. Семейства, управление</w:t>
      </w:r>
      <w:r w:rsidRPr="00373A95">
        <w:rPr>
          <w:rFonts w:ascii="Arial" w:eastAsia="Arial" w:hAnsi="Arial" w:cs="Arial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Восточно-Прусских железных дорог, госпиталь Св. Георгия, </w:t>
      </w:r>
      <w:r w:rsidRPr="00373A95">
        <w:rPr>
          <w:rFonts w:ascii="Arial" w:eastAsia="Arial" w:hAnsi="Arial" w:cs="Arial"/>
        </w:rPr>
        <w:t>Кенигсбергскую</w:t>
      </w:r>
      <w:r w:rsidRPr="00373A95">
        <w:rPr>
          <w:rFonts w:ascii="Arial" w:eastAsia="Arial" w:hAnsi="Arial" w:cs="Arial"/>
          <w:color w:val="000000"/>
        </w:rPr>
        <w:t xml:space="preserve"> фондовую биржу</w:t>
      </w:r>
      <w:r w:rsidR="00B13126">
        <w:rPr>
          <w:rFonts w:ascii="Arial" w:eastAsia="Arial" w:hAnsi="Arial" w:cs="Arial"/>
          <w:color w:val="000000"/>
        </w:rPr>
        <w:t>.</w:t>
      </w:r>
      <w:r w:rsidRPr="00373A95">
        <w:rPr>
          <w:rFonts w:ascii="Arial" w:eastAsia="Arial" w:hAnsi="Arial" w:cs="Arial"/>
          <w:color w:val="000000"/>
        </w:rPr>
        <w:t xml:space="preserve"> Узнаете, что сейчас размещается в этих зданиях. В районе </w:t>
      </w:r>
      <w:proofErr w:type="spellStart"/>
      <w:r w:rsidRPr="00373A95">
        <w:rPr>
          <w:rFonts w:ascii="Arial" w:eastAsia="Arial" w:hAnsi="Arial" w:cs="Arial"/>
          <w:color w:val="000000"/>
        </w:rPr>
        <w:t>Штайндамм</w:t>
      </w:r>
      <w:proofErr w:type="spellEnd"/>
      <w:r w:rsidRPr="00373A95">
        <w:rPr>
          <w:rFonts w:ascii="Arial" w:eastAsia="Arial" w:hAnsi="Arial" w:cs="Arial"/>
          <w:color w:val="000000"/>
        </w:rPr>
        <w:t xml:space="preserve"> прогуляетесь по университетской площади и узнаете об университете, увидите памятник и узнаете историю его установки, исчезновения и восстановления.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</w:t>
      </w:r>
      <w:r w:rsidR="00205BB2" w:rsidRPr="00373A95">
        <w:rPr>
          <w:rFonts w:ascii="Arial" w:eastAsia="Arial" w:hAnsi="Arial" w:cs="Arial"/>
          <w:b/>
          <w:color w:val="000000"/>
        </w:rPr>
        <w:t>отель</w:t>
      </w:r>
      <w:r w:rsidRPr="00373A95">
        <w:rPr>
          <w:rFonts w:ascii="Arial" w:eastAsia="Arial" w:hAnsi="Arial" w:cs="Arial"/>
          <w:b/>
          <w:color w:val="000000"/>
        </w:rPr>
        <w:t xml:space="preserve">. </w:t>
      </w:r>
      <w:r w:rsidR="00B13126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Размещение.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</w:t>
      </w:r>
      <w:r w:rsidRPr="00373A95">
        <w:rPr>
          <w:rFonts w:ascii="Arial" w:eastAsia="Arial" w:hAnsi="Arial" w:cs="Arial"/>
          <w:b/>
        </w:rPr>
        <w:t>ободное время</w:t>
      </w:r>
      <w:r w:rsidRPr="00373A95">
        <w:rPr>
          <w:rFonts w:ascii="Arial" w:eastAsia="Arial" w:hAnsi="Arial" w:cs="Arial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  <w:color w:val="000000"/>
        </w:rPr>
        <w:t xml:space="preserve"> </w:t>
      </w:r>
      <w:r w:rsidR="00373A95">
        <w:rPr>
          <w:rFonts w:ascii="Arial" w:eastAsia="Arial" w:hAnsi="Arial" w:cs="Arial"/>
          <w:b/>
          <w:color w:val="000000"/>
        </w:rPr>
        <w:br/>
      </w:r>
      <w:r w:rsidR="00205BB2" w:rsidRPr="00373A95">
        <w:rPr>
          <w:rFonts w:ascii="Arial" w:eastAsia="Arial" w:hAnsi="Arial" w:cs="Arial"/>
          <w:b/>
          <w:color w:val="000000"/>
        </w:rPr>
        <w:t>Св</w:t>
      </w:r>
      <w:r w:rsidR="00205BB2" w:rsidRPr="00373A95">
        <w:rPr>
          <w:rFonts w:ascii="Arial" w:eastAsia="Arial" w:hAnsi="Arial" w:cs="Arial"/>
          <w:b/>
        </w:rPr>
        <w:t>ободное время</w:t>
      </w:r>
      <w:r w:rsidR="00205BB2" w:rsidRPr="00373A95">
        <w:rPr>
          <w:rFonts w:ascii="Arial" w:eastAsia="Arial" w:hAnsi="Arial" w:cs="Arial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14</w:t>
      </w:r>
      <w:r w:rsidR="00205BB2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00: Переезд </w:t>
      </w:r>
      <w:r w:rsidRPr="00373A95">
        <w:rPr>
          <w:rFonts w:ascii="Arial" w:eastAsia="Arial" w:hAnsi="Arial" w:cs="Arial"/>
          <w:b/>
          <w:bCs/>
          <w:color w:val="000000"/>
        </w:rPr>
        <w:t>в Светлогорск</w:t>
      </w:r>
      <w:r w:rsidRPr="00373A95">
        <w:rPr>
          <w:rFonts w:ascii="Arial" w:eastAsia="Arial" w:hAnsi="Arial" w:cs="Arial"/>
          <w:color w:val="000000"/>
        </w:rPr>
        <w:t xml:space="preserve"> (50 км).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Экскурсия по Светлогорску</w:t>
      </w:r>
      <w:r w:rsidR="00373A95">
        <w:rPr>
          <w:rFonts w:ascii="Arial" w:eastAsia="Arial" w:hAnsi="Arial" w:cs="Arial"/>
          <w:b/>
          <w:color w:val="000000"/>
        </w:rPr>
        <w:t>.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Светлогорск сегодня </w:t>
      </w:r>
      <w:r w:rsidR="00205BB2" w:rsidRPr="00373A95">
        <w:rPr>
          <w:rFonts w:ascii="Arial" w:eastAsia="Arial" w:hAnsi="Arial" w:cs="Arial"/>
          <w:color w:val="000000"/>
        </w:rPr>
        <w:t>— это</w:t>
      </w:r>
      <w:r w:rsidRPr="00373A95">
        <w:rPr>
          <w:rFonts w:ascii="Arial" w:eastAsia="Arial" w:hAnsi="Arial" w:cs="Arial"/>
          <w:color w:val="000000"/>
        </w:rPr>
        <w:t xml:space="preserve"> удивительно-красивый и современный динамично-развивающийся курорт. Во время экскурсии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историю города, увидите достопримечательности – водонапорную башню с солнечными часами, которая является символом города, посетите органный зал в</w:t>
      </w:r>
      <w:r w:rsidRPr="00373A95">
        <w:rPr>
          <w:rFonts w:ascii="Arial" w:eastAsia="Arial" w:hAnsi="Arial" w:cs="Arial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восстановленной капелле, прогуляетесь по курортному парку, насладитесь покоем и гармонией этого </w:t>
      </w:r>
      <w:r w:rsidRPr="00373A95">
        <w:rPr>
          <w:rFonts w:ascii="Arial" w:eastAsia="Arial" w:hAnsi="Arial" w:cs="Arial"/>
          <w:color w:val="000000"/>
        </w:rPr>
        <w:lastRenderedPageBreak/>
        <w:t>удивительного по красоте места.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</w:rPr>
        <w:t xml:space="preserve">Продолжительность поездки </w:t>
      </w:r>
      <w:r w:rsidR="00B13126">
        <w:rPr>
          <w:rFonts w:ascii="Arial" w:eastAsia="Arial" w:hAnsi="Arial" w:cs="Arial"/>
          <w:b/>
        </w:rPr>
        <w:t>5</w:t>
      </w:r>
      <w:r w:rsidRPr="00373A95">
        <w:rPr>
          <w:rFonts w:ascii="Arial" w:eastAsia="Arial" w:hAnsi="Arial" w:cs="Arial"/>
          <w:b/>
        </w:rPr>
        <w:t xml:space="preserve"> часов.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Свободное время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color w:val="000000"/>
        </w:rPr>
        <w:br/>
      </w:r>
      <w:bookmarkStart w:id="1" w:name="_Hlk190171295"/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EF673F">
        <w:rPr>
          <w:rFonts w:ascii="Arial" w:eastAsia="Arial" w:hAnsi="Arial" w:cs="Arial"/>
          <w:b/>
          <w:color w:val="000000"/>
        </w:rPr>
        <w:t xml:space="preserve">08:30 </w:t>
      </w:r>
      <w:r w:rsidRPr="00373A95">
        <w:rPr>
          <w:rFonts w:ascii="Arial" w:eastAsia="Arial" w:hAnsi="Arial" w:cs="Arial"/>
          <w:b/>
          <w:color w:val="000000"/>
        </w:rPr>
        <w:t>Обзорная экскурсия по Калининграду -</w:t>
      </w:r>
      <w:r w:rsidRPr="00373A95">
        <w:rPr>
          <w:rFonts w:ascii="Arial" w:eastAsia="Arial" w:hAnsi="Arial" w:cs="Arial"/>
          <w:color w:val="000000"/>
        </w:rPr>
        <w:t xml:space="preserve"> городу, основанному рыцарями Тевтонского ордена в 13 веке.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Исторические и архитектурные памятники города помогут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ам лучше узнать и понять историю этого удивительного города. Во время экскурсии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увидите площадь Победы, Храм Христа Спасителя, памятник Петру I, панораму порта, Кафедральный Собор (внешний осмотр) - памятник архитектуры 14 в., у его стен находится захоронение великого немецкого философа, уроженца К</w:t>
      </w:r>
      <w:r w:rsidR="00205BB2" w:rsidRPr="00373A95">
        <w:rPr>
          <w:rFonts w:ascii="Arial" w:eastAsia="Arial" w:hAnsi="Arial" w:cs="Arial"/>
          <w:color w:val="000000"/>
        </w:rPr>
        <w:t>ё</w:t>
      </w:r>
      <w:r w:rsidRPr="00373A95">
        <w:rPr>
          <w:rFonts w:ascii="Arial" w:eastAsia="Arial" w:hAnsi="Arial" w:cs="Arial"/>
          <w:color w:val="000000"/>
        </w:rPr>
        <w:t>нигсберга - Иммануила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>Канта. А прогулка по Рыбной деревне – этнографическому и торгово-ремесленному центру</w:t>
      </w:r>
      <w:r w:rsidR="00B13126">
        <w:rPr>
          <w:rFonts w:ascii="Arial" w:eastAsia="Arial" w:hAnsi="Arial" w:cs="Arial"/>
          <w:color w:val="000000"/>
        </w:rPr>
        <w:t xml:space="preserve"> –</w:t>
      </w:r>
      <w:r w:rsidRPr="00373A95">
        <w:rPr>
          <w:rFonts w:ascii="Arial" w:eastAsia="Arial" w:hAnsi="Arial" w:cs="Arial"/>
          <w:color w:val="000000"/>
        </w:rPr>
        <w:t xml:space="preserve"> поможет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ам составить представление о довоенном Калининграде, когда он еще был </w:t>
      </w:r>
      <w:r w:rsidRPr="00373A95">
        <w:rPr>
          <w:rFonts w:ascii="Arial" w:eastAsia="Arial" w:hAnsi="Arial" w:cs="Arial"/>
        </w:rPr>
        <w:t>К</w:t>
      </w:r>
      <w:r w:rsidR="00205BB2" w:rsidRPr="00373A95">
        <w:rPr>
          <w:rFonts w:ascii="Arial" w:eastAsia="Arial" w:hAnsi="Arial" w:cs="Arial"/>
        </w:rPr>
        <w:t>ё</w:t>
      </w:r>
      <w:r w:rsidRPr="00373A95">
        <w:rPr>
          <w:rFonts w:ascii="Arial" w:eastAsia="Arial" w:hAnsi="Arial" w:cs="Arial"/>
        </w:rPr>
        <w:t>нигсбергом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Посещение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color w:val="000000"/>
        </w:rPr>
        <w:t>Музея Мирового океана</w:t>
      </w:r>
      <w:r w:rsidRPr="00373A95">
        <w:rPr>
          <w:rFonts w:ascii="Arial" w:eastAsia="Arial" w:hAnsi="Arial" w:cs="Arial"/>
          <w:color w:val="000000"/>
        </w:rPr>
        <w:t>. Здесь удивляет вс</w:t>
      </w:r>
      <w:r w:rsidR="00205BB2" w:rsidRPr="00373A95">
        <w:rPr>
          <w:rFonts w:ascii="Arial" w:eastAsia="Arial" w:hAnsi="Arial" w:cs="Arial"/>
          <w:color w:val="000000"/>
        </w:rPr>
        <w:t xml:space="preserve">ё: </w:t>
      </w:r>
      <w:r w:rsidRPr="00373A95">
        <w:rPr>
          <w:rFonts w:ascii="Arial" w:eastAsia="Arial" w:hAnsi="Arial" w:cs="Arial"/>
          <w:color w:val="000000"/>
        </w:rPr>
        <w:t>самое крупное в мире научно-исследовательское судно-музей «Витязь», подводная лодка-музей на плаву «Б-413», единственное в мире судно космической связи «Космонавт Виктор Пацаев», плавучий маяк, рыболовное судно-музей «СРТ-129». В экскурсию включено посещение одного из объектов.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205BB2" w:rsidRPr="00373A95">
        <w:rPr>
          <w:rFonts w:ascii="Arial" w:eastAsia="Arial" w:hAnsi="Arial" w:cs="Arial"/>
          <w:b/>
          <w:color w:val="000000"/>
        </w:rPr>
        <w:t>13:3</w:t>
      </w:r>
      <w:r w:rsidRPr="00373A95">
        <w:rPr>
          <w:rFonts w:ascii="Arial" w:eastAsia="Arial" w:hAnsi="Arial" w:cs="Arial"/>
          <w:b/>
          <w:color w:val="000000"/>
        </w:rPr>
        <w:t>0 Окончание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экскурсии</w:t>
      </w:r>
      <w:r w:rsidRPr="00373A95">
        <w:rPr>
          <w:rFonts w:ascii="Arial" w:eastAsia="Arial" w:hAnsi="Arial" w:cs="Arial"/>
          <w:color w:val="000000"/>
        </w:rPr>
        <w:t xml:space="preserve"> в центре города.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Свободное время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i/>
          <w:color w:val="000000"/>
          <w:u w:val="single"/>
        </w:rPr>
        <w:t>За дополнительную плату</w:t>
      </w:r>
      <w:r w:rsidR="00205BB2" w:rsidRPr="00373A95">
        <w:rPr>
          <w:rFonts w:ascii="Arial" w:eastAsia="Arial" w:hAnsi="Arial" w:cs="Arial"/>
          <w:i/>
          <w:color w:val="000000"/>
          <w:u w:val="single"/>
        </w:rPr>
        <w:t xml:space="preserve"> по желанию</w:t>
      </w:r>
      <w:r w:rsidRPr="00373A95">
        <w:rPr>
          <w:rFonts w:ascii="Arial" w:eastAsia="Arial" w:hAnsi="Arial" w:cs="Arial"/>
          <w:color w:val="000000"/>
        </w:rPr>
        <w:t xml:space="preserve">: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14</w:t>
      </w:r>
      <w:r w:rsidR="00205BB2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00 Посещение мини-концерта органной музыки </w:t>
      </w:r>
      <w:bookmarkStart w:id="2" w:name="_Hlk206499707"/>
      <w:r w:rsidRPr="00373A95">
        <w:rPr>
          <w:rFonts w:ascii="Arial" w:eastAsia="Arial" w:hAnsi="Arial" w:cs="Arial"/>
          <w:i/>
          <w:color w:val="000000"/>
        </w:rPr>
        <w:t>(</w:t>
      </w:r>
      <w:r w:rsidR="00B13126">
        <w:rPr>
          <w:rFonts w:ascii="Arial" w:eastAsia="Arial" w:hAnsi="Arial" w:cs="Arial"/>
          <w:i/>
        </w:rPr>
        <w:t>9</w:t>
      </w:r>
      <w:r w:rsidRPr="00373A95">
        <w:rPr>
          <w:rFonts w:ascii="Arial" w:eastAsia="Arial" w:hAnsi="Arial" w:cs="Arial"/>
          <w:i/>
        </w:rPr>
        <w:t xml:space="preserve">00 руб. </w:t>
      </w:r>
      <w:proofErr w:type="spellStart"/>
      <w:r w:rsidR="00205BB2" w:rsidRPr="00373A95">
        <w:rPr>
          <w:rFonts w:ascii="Arial" w:eastAsia="Arial" w:hAnsi="Arial" w:cs="Arial"/>
          <w:i/>
        </w:rPr>
        <w:t>взр</w:t>
      </w:r>
      <w:proofErr w:type="spellEnd"/>
      <w:r w:rsidR="00205BB2" w:rsidRPr="00373A95">
        <w:rPr>
          <w:rFonts w:ascii="Arial" w:eastAsia="Arial" w:hAnsi="Arial" w:cs="Arial"/>
          <w:i/>
        </w:rPr>
        <w:t xml:space="preserve">. / </w:t>
      </w:r>
      <w:r w:rsidR="00B13126">
        <w:rPr>
          <w:rFonts w:ascii="Arial" w:eastAsia="Arial" w:hAnsi="Arial" w:cs="Arial"/>
          <w:i/>
        </w:rPr>
        <w:t>50</w:t>
      </w:r>
      <w:r w:rsidRPr="00373A95">
        <w:rPr>
          <w:rFonts w:ascii="Arial" w:eastAsia="Arial" w:hAnsi="Arial" w:cs="Arial"/>
          <w:i/>
        </w:rPr>
        <w:t>0 руб. пенс. /</w:t>
      </w:r>
      <w:r w:rsidR="00205BB2" w:rsidRPr="00373A95">
        <w:rPr>
          <w:rFonts w:ascii="Arial" w:eastAsia="Arial" w:hAnsi="Arial" w:cs="Arial"/>
          <w:i/>
        </w:rPr>
        <w:t xml:space="preserve"> </w:t>
      </w:r>
      <w:r w:rsidR="00B13126">
        <w:rPr>
          <w:rFonts w:ascii="Arial" w:eastAsia="Arial" w:hAnsi="Arial" w:cs="Arial"/>
          <w:i/>
        </w:rPr>
        <w:t>50</w:t>
      </w:r>
      <w:r w:rsidRPr="00373A95">
        <w:rPr>
          <w:rFonts w:ascii="Arial" w:eastAsia="Arial" w:hAnsi="Arial" w:cs="Arial"/>
          <w:i/>
        </w:rPr>
        <w:t>0 руб. школ.)</w:t>
      </w:r>
      <w:r w:rsidR="00373A95">
        <w:rPr>
          <w:rFonts w:ascii="Arial" w:eastAsia="Arial" w:hAnsi="Arial" w:cs="Arial"/>
          <w:i/>
        </w:rPr>
        <w:t xml:space="preserve"> </w:t>
      </w:r>
      <w:bookmarkEnd w:id="2"/>
      <w:r w:rsidR="00373A95">
        <w:rPr>
          <w:rFonts w:ascii="Arial" w:eastAsia="Arial" w:hAnsi="Arial" w:cs="Arial"/>
          <w:i/>
        </w:rPr>
        <w:br/>
      </w:r>
      <w:bookmarkEnd w:id="1"/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bookmarkStart w:id="3" w:name="_Hlk190171324"/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08</w:t>
      </w:r>
      <w:r w:rsidRPr="00373A95">
        <w:rPr>
          <w:rFonts w:ascii="Arial" w:eastAsia="Arial" w:hAnsi="Arial" w:cs="Arial"/>
          <w:b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30 Автобусная экскурсия на Куршскую косу </w:t>
      </w:r>
      <w:r w:rsidRPr="00373A95">
        <w:rPr>
          <w:rFonts w:ascii="Arial" w:eastAsia="Arial" w:hAnsi="Arial" w:cs="Arial"/>
          <w:color w:val="000000"/>
        </w:rPr>
        <w:t>(70 км)</w:t>
      </w:r>
      <w:r w:rsidR="00205BB2" w:rsidRPr="00373A95">
        <w:rPr>
          <w:rFonts w:ascii="Arial" w:eastAsia="Arial" w:hAnsi="Arial" w:cs="Arial"/>
          <w:color w:val="000000"/>
        </w:rPr>
        <w:t xml:space="preserve">. </w:t>
      </w:r>
      <w:r w:rsidRPr="00373A95">
        <w:rPr>
          <w:rFonts w:ascii="Arial" w:eastAsia="Arial" w:hAnsi="Arial" w:cs="Arial"/>
          <w:color w:val="000000"/>
        </w:rPr>
        <w:t xml:space="preserve">Узкая песчаная полоска суши, где </w:t>
      </w:r>
      <w:r w:rsidRPr="00373A95">
        <w:rPr>
          <w:rFonts w:ascii="Arial" w:eastAsia="Arial" w:hAnsi="Arial" w:cs="Arial"/>
        </w:rPr>
        <w:t>солёное</w:t>
      </w:r>
      <w:r w:rsidRPr="00373A95">
        <w:rPr>
          <w:rFonts w:ascii="Arial" w:eastAsia="Arial" w:hAnsi="Arial" w:cs="Arial"/>
          <w:color w:val="000000"/>
        </w:rPr>
        <w:t xml:space="preserve"> море соседствует с пресноводным заливом</w:t>
      </w:r>
      <w:r w:rsidRPr="00373A95">
        <w:rPr>
          <w:rFonts w:ascii="Arial" w:eastAsia="Arial" w:hAnsi="Arial" w:cs="Arial"/>
          <w:b/>
          <w:color w:val="000000"/>
        </w:rPr>
        <w:t xml:space="preserve"> - </w:t>
      </w:r>
      <w:r w:rsidRPr="00373A95">
        <w:rPr>
          <w:rFonts w:ascii="Arial" w:eastAsia="Arial" w:hAnsi="Arial" w:cs="Arial"/>
          <w:color w:val="000000"/>
        </w:rPr>
        <w:t>уникальный уголок природы, находящийся под охраной ЮНЕСКО.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="00B13126" w:rsidRPr="00B13126">
        <w:rPr>
          <w:rFonts w:ascii="Arial" w:eastAsia="Arial" w:hAnsi="Arial" w:cs="Arial"/>
          <w:b/>
          <w:bCs/>
          <w:color w:val="000000"/>
        </w:rPr>
        <w:t>Посещение музейного комплекса национального парка</w:t>
      </w:r>
      <w:r w:rsidR="00B13126" w:rsidRPr="00B13126">
        <w:rPr>
          <w:rFonts w:ascii="Arial" w:eastAsia="Arial" w:hAnsi="Arial" w:cs="Arial"/>
          <w:color w:val="000000"/>
        </w:rPr>
        <w:t xml:space="preserve">.  В состав музейного комплекса входят два основных здания и музей под открытым небом, на территории которого расположена деревня времен эпохи викингов «Древняя </w:t>
      </w:r>
      <w:proofErr w:type="spellStart"/>
      <w:r w:rsidR="00B13126" w:rsidRPr="00B13126">
        <w:rPr>
          <w:rFonts w:ascii="Arial" w:eastAsia="Arial" w:hAnsi="Arial" w:cs="Arial"/>
          <w:color w:val="000000"/>
        </w:rPr>
        <w:t>Самбия</w:t>
      </w:r>
      <w:proofErr w:type="spellEnd"/>
      <w:r w:rsidR="00B13126" w:rsidRPr="00B13126">
        <w:rPr>
          <w:rFonts w:ascii="Arial" w:eastAsia="Arial" w:hAnsi="Arial" w:cs="Arial"/>
          <w:color w:val="000000"/>
        </w:rPr>
        <w:t>». Здание постоянных экспозиций знакомит с историей образования и заселения Куршской косы, с ее растительным и животным миром, рассказывает о роли человека в создании культурного ландшафта полуострова и сохранении его природных богатств</w:t>
      </w:r>
      <w:r w:rsidR="00373A95">
        <w:rPr>
          <w:rFonts w:ascii="Arial" w:eastAsia="Arial" w:hAnsi="Arial" w:cs="Arial"/>
          <w:color w:val="000000"/>
        </w:rPr>
        <w:br/>
      </w:r>
      <w:r w:rsidR="00B13126" w:rsidRPr="00B13126">
        <w:rPr>
          <w:rFonts w:ascii="Arial" w:eastAsia="Arial" w:hAnsi="Arial" w:cs="Arial"/>
          <w:b/>
          <w:bCs/>
          <w:color w:val="000000"/>
        </w:rPr>
        <w:t xml:space="preserve">Осмотр уникального «танцующего» леса, </w:t>
      </w:r>
      <w:r w:rsidR="00B13126" w:rsidRPr="00B13126">
        <w:rPr>
          <w:rFonts w:ascii="Arial" w:eastAsia="Arial" w:hAnsi="Arial" w:cs="Arial"/>
          <w:color w:val="000000"/>
        </w:rPr>
        <w:t>где стволы деревьев изгибаются самым причудливым образом.</w:t>
      </w:r>
    </w:p>
    <w:p w14:paraId="585916AA" w14:textId="6E3A190C" w:rsidR="00720F83" w:rsidRDefault="0068026A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373A95">
        <w:rPr>
          <w:rFonts w:ascii="Arial" w:eastAsia="Arial" w:hAnsi="Arial" w:cs="Arial"/>
          <w:b/>
          <w:bCs/>
          <w:color w:val="000000"/>
        </w:rPr>
        <w:t>Переезд на дюну «Эфа»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="00B13126">
        <w:rPr>
          <w:rFonts w:ascii="Arial" w:eastAsia="Arial" w:hAnsi="Arial" w:cs="Arial"/>
          <w:color w:val="000000"/>
        </w:rPr>
        <w:t xml:space="preserve">(42 км) </w:t>
      </w:r>
      <w:r w:rsidRPr="00373A95">
        <w:rPr>
          <w:rFonts w:ascii="Arial" w:eastAsia="Arial" w:hAnsi="Arial" w:cs="Arial"/>
          <w:color w:val="000000"/>
        </w:rPr>
        <w:t>-- самую высокую дюну Северной Европы, откуда открывается всё разнообразие ландшафта косы: море, залив, сосновые леса, песчаная пустыня. Находясь на её вершине, можно услышать знаменитые «поющие» пески. Для желающих -- приобретение копченой рыбы, покупка изделий из янтаря.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bCs/>
          <w:color w:val="000000"/>
        </w:rPr>
        <w:t>Переезд в г. Зеленоградск</w:t>
      </w:r>
      <w:r w:rsidRPr="00373A95">
        <w:rPr>
          <w:rFonts w:ascii="Arial" w:eastAsia="Arial" w:hAnsi="Arial" w:cs="Arial"/>
          <w:color w:val="000000"/>
        </w:rPr>
        <w:t xml:space="preserve">, который расположен у основания Куршской косы. </w:t>
      </w:r>
      <w:r w:rsidR="00B13126">
        <w:rPr>
          <w:rFonts w:ascii="Arial" w:eastAsia="Arial" w:hAnsi="Arial" w:cs="Arial"/>
          <w:color w:val="000000"/>
        </w:rPr>
        <w:br/>
      </w:r>
      <w:r w:rsidRPr="00B13126">
        <w:rPr>
          <w:rFonts w:ascii="Arial" w:eastAsia="Arial" w:hAnsi="Arial" w:cs="Arial"/>
          <w:b/>
          <w:bCs/>
          <w:color w:val="000000"/>
        </w:rPr>
        <w:t>Пешеходная экскурсия по Зеленоградску</w:t>
      </w:r>
      <w:r w:rsidRPr="00373A95">
        <w:rPr>
          <w:rFonts w:ascii="Arial" w:eastAsia="Arial" w:hAnsi="Arial" w:cs="Arial"/>
          <w:color w:val="000000"/>
        </w:rPr>
        <w:t xml:space="preserve"> познакомит с достопримечательностями города: водонапорной башней 1905 года постройки, виллой </w:t>
      </w:r>
      <w:proofErr w:type="spellStart"/>
      <w:r w:rsidRPr="00373A95">
        <w:rPr>
          <w:rFonts w:ascii="Arial" w:eastAsia="Arial" w:hAnsi="Arial" w:cs="Arial"/>
          <w:color w:val="000000"/>
        </w:rPr>
        <w:t>Крелля</w:t>
      </w:r>
      <w:proofErr w:type="spellEnd"/>
      <w:r w:rsidRPr="00373A95">
        <w:rPr>
          <w:rFonts w:ascii="Arial" w:eastAsia="Arial" w:hAnsi="Arial" w:cs="Arial"/>
          <w:color w:val="000000"/>
        </w:rPr>
        <w:t>, аллеей Дружбы, Бюветом и сквером Королевы Луизы, неоготическим зданием Почтамта</w:t>
      </w:r>
      <w:r w:rsidR="00B13126">
        <w:rPr>
          <w:rFonts w:ascii="Arial" w:eastAsia="Arial" w:hAnsi="Arial" w:cs="Arial"/>
          <w:color w:val="000000"/>
        </w:rPr>
        <w:t xml:space="preserve">, </w:t>
      </w:r>
      <w:r w:rsidR="00B13126" w:rsidRPr="00B13126">
        <w:rPr>
          <w:rFonts w:ascii="Arial" w:eastAsia="Arial" w:hAnsi="Arial" w:cs="Arial"/>
          <w:color w:val="000000"/>
        </w:rPr>
        <w:t>променад</w:t>
      </w:r>
      <w:r w:rsidR="00B13126">
        <w:rPr>
          <w:rFonts w:ascii="Arial" w:eastAsia="Arial" w:hAnsi="Arial" w:cs="Arial"/>
          <w:color w:val="000000"/>
        </w:rPr>
        <w:t>ом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bCs/>
          <w:color w:val="000000"/>
        </w:rPr>
        <w:t>Возвращение в Калининград.</w:t>
      </w:r>
      <w:r w:rsidR="00373A95">
        <w:rPr>
          <w:rFonts w:ascii="Arial" w:eastAsia="Arial" w:hAnsi="Arial" w:cs="Arial"/>
          <w:b/>
          <w:bCs/>
          <w:color w:val="000000"/>
        </w:rPr>
        <w:t xml:space="preserve"> </w:t>
      </w:r>
      <w:r w:rsidR="00373A95">
        <w:rPr>
          <w:rFonts w:ascii="Arial" w:eastAsia="Arial" w:hAnsi="Arial" w:cs="Arial"/>
          <w:b/>
          <w:bCs/>
          <w:color w:val="000000"/>
        </w:rPr>
        <w:br/>
      </w:r>
      <w:bookmarkEnd w:id="3"/>
      <w:r w:rsidR="00373A95">
        <w:rPr>
          <w:rFonts w:ascii="Arial" w:eastAsia="Arial" w:hAnsi="Arial" w:cs="Arial"/>
          <w:b/>
          <w:bCs/>
          <w:color w:val="000000"/>
        </w:rPr>
        <w:br/>
      </w:r>
      <w:r w:rsidR="00F00381"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Pr="00373A95">
        <w:rPr>
          <w:rFonts w:ascii="Arial" w:eastAsia="Arial" w:hAnsi="Arial" w:cs="Arial"/>
          <w:b/>
          <w:color w:val="000000"/>
        </w:rPr>
        <w:t>отеле</w:t>
      </w:r>
      <w:r w:rsidR="00F00381"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08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30</w:t>
      </w:r>
      <w:r w:rsidR="00F00381" w:rsidRPr="00373A95">
        <w:rPr>
          <w:rFonts w:ascii="Arial" w:eastAsia="Arial" w:hAnsi="Arial" w:cs="Arial"/>
          <w:b/>
        </w:rPr>
        <w:t xml:space="preserve"> </w:t>
      </w:r>
      <w:r w:rsidR="00F00381" w:rsidRPr="00373A95">
        <w:rPr>
          <w:rFonts w:ascii="Arial" w:eastAsia="Arial" w:hAnsi="Arial" w:cs="Arial"/>
          <w:b/>
          <w:color w:val="000000"/>
        </w:rPr>
        <w:t xml:space="preserve">Переезд </w:t>
      </w:r>
      <w:r w:rsidR="00F00381" w:rsidRPr="00373A95">
        <w:rPr>
          <w:rFonts w:ascii="Arial" w:eastAsia="Arial" w:hAnsi="Arial" w:cs="Arial"/>
          <w:b/>
          <w:bCs/>
          <w:color w:val="000000"/>
        </w:rPr>
        <w:t>в пос. Янтарный</w:t>
      </w:r>
      <w:r w:rsidR="00F00381" w:rsidRPr="00373A95">
        <w:rPr>
          <w:rFonts w:ascii="Arial" w:eastAsia="Arial" w:hAnsi="Arial" w:cs="Arial"/>
          <w:color w:val="000000"/>
        </w:rPr>
        <w:t xml:space="preserve"> (50 км).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Посещение предприятие «Янтарная лагуна» и музея «Янтарный замок»</w:t>
      </w:r>
      <w:r w:rsidRPr="00373A95">
        <w:rPr>
          <w:rFonts w:ascii="Arial" w:eastAsia="Arial" w:hAnsi="Arial" w:cs="Arial"/>
          <w:bCs/>
          <w:color w:val="000000"/>
        </w:rPr>
        <w:t>, где вы познакомитесь со способами обработки солнечного камня и сможете приобрести оригинальные изделия из янтаря и янтарной косметики.</w:t>
      </w:r>
      <w:r w:rsidR="00373A95">
        <w:rPr>
          <w:rFonts w:ascii="Arial" w:eastAsia="Arial" w:hAnsi="Arial" w:cs="Arial"/>
          <w:bCs/>
          <w:color w:val="000000"/>
        </w:rPr>
        <w:t xml:space="preserve"> </w:t>
      </w:r>
      <w:r w:rsidR="00373A95">
        <w:rPr>
          <w:rFonts w:ascii="Arial" w:eastAsia="Arial" w:hAnsi="Arial" w:cs="Arial"/>
          <w:bCs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Осмотр «города мастеров»</w:t>
      </w:r>
      <w:r w:rsidRPr="00373A95">
        <w:rPr>
          <w:rFonts w:ascii="Arial" w:eastAsia="Arial" w:hAnsi="Arial" w:cs="Arial"/>
          <w:bCs/>
          <w:color w:val="000000"/>
        </w:rPr>
        <w:t xml:space="preserve"> с многочисленными янтарными лавочками, уникального янтарного дерева, которое поделится своей энергией, подарит силу и здоровье, прогулка по парку Беккера, спуск к морю.</w:t>
      </w:r>
      <w:r w:rsidR="00373A95">
        <w:rPr>
          <w:rFonts w:ascii="Arial" w:eastAsia="Arial" w:hAnsi="Arial" w:cs="Arial"/>
          <w:bCs/>
          <w:color w:val="000000"/>
        </w:rPr>
        <w:t xml:space="preserve"> </w:t>
      </w:r>
      <w:r w:rsidR="00373A95">
        <w:rPr>
          <w:rFonts w:ascii="Arial" w:eastAsia="Arial" w:hAnsi="Arial" w:cs="Arial"/>
          <w:bCs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373A95">
        <w:rPr>
          <w:rFonts w:ascii="Arial" w:eastAsia="Arial" w:hAnsi="Arial" w:cs="Arial"/>
          <w:b/>
        </w:rPr>
        <w:br/>
      </w:r>
      <w:r w:rsidR="00373A95">
        <w:rPr>
          <w:rFonts w:ascii="Arial" w:eastAsia="Arial" w:hAnsi="Arial" w:cs="Arial"/>
          <w:b/>
        </w:rPr>
        <w:br/>
      </w:r>
      <w:r w:rsidR="00F00381" w:rsidRPr="00CF0728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 день:</w:t>
      </w:r>
      <w:r w:rsidR="00373A95" w:rsidRPr="00CF0728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CF0728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Pr="00373A95">
        <w:rPr>
          <w:rFonts w:ascii="Arial" w:eastAsia="Arial" w:hAnsi="Arial" w:cs="Arial"/>
          <w:b/>
          <w:color w:val="000000"/>
        </w:rPr>
        <w:t>отеле</w:t>
      </w:r>
      <w:r w:rsidR="00F00381"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Освобождение</w:t>
      </w:r>
      <w:r w:rsidR="00F00381" w:rsidRPr="00373A95">
        <w:rPr>
          <w:rFonts w:ascii="Arial" w:eastAsia="Arial" w:hAnsi="Arial" w:cs="Arial"/>
          <w:b/>
          <w:color w:val="000000"/>
        </w:rPr>
        <w:t xml:space="preserve"> номеров до 12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00.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Свободный день.</w:t>
      </w:r>
      <w:r w:rsidR="00373A95">
        <w:rPr>
          <w:rFonts w:ascii="Arial" w:eastAsia="Arial" w:hAnsi="Arial" w:cs="Arial"/>
          <w:b/>
          <w:u w:val="single"/>
        </w:rPr>
        <w:t xml:space="preserve"> </w:t>
      </w:r>
      <w:r w:rsidR="00373A95">
        <w:rPr>
          <w:rFonts w:ascii="Arial" w:eastAsia="Arial" w:hAnsi="Arial" w:cs="Arial"/>
          <w:b/>
          <w:u w:val="single"/>
        </w:rPr>
        <w:br/>
      </w:r>
      <w:r w:rsidR="00F00381" w:rsidRPr="00373A95">
        <w:rPr>
          <w:rFonts w:ascii="Arial" w:eastAsia="Arial" w:hAnsi="Arial" w:cs="Arial"/>
          <w:i/>
          <w:color w:val="000000"/>
          <w:u w:val="single"/>
        </w:rPr>
        <w:t>За дополнительную плату по желанию</w:t>
      </w:r>
      <w:r w:rsidR="00F00381" w:rsidRPr="00373A95">
        <w:rPr>
          <w:rFonts w:ascii="Arial" w:eastAsia="Arial" w:hAnsi="Arial" w:cs="Arial"/>
          <w:i/>
          <w:color w:val="000000"/>
        </w:rPr>
        <w:t>: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08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30 Экскурси</w:t>
      </w:r>
      <w:r w:rsidR="00373A95" w:rsidRPr="00373A95">
        <w:rPr>
          <w:rFonts w:ascii="Arial" w:eastAsia="Arial" w:hAnsi="Arial" w:cs="Arial"/>
          <w:b/>
          <w:color w:val="000000"/>
        </w:rPr>
        <w:t>онна</w:t>
      </w:r>
      <w:r w:rsidR="00F00381" w:rsidRPr="00373A95">
        <w:rPr>
          <w:rFonts w:ascii="Arial" w:eastAsia="Arial" w:hAnsi="Arial" w:cs="Arial"/>
          <w:b/>
          <w:color w:val="000000"/>
        </w:rPr>
        <w:t xml:space="preserve">я </w:t>
      </w:r>
      <w:r w:rsidR="00373A95" w:rsidRPr="00373A95">
        <w:rPr>
          <w:rFonts w:ascii="Arial" w:eastAsia="Arial" w:hAnsi="Arial" w:cs="Arial"/>
          <w:b/>
          <w:color w:val="000000"/>
        </w:rPr>
        <w:t xml:space="preserve">поездка в г. Балтийск (Пиллау) </w:t>
      </w:r>
      <w:r w:rsidR="00373A95" w:rsidRPr="00373A95">
        <w:rPr>
          <w:rFonts w:ascii="Arial" w:eastAsia="Arial" w:hAnsi="Arial" w:cs="Arial"/>
          <w:color w:val="000000"/>
        </w:rPr>
        <w:t>(</w:t>
      </w:r>
      <w:r w:rsidR="00CF0728">
        <w:rPr>
          <w:rFonts w:ascii="Arial" w:eastAsia="Arial" w:hAnsi="Arial" w:cs="Arial"/>
          <w:i/>
          <w:color w:val="000000"/>
        </w:rPr>
        <w:t>22</w:t>
      </w:r>
      <w:r w:rsidR="00F00381" w:rsidRPr="00373A95">
        <w:rPr>
          <w:rFonts w:ascii="Arial" w:eastAsia="Arial" w:hAnsi="Arial" w:cs="Arial"/>
          <w:i/>
          <w:color w:val="000000"/>
        </w:rPr>
        <w:t>00 р</w:t>
      </w:r>
      <w:r w:rsidR="00CF0728">
        <w:rPr>
          <w:rFonts w:ascii="Arial" w:eastAsia="Arial" w:hAnsi="Arial" w:cs="Arial"/>
          <w:i/>
          <w:color w:val="000000"/>
        </w:rPr>
        <w:t>уб</w:t>
      </w:r>
      <w:r w:rsidR="00F00381" w:rsidRPr="00373A95">
        <w:rPr>
          <w:rFonts w:ascii="Arial" w:eastAsia="Arial" w:hAnsi="Arial" w:cs="Arial"/>
          <w:i/>
          <w:color w:val="000000"/>
        </w:rPr>
        <w:t>.</w:t>
      </w:r>
      <w:r w:rsidRPr="00373A95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CF0728">
        <w:rPr>
          <w:rFonts w:ascii="Arial" w:eastAsia="Arial" w:hAnsi="Arial" w:cs="Arial"/>
          <w:i/>
          <w:color w:val="000000"/>
        </w:rPr>
        <w:t>взр</w:t>
      </w:r>
      <w:proofErr w:type="spellEnd"/>
      <w:r w:rsidR="00F00381" w:rsidRPr="00373A95">
        <w:rPr>
          <w:rFonts w:ascii="Arial" w:eastAsia="Arial" w:hAnsi="Arial" w:cs="Arial"/>
          <w:i/>
          <w:color w:val="000000"/>
        </w:rPr>
        <w:t>.</w:t>
      </w:r>
      <w:r w:rsidR="00CF0728">
        <w:rPr>
          <w:rFonts w:ascii="Arial" w:eastAsia="Arial" w:hAnsi="Arial" w:cs="Arial"/>
          <w:i/>
          <w:color w:val="000000"/>
        </w:rPr>
        <w:t xml:space="preserve">, 1900 руб. </w:t>
      </w:r>
      <w:proofErr w:type="spellStart"/>
      <w:r w:rsidR="00CF0728">
        <w:rPr>
          <w:rFonts w:ascii="Arial" w:eastAsia="Arial" w:hAnsi="Arial" w:cs="Arial"/>
          <w:i/>
          <w:color w:val="000000"/>
        </w:rPr>
        <w:t>шк</w:t>
      </w:r>
      <w:proofErr w:type="spellEnd"/>
      <w:r w:rsidR="00CF0728">
        <w:rPr>
          <w:rFonts w:ascii="Arial" w:eastAsia="Arial" w:hAnsi="Arial" w:cs="Arial"/>
          <w:i/>
          <w:color w:val="000000"/>
        </w:rPr>
        <w:t>.</w:t>
      </w:r>
      <w:r w:rsidR="00373A95" w:rsidRPr="00373A95">
        <w:rPr>
          <w:rFonts w:ascii="Arial" w:eastAsia="Arial" w:hAnsi="Arial" w:cs="Arial"/>
          <w:i/>
          <w:color w:val="000000"/>
        </w:rPr>
        <w:t>)</w:t>
      </w:r>
      <w:r w:rsidR="00373A95" w:rsidRP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F00381" w:rsidRPr="00373A95">
        <w:rPr>
          <w:rFonts w:ascii="Arial" w:eastAsia="Arial" w:hAnsi="Arial" w:cs="Arial"/>
          <w:color w:val="000000"/>
        </w:rPr>
        <w:t xml:space="preserve">Во время экскурсии </w:t>
      </w:r>
      <w:r w:rsidR="00CF0728" w:rsidRPr="00CF0728">
        <w:rPr>
          <w:rFonts w:ascii="Arial" w:eastAsia="Arial" w:hAnsi="Arial" w:cs="Arial"/>
          <w:bCs/>
          <w:color w:val="000000"/>
        </w:rPr>
        <w:t>«На самом западе России»</w:t>
      </w:r>
      <w:r w:rsidR="00CF0728" w:rsidRPr="00373A95">
        <w:rPr>
          <w:rFonts w:ascii="Arial" w:eastAsia="Arial" w:hAnsi="Arial" w:cs="Arial"/>
          <w:color w:val="000000"/>
        </w:rPr>
        <w:t xml:space="preserve"> </w:t>
      </w:r>
      <w:r w:rsidR="00373A95" w:rsidRPr="00373A95">
        <w:rPr>
          <w:rFonts w:ascii="Arial" w:eastAsia="Arial" w:hAnsi="Arial" w:cs="Arial"/>
          <w:color w:val="000000"/>
        </w:rPr>
        <w:t>в</w:t>
      </w:r>
      <w:r w:rsidR="00F00381" w:rsidRPr="00373A95">
        <w:rPr>
          <w:rFonts w:ascii="Arial" w:eastAsia="Arial" w:hAnsi="Arial" w:cs="Arial"/>
          <w:color w:val="000000"/>
        </w:rPr>
        <w:t xml:space="preserve">ас ждет осмотр шведской крепости (17 век), маяк архитектора </w:t>
      </w:r>
      <w:proofErr w:type="spellStart"/>
      <w:r w:rsidR="00F00381" w:rsidRPr="00373A95">
        <w:rPr>
          <w:rFonts w:ascii="Arial" w:eastAsia="Arial" w:hAnsi="Arial" w:cs="Arial"/>
          <w:color w:val="000000"/>
        </w:rPr>
        <w:t>Шинкеля</w:t>
      </w:r>
      <w:proofErr w:type="spellEnd"/>
      <w:r w:rsidR="00F00381" w:rsidRPr="00373A95">
        <w:rPr>
          <w:rFonts w:ascii="Arial" w:eastAsia="Arial" w:hAnsi="Arial" w:cs="Arial"/>
          <w:color w:val="000000"/>
        </w:rPr>
        <w:t>, корабли Балтийского флота, Свято-Георгиевский собор, мемориал Советским воинам, прогулка по северному молу – самой западной точке России.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Pr="00CF0728">
        <w:rPr>
          <w:rFonts w:ascii="Arial" w:eastAsia="Arial" w:hAnsi="Arial" w:cs="Arial"/>
          <w:bCs/>
          <w:color w:val="000000"/>
        </w:rPr>
        <w:t xml:space="preserve">Продолжительность экскурсии </w:t>
      </w:r>
      <w:r w:rsidR="00CF0728" w:rsidRPr="00CF0728">
        <w:rPr>
          <w:rFonts w:ascii="Arial" w:eastAsia="Arial" w:hAnsi="Arial" w:cs="Arial"/>
          <w:bCs/>
          <w:color w:val="000000"/>
        </w:rPr>
        <w:t>5</w:t>
      </w:r>
      <w:r w:rsidRPr="00CF0728">
        <w:rPr>
          <w:rFonts w:ascii="Arial" w:eastAsia="Arial" w:hAnsi="Arial" w:cs="Arial"/>
          <w:bCs/>
          <w:color w:val="000000"/>
        </w:rPr>
        <w:t xml:space="preserve"> часов.</w:t>
      </w:r>
      <w:r w:rsidR="00373A95">
        <w:rPr>
          <w:rFonts w:ascii="Arial" w:eastAsia="Arial" w:hAnsi="Arial" w:cs="Arial"/>
          <w:b/>
          <w:color w:val="000000"/>
        </w:rPr>
        <w:t xml:space="preserve"> </w:t>
      </w:r>
      <w:r w:rsidR="00373A95">
        <w:rPr>
          <w:rFonts w:ascii="Arial" w:eastAsia="Arial" w:hAnsi="Arial" w:cs="Arial"/>
          <w:b/>
          <w:color w:val="000000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CF0728">
        <w:rPr>
          <w:rFonts w:ascii="Arial" w:eastAsia="Arial" w:hAnsi="Arial" w:cs="Arial"/>
          <w:b/>
          <w:color w:val="000000"/>
        </w:rPr>
        <w:br/>
        <w:t>Окончание обслуживания.</w:t>
      </w:r>
      <w:r w:rsidR="00373A95">
        <w:rPr>
          <w:rFonts w:ascii="Arial" w:eastAsia="Arial" w:hAnsi="Arial" w:cs="Arial"/>
          <w:b/>
          <w:color w:val="000000"/>
        </w:rPr>
        <w:br/>
      </w:r>
      <w:bookmarkStart w:id="4" w:name="_Hlk190171683"/>
      <w:r w:rsidR="00F00381" w:rsidRPr="00373A95">
        <w:rPr>
          <w:rFonts w:ascii="Arial" w:eastAsia="Arial" w:hAnsi="Arial" w:cs="Arial"/>
          <w:b/>
          <w:color w:val="000000"/>
        </w:rPr>
        <w:t>Трансфер в аэропорт</w:t>
      </w:r>
      <w:r w:rsidR="00373A95">
        <w:rPr>
          <w:rFonts w:ascii="Arial" w:eastAsia="Arial" w:hAnsi="Arial" w:cs="Arial"/>
          <w:b/>
          <w:color w:val="000000"/>
        </w:rPr>
        <w:t xml:space="preserve"> или на ж</w:t>
      </w:r>
      <w:r w:rsidR="00CF0728">
        <w:rPr>
          <w:rFonts w:ascii="Arial" w:eastAsia="Arial" w:hAnsi="Arial" w:cs="Arial"/>
          <w:b/>
          <w:color w:val="000000"/>
        </w:rPr>
        <w:t>/</w:t>
      </w:r>
      <w:r w:rsidR="00373A95">
        <w:rPr>
          <w:rFonts w:ascii="Arial" w:eastAsia="Arial" w:hAnsi="Arial" w:cs="Arial"/>
          <w:b/>
          <w:color w:val="000000"/>
        </w:rPr>
        <w:t>д вокзал</w:t>
      </w:r>
      <w:r w:rsidR="00F00381" w:rsidRPr="00373A95">
        <w:rPr>
          <w:rFonts w:ascii="Arial" w:eastAsia="Arial" w:hAnsi="Arial" w:cs="Arial"/>
          <w:color w:val="000000"/>
        </w:rPr>
        <w:t xml:space="preserve"> (</w:t>
      </w:r>
      <w:r w:rsidR="00F00381" w:rsidRPr="00373A95">
        <w:rPr>
          <w:rFonts w:ascii="Arial" w:eastAsia="Arial" w:hAnsi="Arial" w:cs="Arial"/>
          <w:color w:val="000000"/>
          <w:u w:val="single"/>
        </w:rPr>
        <w:t>за дополнительную плату</w:t>
      </w:r>
      <w:r w:rsidR="00F00381" w:rsidRPr="00373A95">
        <w:rPr>
          <w:rFonts w:ascii="Arial" w:eastAsia="Arial" w:hAnsi="Arial" w:cs="Arial"/>
          <w:color w:val="000000"/>
        </w:rPr>
        <w:t xml:space="preserve">). </w:t>
      </w:r>
      <w:r w:rsidR="00373A95">
        <w:rPr>
          <w:rFonts w:ascii="Arial" w:eastAsia="Arial" w:hAnsi="Arial" w:cs="Arial"/>
          <w:color w:val="000000"/>
        </w:rPr>
        <w:br/>
      </w:r>
    </w:p>
    <w:p w14:paraId="66323DA4" w14:textId="77777777" w:rsidR="00902221" w:rsidRPr="00373A95" w:rsidRDefault="00902221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iCs/>
        </w:rPr>
      </w:pPr>
    </w:p>
    <w:bookmarkEnd w:id="4"/>
    <w:p w14:paraId="0C66B27A" w14:textId="27EDA4E9" w:rsidR="00720F83" w:rsidRPr="00902221" w:rsidRDefault="00F0038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02221">
        <w:rPr>
          <w:rFonts w:ascii="Arial" w:eastAsia="Arial" w:hAnsi="Arial" w:cs="Arial"/>
          <w:b/>
          <w:color w:val="000000"/>
        </w:rPr>
        <w:lastRenderedPageBreak/>
        <w:t>ФИРМА ОСТАВЛЯЕТ ЗА СОБОЙ ПРАВО ИЗМЕНЯТЬ ПОРЯДОК ПРОВЕДЕНИЯ ЭКСКУРСИЙ</w:t>
      </w:r>
      <w:r w:rsidRPr="00902221">
        <w:rPr>
          <w:rFonts w:ascii="Arial" w:eastAsia="Arial" w:hAnsi="Arial" w:cs="Arial"/>
          <w:b/>
          <w:color w:val="000000"/>
        </w:rPr>
        <w:br/>
      </w:r>
    </w:p>
    <w:p w14:paraId="62DC3544" w14:textId="68DE19C6" w:rsidR="00902221" w:rsidRDefault="0090222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F5668D9" w14:textId="65B8F83F" w:rsidR="00E90164" w:rsidRPr="00CF0728" w:rsidRDefault="00902221" w:rsidP="0090222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F0728">
        <w:rPr>
          <w:rFonts w:ascii="Arial" w:eastAsia="Arial" w:hAnsi="Arial" w:cs="Arial"/>
          <w:color w:val="000000"/>
          <w:sz w:val="22"/>
          <w:szCs w:val="22"/>
        </w:rPr>
        <w:t xml:space="preserve">Размещение – отель 3*, номера категории </w:t>
      </w:r>
      <w:r w:rsidR="00CF0728">
        <w:rPr>
          <w:rFonts w:ascii="Arial" w:eastAsia="Arial" w:hAnsi="Arial" w:cs="Arial"/>
          <w:color w:val="000000"/>
          <w:sz w:val="22"/>
          <w:szCs w:val="22"/>
        </w:rPr>
        <w:t>«</w:t>
      </w:r>
      <w:r w:rsidRPr="00CF0728">
        <w:rPr>
          <w:rFonts w:ascii="Arial" w:eastAsia="Arial" w:hAnsi="Arial" w:cs="Arial"/>
          <w:color w:val="000000"/>
          <w:sz w:val="22"/>
          <w:szCs w:val="22"/>
        </w:rPr>
        <w:t>Стандарт</w:t>
      </w:r>
      <w:r w:rsidR="00CF0728">
        <w:rPr>
          <w:rFonts w:ascii="Arial" w:eastAsia="Arial" w:hAnsi="Arial" w:cs="Arial"/>
          <w:color w:val="000000"/>
          <w:sz w:val="22"/>
          <w:szCs w:val="22"/>
        </w:rPr>
        <w:t>»</w:t>
      </w:r>
      <w:r w:rsidRPr="00CF0728">
        <w:rPr>
          <w:rFonts w:ascii="Arial" w:eastAsia="Arial" w:hAnsi="Arial" w:cs="Arial"/>
          <w:color w:val="000000"/>
          <w:sz w:val="22"/>
          <w:szCs w:val="22"/>
        </w:rPr>
        <w:t xml:space="preserve"> + завтрак «шведский стол»</w:t>
      </w:r>
    </w:p>
    <w:p w14:paraId="432937C5" w14:textId="77777777" w:rsidR="00902221" w:rsidRDefault="0090222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D62B628" w14:textId="77777777" w:rsidR="00EF673F" w:rsidRDefault="00EF673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2D885C7" w14:textId="79EB3821" w:rsidR="00720F83" w:rsidRPr="00CF0728" w:rsidRDefault="00F00381" w:rsidP="00CF07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bookmarkStart w:id="5" w:name="_Hlk190180017"/>
      <w:r w:rsidRPr="00CF0728"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CF0728" w:rsidRPr="00CF0728">
        <w:rPr>
          <w:rFonts w:ascii="Arial" w:eastAsia="Arial" w:hAnsi="Arial" w:cs="Arial"/>
          <w:b/>
          <w:color w:val="000000"/>
        </w:rPr>
        <w:t xml:space="preserve"> </w:t>
      </w:r>
      <w:r w:rsidR="00EF673F" w:rsidRPr="00EF673F">
        <w:rPr>
          <w:rFonts w:ascii="Arial" w:eastAsia="Arial" w:hAnsi="Arial" w:cs="Arial"/>
          <w:b/>
          <w:color w:val="000000"/>
        </w:rPr>
        <w:t>ЗАЕЗДЫ 2025</w:t>
      </w:r>
      <w:r w:rsidR="00CF0728" w:rsidRPr="00CF0728">
        <w:rPr>
          <w:rFonts w:ascii="Arial" w:eastAsia="Arial" w:hAnsi="Arial" w:cs="Arial"/>
          <w:color w:val="000000"/>
        </w:rPr>
        <w:t xml:space="preserve">: </w:t>
      </w:r>
      <w:bookmarkEnd w:id="5"/>
    </w:p>
    <w:tbl>
      <w:tblPr>
        <w:tblStyle w:val="afa"/>
        <w:tblW w:w="1074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258"/>
        <w:gridCol w:w="2482"/>
      </w:tblGrid>
      <w:tr w:rsidR="00720F83" w14:paraId="4F4EDE67" w14:textId="77777777" w:rsidTr="00685249">
        <w:trPr>
          <w:trHeight w:val="476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F68A" w14:textId="72CF57DD" w:rsidR="00720F83" w:rsidRDefault="00F003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«Калининград» </w:t>
            </w:r>
          </w:p>
        </w:tc>
      </w:tr>
      <w:tr w:rsidR="00720F83" w14:paraId="71819CFB" w14:textId="77777777" w:rsidTr="00902221">
        <w:trPr>
          <w:trHeight w:val="254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1FB70031" w14:textId="391AB399" w:rsidR="00720F83" w:rsidRDefault="00F003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2B6C" w14:textId="037E2B10" w:rsidR="00720F83" w:rsidRDefault="00E90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40600</w:t>
            </w:r>
          </w:p>
        </w:tc>
      </w:tr>
      <w:tr w:rsidR="00720F83" w14:paraId="5C94BDB4" w14:textId="77777777" w:rsidTr="00902221">
        <w:trPr>
          <w:trHeight w:val="254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147045B8" w14:textId="7B93449D" w:rsidR="00720F83" w:rsidRDefault="00F003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  <w:r w:rsidR="00E90164">
              <w:rPr>
                <w:rFonts w:ascii="Arial" w:eastAsia="Arial" w:hAnsi="Arial" w:cs="Arial"/>
                <w:color w:val="000000"/>
              </w:rPr>
              <w:t>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</w:t>
            </w:r>
            <w:r w:rsidR="00E90164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F5320" w14:textId="690A53A2" w:rsidR="00720F83" w:rsidRDefault="00E90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39700</w:t>
            </w:r>
          </w:p>
        </w:tc>
      </w:tr>
      <w:tr w:rsidR="00720F83" w14:paraId="752D79FA" w14:textId="77777777" w:rsidTr="00902221">
        <w:trPr>
          <w:trHeight w:val="254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C61" w14:textId="5222E4A4" w:rsidR="00720F83" w:rsidRDefault="00F003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  <w:r w:rsidR="00E90164">
              <w:rPr>
                <w:rFonts w:ascii="Arial" w:eastAsia="Arial" w:hAnsi="Arial" w:cs="Arial"/>
                <w:color w:val="000000"/>
              </w:rPr>
              <w:t>(д</w:t>
            </w:r>
            <w:r>
              <w:rPr>
                <w:rFonts w:ascii="Arial" w:eastAsia="Arial" w:hAnsi="Arial" w:cs="Arial"/>
                <w:color w:val="000000"/>
              </w:rPr>
              <w:t>ополнительное место</w:t>
            </w:r>
            <w:r w:rsidR="00E90164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4D8" w14:textId="43D40D9A" w:rsidR="00720F83" w:rsidRDefault="00E90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38000</w:t>
            </w:r>
          </w:p>
        </w:tc>
      </w:tr>
      <w:tr w:rsidR="00720F83" w14:paraId="735C9141" w14:textId="77777777" w:rsidTr="00902221">
        <w:trPr>
          <w:trHeight w:val="254"/>
        </w:trPr>
        <w:tc>
          <w:tcPr>
            <w:tcW w:w="8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AD6128" w14:textId="5DA41833" w:rsidR="00720F83" w:rsidRDefault="00F003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526C1" w14:textId="3A9E872D" w:rsidR="00720F83" w:rsidRDefault="00E90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50800</w:t>
            </w:r>
          </w:p>
        </w:tc>
      </w:tr>
      <w:tr w:rsidR="003914D2" w14:paraId="4F3EB3D6" w14:textId="77777777" w:rsidTr="00685249">
        <w:trPr>
          <w:trHeight w:val="50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3D8" w14:textId="348B25AB" w:rsidR="003914D2" w:rsidRDefault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«Турист»</w:t>
            </w:r>
          </w:p>
        </w:tc>
      </w:tr>
      <w:tr w:rsidR="003914D2" w14:paraId="2FA36A5F" w14:textId="77777777" w:rsidTr="00902221">
        <w:trPr>
          <w:trHeight w:val="169"/>
        </w:trPr>
        <w:tc>
          <w:tcPr>
            <w:tcW w:w="8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6CBA7C" w14:textId="64345719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07B4" w14:textId="4F3A047F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38000</w:t>
            </w:r>
          </w:p>
        </w:tc>
      </w:tr>
      <w:tr w:rsidR="003914D2" w14:paraId="2D81EC42" w14:textId="77777777" w:rsidTr="00902221">
        <w:trPr>
          <w:trHeight w:val="113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4BB8A5DD" w14:textId="46FE5544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E35C" w14:textId="7FCB4B2F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37100</w:t>
            </w:r>
          </w:p>
        </w:tc>
      </w:tr>
      <w:tr w:rsidR="003914D2" w14:paraId="6EDF185A" w14:textId="77777777" w:rsidTr="00902221">
        <w:trPr>
          <w:trHeight w:val="189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512B4F57" w14:textId="2619DCDC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(дополнительное место)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F8B49" w14:textId="35103C1E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35400</w:t>
            </w:r>
          </w:p>
        </w:tc>
      </w:tr>
      <w:tr w:rsidR="003914D2" w14:paraId="73767356" w14:textId="77777777" w:rsidTr="00902221">
        <w:trPr>
          <w:trHeight w:val="15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42D" w14:textId="493A9E84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302" w14:textId="4ADF100F" w:rsidR="003914D2" w:rsidRDefault="003914D2" w:rsidP="003914D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46400</w:t>
            </w:r>
          </w:p>
        </w:tc>
      </w:tr>
    </w:tbl>
    <w:p w14:paraId="30C04821" w14:textId="7B157384" w:rsidR="00720F83" w:rsidRDefault="00720F83" w:rsidP="00CF0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</w:rPr>
      </w:pPr>
    </w:p>
    <w:p w14:paraId="2193338B" w14:textId="77777777" w:rsidR="00CF0728" w:rsidRDefault="00CF0728" w:rsidP="00CF0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</w:rPr>
      </w:pPr>
    </w:p>
    <w:p w14:paraId="60E2ABF0" w14:textId="77777777" w:rsidR="00CF0728" w:rsidRDefault="00CF0728" w:rsidP="00CF0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</w:rPr>
      </w:pPr>
    </w:p>
    <w:p w14:paraId="11811814" w14:textId="6836CBCF" w:rsidR="00CF0728" w:rsidRDefault="00CF0728" w:rsidP="00CF07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 </w:t>
      </w:r>
      <w:r w:rsidRPr="007A7076">
        <w:rPr>
          <w:rFonts w:ascii="Arial" w:eastAsia="Arial" w:hAnsi="Arial" w:cs="Arial"/>
          <w:b/>
          <w:bCs/>
        </w:rPr>
        <w:t>ЗАЕЗДЫ</w:t>
      </w:r>
      <w:r>
        <w:rPr>
          <w:rFonts w:ascii="Arial" w:eastAsia="Arial" w:hAnsi="Arial" w:cs="Arial"/>
          <w:b/>
          <w:bCs/>
        </w:rPr>
        <w:t xml:space="preserve"> </w:t>
      </w:r>
      <w:r w:rsidR="00EF673F">
        <w:rPr>
          <w:rFonts w:ascii="Arial" w:eastAsia="Arial" w:hAnsi="Arial" w:cs="Arial"/>
          <w:b/>
          <w:bCs/>
        </w:rPr>
        <w:t>2026</w:t>
      </w:r>
      <w:r w:rsidRPr="007A7076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</w:p>
    <w:tbl>
      <w:tblPr>
        <w:tblStyle w:val="afa"/>
        <w:tblW w:w="1074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258"/>
        <w:gridCol w:w="2482"/>
      </w:tblGrid>
      <w:tr w:rsidR="00CF0728" w14:paraId="396B2C0D" w14:textId="77777777" w:rsidTr="00685249">
        <w:trPr>
          <w:trHeight w:val="48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6B1E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«Калининград» </w:t>
            </w:r>
          </w:p>
        </w:tc>
      </w:tr>
      <w:tr w:rsidR="00CF0728" w14:paraId="03171AAA" w14:textId="77777777" w:rsidTr="00E61AF6">
        <w:trPr>
          <w:trHeight w:val="204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5F85B381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254" w14:textId="34A8141F" w:rsidR="00CF0728" w:rsidRDefault="00C5473A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39500</w:t>
            </w:r>
            <w:r w:rsidR="00275AF3" w:rsidRPr="00275AF3">
              <w:rPr>
                <w:rFonts w:ascii="Arial" w:eastAsia="Arial" w:hAnsi="Arial" w:cs="Arial"/>
                <w:i/>
              </w:rPr>
              <w:t xml:space="preserve">        </w:t>
            </w:r>
          </w:p>
        </w:tc>
      </w:tr>
      <w:tr w:rsidR="00CF0728" w14:paraId="7521089B" w14:textId="77777777" w:rsidTr="00E61AF6">
        <w:trPr>
          <w:trHeight w:val="153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28669D70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9594" w14:textId="4A3CB225" w:rsidR="00CF0728" w:rsidRDefault="00275AF3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 w:rsidRPr="00275AF3">
              <w:rPr>
                <w:rFonts w:ascii="Arial" w:eastAsia="Arial" w:hAnsi="Arial" w:cs="Arial"/>
                <w:i/>
              </w:rPr>
              <w:t>3</w:t>
            </w:r>
            <w:r w:rsidR="00C5473A">
              <w:rPr>
                <w:rFonts w:ascii="Arial" w:eastAsia="Arial" w:hAnsi="Arial" w:cs="Arial"/>
                <w:i/>
              </w:rPr>
              <w:t>89</w:t>
            </w:r>
            <w:r w:rsidRPr="00275AF3">
              <w:rPr>
                <w:rFonts w:ascii="Arial" w:eastAsia="Arial" w:hAnsi="Arial" w:cs="Arial"/>
                <w:i/>
              </w:rPr>
              <w:t xml:space="preserve">00                                                                                                                                      </w:t>
            </w:r>
          </w:p>
        </w:tc>
      </w:tr>
      <w:tr w:rsidR="00CF0728" w14:paraId="430637EB" w14:textId="77777777" w:rsidTr="00E61AF6">
        <w:trPr>
          <w:trHeight w:val="228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0F542B35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(дополнительное место)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3E56" w14:textId="26ECC6FA" w:rsidR="00CF0728" w:rsidRDefault="00275AF3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 w:rsidRPr="00275AF3">
              <w:rPr>
                <w:rFonts w:ascii="Arial" w:eastAsia="Arial" w:hAnsi="Arial" w:cs="Arial"/>
                <w:i/>
              </w:rPr>
              <w:t>3</w:t>
            </w:r>
            <w:r w:rsidR="00C5473A">
              <w:rPr>
                <w:rFonts w:ascii="Arial" w:eastAsia="Arial" w:hAnsi="Arial" w:cs="Arial"/>
                <w:i/>
              </w:rPr>
              <w:t>67</w:t>
            </w:r>
            <w:r w:rsidRPr="00275AF3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CF0728" w14:paraId="649944CC" w14:textId="77777777" w:rsidTr="00E61AF6">
        <w:trPr>
          <w:trHeight w:val="177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609C0192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17A7" w14:textId="77708945" w:rsidR="00CF0728" w:rsidRDefault="00C5473A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52100</w:t>
            </w:r>
          </w:p>
        </w:tc>
      </w:tr>
      <w:tr w:rsidR="00CF0728" w14:paraId="145D03E6" w14:textId="77777777" w:rsidTr="00685249">
        <w:trPr>
          <w:trHeight w:val="51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F46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«Турист»</w:t>
            </w:r>
          </w:p>
        </w:tc>
      </w:tr>
      <w:tr w:rsidR="00CF0728" w14:paraId="0DD5DC4C" w14:textId="77777777" w:rsidTr="00E61AF6">
        <w:trPr>
          <w:trHeight w:val="203"/>
        </w:trPr>
        <w:tc>
          <w:tcPr>
            <w:tcW w:w="8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6B3E82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E4A8" w14:textId="0C9DEFEE" w:rsidR="00CF0728" w:rsidRDefault="00275AF3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360</w:t>
            </w:r>
            <w:r w:rsidRPr="00275AF3">
              <w:rPr>
                <w:rFonts w:ascii="Arial" w:eastAsia="Arial" w:hAnsi="Arial" w:cs="Arial"/>
                <w:i/>
              </w:rPr>
              <w:t>00</w:t>
            </w:r>
          </w:p>
        </w:tc>
      </w:tr>
      <w:tr w:rsidR="00CF0728" w14:paraId="46CFADCF" w14:textId="77777777" w:rsidTr="00E61AF6">
        <w:trPr>
          <w:trHeight w:val="160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60710C3A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E4E2" w14:textId="457EE840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275AF3">
              <w:rPr>
                <w:rFonts w:ascii="Arial" w:eastAsia="Arial" w:hAnsi="Arial" w:cs="Arial"/>
                <w:i/>
              </w:rPr>
              <w:t>54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CF0728" w14:paraId="423644D9" w14:textId="77777777" w:rsidTr="00E61AF6">
        <w:trPr>
          <w:trHeight w:val="95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284BB3D8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(дополнительное место)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308B" w14:textId="41FC2441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275AF3">
              <w:rPr>
                <w:rFonts w:ascii="Arial" w:eastAsia="Arial" w:hAnsi="Arial" w:cs="Arial"/>
                <w:i/>
              </w:rPr>
              <w:t>3</w:t>
            </w:r>
            <w:r>
              <w:rPr>
                <w:rFonts w:ascii="Arial" w:eastAsia="Arial" w:hAnsi="Arial" w:cs="Arial"/>
                <w:i/>
              </w:rPr>
              <w:t>400</w:t>
            </w:r>
          </w:p>
        </w:tc>
      </w:tr>
      <w:tr w:rsidR="00CF0728" w14:paraId="7F507564" w14:textId="77777777" w:rsidTr="00E61AF6">
        <w:trPr>
          <w:trHeight w:val="19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884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813" w14:textId="0A26A4CE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  <w:r w:rsidR="00C5473A">
              <w:rPr>
                <w:rFonts w:ascii="Arial" w:eastAsia="Arial" w:hAnsi="Arial" w:cs="Arial"/>
                <w:i/>
              </w:rPr>
              <w:t>3</w:t>
            </w:r>
            <w:r w:rsidR="00275AF3">
              <w:rPr>
                <w:rFonts w:ascii="Arial" w:eastAsia="Arial" w:hAnsi="Arial" w:cs="Arial"/>
                <w:i/>
              </w:rPr>
              <w:t>8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</w:tbl>
    <w:p w14:paraId="06580DC8" w14:textId="77777777" w:rsidR="00CF0728" w:rsidRDefault="00CF0728" w:rsidP="00CF07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jc w:val="center"/>
        <w:rPr>
          <w:rFonts w:ascii="Arial" w:eastAsia="Arial" w:hAnsi="Arial" w:cs="Arial"/>
          <w:color w:val="000000"/>
        </w:rPr>
      </w:pPr>
    </w:p>
    <w:p w14:paraId="34616394" w14:textId="77777777" w:rsidR="00227599" w:rsidRPr="00227599" w:rsidRDefault="00227599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</w:p>
    <w:p w14:paraId="3D4784AA" w14:textId="1FCFB78A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В СТОИМОСТЬ ВКЛЮЧЕНО:</w:t>
      </w:r>
    </w:p>
    <w:p w14:paraId="7BB94246" w14:textId="3161C205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размещение в </w:t>
      </w:r>
      <w:r w:rsidR="00E90164">
        <w:rPr>
          <w:rFonts w:ascii="Arial" w:eastAsia="Arial" w:hAnsi="Arial" w:cs="Arial"/>
        </w:rPr>
        <w:t>отеле</w:t>
      </w:r>
      <w:r>
        <w:rPr>
          <w:rFonts w:ascii="Arial" w:eastAsia="Arial" w:hAnsi="Arial" w:cs="Arial"/>
        </w:rPr>
        <w:t xml:space="preserve"> выбранной категории;</w:t>
      </w:r>
    </w:p>
    <w:p w14:paraId="0D307370" w14:textId="59B192F1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питание – 5 завтраков в </w:t>
      </w:r>
      <w:r w:rsidR="00C62070">
        <w:rPr>
          <w:rFonts w:ascii="Arial" w:eastAsia="Arial" w:hAnsi="Arial" w:cs="Arial"/>
        </w:rPr>
        <w:t>отеле</w:t>
      </w:r>
      <w:r>
        <w:rPr>
          <w:rFonts w:ascii="Arial" w:eastAsia="Arial" w:hAnsi="Arial" w:cs="Arial"/>
        </w:rPr>
        <w:t>;</w:t>
      </w:r>
    </w:p>
    <w:p w14:paraId="16C95AD8" w14:textId="77777777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транспортное, экскурсионное и музейное обслуживание согласно программе.</w:t>
      </w:r>
    </w:p>
    <w:p w14:paraId="45AECB10" w14:textId="77777777" w:rsidR="00720F83" w:rsidRDefault="00720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b/>
        </w:rPr>
      </w:pPr>
    </w:p>
    <w:p w14:paraId="6A655B7E" w14:textId="5A643FE9" w:rsidR="00720F83" w:rsidRDefault="00F00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НЕ ВКЛЮЧЕНО: </w:t>
      </w:r>
      <w:r w:rsidR="00CF0728">
        <w:rPr>
          <w:rFonts w:ascii="Arial" w:eastAsia="Arial" w:hAnsi="Arial" w:cs="Arial"/>
          <w:b/>
          <w:color w:val="000000"/>
        </w:rPr>
        <w:br/>
        <w:t xml:space="preserve">- </w:t>
      </w:r>
      <w:r w:rsidR="00E90164">
        <w:rPr>
          <w:rFonts w:ascii="Arial" w:eastAsia="Arial" w:hAnsi="Arial" w:cs="Arial"/>
          <w:color w:val="000000"/>
        </w:rPr>
        <w:t>проезд</w:t>
      </w:r>
      <w:r>
        <w:rPr>
          <w:rFonts w:ascii="Arial" w:eastAsia="Arial" w:hAnsi="Arial" w:cs="Arial"/>
          <w:color w:val="000000"/>
        </w:rPr>
        <w:t xml:space="preserve"> </w:t>
      </w:r>
      <w:r w:rsidR="00CF0728">
        <w:rPr>
          <w:rFonts w:ascii="Arial" w:eastAsia="Arial" w:hAnsi="Arial" w:cs="Arial"/>
          <w:color w:val="000000"/>
        </w:rPr>
        <w:t>к месту проведения тура и обратно;</w:t>
      </w:r>
      <w:r w:rsidR="004C7348">
        <w:rPr>
          <w:rFonts w:ascii="Arial" w:eastAsia="Arial" w:hAnsi="Arial" w:cs="Arial"/>
          <w:color w:val="000000"/>
        </w:rPr>
        <w:br/>
        <w:t>- обеды и ужины;</w:t>
      </w:r>
    </w:p>
    <w:p w14:paraId="6CEF8C71" w14:textId="18069AD3" w:rsidR="00CF0728" w:rsidRDefault="004C7348" w:rsidP="004C7348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4D73E297" w14:textId="77777777" w:rsidR="00720F83" w:rsidRDefault="00720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</w:p>
    <w:p w14:paraId="71C89152" w14:textId="77777777" w:rsidR="00720F83" w:rsidRDefault="00F00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ПЛАТУ:</w:t>
      </w:r>
    </w:p>
    <w:p w14:paraId="367BE828" w14:textId="33633EB4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«ЖД вокзал-гостиница» - </w:t>
      </w:r>
      <w:r w:rsidR="004C7348">
        <w:rPr>
          <w:rFonts w:ascii="Arial" w:eastAsia="Arial" w:hAnsi="Arial" w:cs="Arial"/>
        </w:rPr>
        <w:t>2</w:t>
      </w:r>
      <w:r w:rsidR="00E90164">
        <w:rPr>
          <w:rFonts w:ascii="Arial" w:eastAsia="Arial" w:hAnsi="Arial" w:cs="Arial"/>
        </w:rPr>
        <w:t>000</w:t>
      </w:r>
      <w:r>
        <w:rPr>
          <w:rFonts w:ascii="Arial" w:eastAsia="Arial" w:hAnsi="Arial" w:cs="Arial"/>
        </w:rPr>
        <w:t xml:space="preserve"> руб. за автомобиль (до 4 человек) </w:t>
      </w:r>
    </w:p>
    <w:p w14:paraId="4A8619A0" w14:textId="3D49CF61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«Гостиница-ЖД вокзал» - </w:t>
      </w:r>
      <w:r w:rsidR="004C7348">
        <w:rPr>
          <w:rFonts w:ascii="Arial" w:eastAsia="Arial" w:hAnsi="Arial" w:cs="Arial"/>
        </w:rPr>
        <w:t>2</w:t>
      </w:r>
      <w:r w:rsidR="00E90164">
        <w:rPr>
          <w:rFonts w:ascii="Arial" w:eastAsia="Arial" w:hAnsi="Arial" w:cs="Arial"/>
        </w:rPr>
        <w:t>000</w:t>
      </w:r>
      <w:r>
        <w:rPr>
          <w:rFonts w:ascii="Arial" w:eastAsia="Arial" w:hAnsi="Arial" w:cs="Arial"/>
        </w:rPr>
        <w:t xml:space="preserve"> руб. за автомобиль (до 4 человек) </w:t>
      </w:r>
    </w:p>
    <w:p w14:paraId="1591F9D3" w14:textId="1B74297E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«Аэропорт-гостиница» - </w:t>
      </w:r>
      <w:r w:rsidR="004C7348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00 руб. за автомобиль (до 4 человек) </w:t>
      </w:r>
    </w:p>
    <w:p w14:paraId="1C29E04E" w14:textId="4A6A1000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«Гостиница-аэропорт» - </w:t>
      </w:r>
      <w:r w:rsidR="004C7348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00 руб. За автомобиль (до 4 человек) </w:t>
      </w:r>
    </w:p>
    <w:p w14:paraId="68D7790F" w14:textId="77777777" w:rsidR="004C7348" w:rsidRPr="004C7348" w:rsidRDefault="00F00381" w:rsidP="004C7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hanging="2"/>
        <w:rPr>
          <w:color w:val="000000"/>
        </w:rPr>
      </w:pPr>
      <w:r w:rsidRPr="004C7348">
        <w:rPr>
          <w:rFonts w:ascii="Arial" w:eastAsia="Arial" w:hAnsi="Arial" w:cs="Arial"/>
        </w:rPr>
        <w:t>- Посещение мини-концерта органной музыки</w:t>
      </w:r>
      <w:r w:rsidR="004C7348">
        <w:rPr>
          <w:rFonts w:ascii="Arial" w:eastAsia="Arial" w:hAnsi="Arial" w:cs="Arial"/>
        </w:rPr>
        <w:t xml:space="preserve"> - </w:t>
      </w:r>
      <w:r w:rsidR="004C7348" w:rsidRPr="004C7348">
        <w:rPr>
          <w:rFonts w:ascii="Arial" w:eastAsia="Arial" w:hAnsi="Arial" w:cs="Arial"/>
        </w:rPr>
        <w:t xml:space="preserve">900 руб. </w:t>
      </w:r>
      <w:proofErr w:type="spellStart"/>
      <w:r w:rsidR="004C7348" w:rsidRPr="004C7348">
        <w:rPr>
          <w:rFonts w:ascii="Arial" w:eastAsia="Arial" w:hAnsi="Arial" w:cs="Arial"/>
        </w:rPr>
        <w:t>взр</w:t>
      </w:r>
      <w:proofErr w:type="spellEnd"/>
      <w:r w:rsidR="004C7348" w:rsidRPr="004C7348">
        <w:rPr>
          <w:rFonts w:ascii="Arial" w:eastAsia="Arial" w:hAnsi="Arial" w:cs="Arial"/>
        </w:rPr>
        <w:t>. / 500 руб. пенс. / 500 руб. школ.</w:t>
      </w:r>
    </w:p>
    <w:p w14:paraId="2D48D3A0" w14:textId="10A18749" w:rsidR="00720F83" w:rsidRPr="004C7348" w:rsidRDefault="00F00381" w:rsidP="004C7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hanging="2"/>
        <w:rPr>
          <w:color w:val="000000"/>
        </w:rPr>
      </w:pPr>
      <w:r w:rsidRPr="004C7348">
        <w:rPr>
          <w:rFonts w:ascii="Arial" w:eastAsia="Arial" w:hAnsi="Arial" w:cs="Arial"/>
          <w:color w:val="000000"/>
        </w:rPr>
        <w:t xml:space="preserve">- Экскурсия «На самом западе России» - </w:t>
      </w:r>
      <w:r w:rsidR="004C7348" w:rsidRPr="004C7348">
        <w:rPr>
          <w:rFonts w:ascii="Arial" w:eastAsia="Arial" w:hAnsi="Arial" w:cs="Arial"/>
          <w:color w:val="000000"/>
        </w:rPr>
        <w:t xml:space="preserve">2200 руб. </w:t>
      </w:r>
      <w:proofErr w:type="spellStart"/>
      <w:r w:rsidR="004C7348" w:rsidRPr="004C7348">
        <w:rPr>
          <w:rFonts w:ascii="Arial" w:eastAsia="Arial" w:hAnsi="Arial" w:cs="Arial"/>
          <w:color w:val="000000"/>
        </w:rPr>
        <w:t>взр</w:t>
      </w:r>
      <w:proofErr w:type="spellEnd"/>
      <w:r w:rsidR="004C7348" w:rsidRPr="004C7348">
        <w:rPr>
          <w:rFonts w:ascii="Arial" w:eastAsia="Arial" w:hAnsi="Arial" w:cs="Arial"/>
          <w:color w:val="000000"/>
        </w:rPr>
        <w:t>., 1900 руб. шк</w:t>
      </w:r>
      <w:r w:rsidR="004C7348">
        <w:rPr>
          <w:rFonts w:ascii="Arial" w:eastAsia="Arial" w:hAnsi="Arial" w:cs="Arial"/>
          <w:color w:val="000000"/>
        </w:rPr>
        <w:t>ол.</w:t>
      </w:r>
    </w:p>
    <w:p w14:paraId="17BB7440" w14:textId="2712ECF2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1C18C3F4" w14:textId="7D22186A" w:rsidR="00227599" w:rsidRDefault="002275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200FA43A" w14:textId="77777777" w:rsidR="00227599" w:rsidRDefault="002275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3CC8CA0E" w14:textId="77777777" w:rsidR="00902221" w:rsidRDefault="009022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0D67879B" w14:textId="2CE69EC5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ОПИСАНИЕ </w:t>
      </w:r>
      <w:r w:rsidR="00E90164">
        <w:rPr>
          <w:rFonts w:ascii="Arial" w:eastAsia="Arial" w:hAnsi="Arial" w:cs="Arial"/>
          <w:b/>
          <w:color w:val="000000"/>
          <w:u w:val="single"/>
        </w:rPr>
        <w:t>ОТЕЛЕЙ</w:t>
      </w:r>
      <w:r>
        <w:rPr>
          <w:rFonts w:ascii="Arial" w:eastAsia="Arial" w:hAnsi="Arial" w:cs="Arial"/>
          <w:b/>
          <w:color w:val="000000"/>
          <w:u w:val="single"/>
        </w:rPr>
        <w:t>:</w:t>
      </w:r>
    </w:p>
    <w:p w14:paraId="57C9FC4E" w14:textId="0C563553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 «Калининград»</w:t>
      </w:r>
      <w:r w:rsidR="00E90164">
        <w:rPr>
          <w:rFonts w:ascii="Arial" w:eastAsia="Arial" w:hAnsi="Arial" w:cs="Arial"/>
          <w:b/>
          <w:color w:val="000000"/>
        </w:rPr>
        <w:t xml:space="preserve"> 3*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90164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Расположен в историческом центре города. Из окон </w:t>
      </w:r>
      <w:r w:rsidR="007A24AF">
        <w:rPr>
          <w:rFonts w:ascii="Arial" w:eastAsia="Arial" w:hAnsi="Arial" w:cs="Arial"/>
          <w:color w:val="000000"/>
        </w:rPr>
        <w:t>отеля</w:t>
      </w:r>
      <w:r>
        <w:rPr>
          <w:rFonts w:ascii="Arial" w:eastAsia="Arial" w:hAnsi="Arial" w:cs="Arial"/>
          <w:color w:val="000000"/>
        </w:rPr>
        <w:t xml:space="preserve"> открывается панорама острова Канта и раскопок замка, камни которого послужили когда-то отправной точкой многовековой истории города. В гостинице: ресторан, бары, бильярд, салон красоты, прачечная, химчистка, обмен валюты, камера хранения, международная телефонная связь, спутниковое телевидение, интернет. Меню ресторана и нескольких баров рассчитаны на вкус любого путешественника.  В каждом номере - телефон, спутниковое ТВ, доступ в интернет, санузел, электронные замки, шкаф для одежды, мягкая мебель, рабочий стол. </w:t>
      </w:r>
    </w:p>
    <w:p w14:paraId="7AE1229C" w14:textId="77777777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2"/>
          <w:szCs w:val="12"/>
        </w:rPr>
      </w:pPr>
    </w:p>
    <w:p w14:paraId="29F9B88E" w14:textId="01A470F4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«Турист»</w:t>
      </w:r>
      <w:r w:rsidR="00E90164">
        <w:rPr>
          <w:rFonts w:ascii="Arial" w:eastAsia="Arial" w:hAnsi="Arial" w:cs="Arial"/>
          <w:b/>
          <w:color w:val="000000"/>
        </w:rPr>
        <w:t xml:space="preserve"> 3*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E90164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Расположен в центральной части города, на живописном берегу пруда «Верхний». После ремонта гостиничный комплекс отвечает общеевропейскому уровню сервиса. </w:t>
      </w:r>
    </w:p>
    <w:p w14:paraId="6C29D90E" w14:textId="77777777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 номерах: кондиционер, фен, бесплатный проводной Интернет, телевизор, сейф, мини-бар. К услугам гостей предоставляются номера для курящих и некурящих. В гостинице: камера хранения, банкомат, интернет-киоск, факс, международная/междугородная телефонная связь, ресторан, Стейк-хаус (гриль-бар), кафе, ночной клуб.                                                                       </w:t>
      </w:r>
    </w:p>
    <w:p w14:paraId="1C78D424" w14:textId="4EE81F61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A08B896" w14:textId="7B9E1EFE" w:rsidR="00EF673F" w:rsidRDefault="00EF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C17E191" w14:textId="3B357C13" w:rsidR="00EF673F" w:rsidRDefault="00EF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D515E94" w14:textId="77777777" w:rsidR="00EF673F" w:rsidRDefault="00EF673F" w:rsidP="00EF673F">
      <w:pPr>
        <w:tabs>
          <w:tab w:val="left" w:pos="0"/>
        </w:tabs>
        <w:spacing w:line="276" w:lineRule="auto"/>
        <w:ind w:left="0" w:hanging="2"/>
        <w:jc w:val="both"/>
        <w:rPr>
          <w:rFonts w:eastAsia="Lucida Sans Unicode" w:cs="Tahoma"/>
          <w:kern w:val="2"/>
          <w:sz w:val="22"/>
          <w:szCs w:val="22"/>
        </w:rPr>
      </w:pPr>
    </w:p>
    <w:p w14:paraId="0DE5BD3F" w14:textId="77777777" w:rsidR="00EF673F" w:rsidRDefault="00EF67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EF673F">
      <w:pgSz w:w="11906" w:h="16838"/>
      <w:pgMar w:top="573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93EB0"/>
    <w:multiLevelType w:val="multilevel"/>
    <w:tmpl w:val="5CF81C9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F33263"/>
    <w:multiLevelType w:val="multilevel"/>
    <w:tmpl w:val="863AE5A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AA6262D"/>
    <w:multiLevelType w:val="hybridMultilevel"/>
    <w:tmpl w:val="C004DAF0"/>
    <w:lvl w:ilvl="0" w:tplc="F40AD4DE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F95780F"/>
    <w:multiLevelType w:val="hybridMultilevel"/>
    <w:tmpl w:val="DAEC3A18"/>
    <w:lvl w:ilvl="0" w:tplc="EBA813E6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47E159A2"/>
    <w:multiLevelType w:val="hybridMultilevel"/>
    <w:tmpl w:val="95F2DBE0"/>
    <w:lvl w:ilvl="0" w:tplc="D0606F62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78936C56"/>
    <w:multiLevelType w:val="hybridMultilevel"/>
    <w:tmpl w:val="0B2C1AC8"/>
    <w:lvl w:ilvl="0" w:tplc="7B6C3E44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F83"/>
    <w:rsid w:val="001770CD"/>
    <w:rsid w:val="00205BB2"/>
    <w:rsid w:val="00227599"/>
    <w:rsid w:val="00275AF3"/>
    <w:rsid w:val="00373A95"/>
    <w:rsid w:val="003914D2"/>
    <w:rsid w:val="004C7348"/>
    <w:rsid w:val="0068026A"/>
    <w:rsid w:val="00685249"/>
    <w:rsid w:val="00720F83"/>
    <w:rsid w:val="007A24AF"/>
    <w:rsid w:val="007A7076"/>
    <w:rsid w:val="007C5AAE"/>
    <w:rsid w:val="00902221"/>
    <w:rsid w:val="0095705E"/>
    <w:rsid w:val="00995964"/>
    <w:rsid w:val="00AB4695"/>
    <w:rsid w:val="00B103BF"/>
    <w:rsid w:val="00B13126"/>
    <w:rsid w:val="00C5473A"/>
    <w:rsid w:val="00C62070"/>
    <w:rsid w:val="00CF0728"/>
    <w:rsid w:val="00E1266E"/>
    <w:rsid w:val="00E54B83"/>
    <w:rsid w:val="00E90164"/>
    <w:rsid w:val="00ED7DFE"/>
    <w:rsid w:val="00EF30C6"/>
    <w:rsid w:val="00EF673F"/>
    <w:rsid w:val="00F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81A3BC"/>
  <w15:docId w15:val="{632AD457-B0A3-4AE0-BC4D-E16A0F2B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WW8Num1z0">
    <w:name w:val="WW8Num1z0"/>
    <w:rPr>
      <w:rFonts w:ascii="Times New Roman" w:hAnsi="Times New Roman" w:cs="Times New Roman"/>
      <w:b/>
      <w:bCs/>
      <w:color w:val="000000"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rPr>
      <w:sz w:val="24"/>
    </w:rPr>
  </w:style>
  <w:style w:type="paragraph" w:styleId="ab">
    <w:name w:val="List"/>
    <w:basedOn w:val="a4"/>
  </w:style>
  <w:style w:type="paragraph" w:customStyle="1" w:styleId="61">
    <w:name w:val="Название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pPr>
      <w:ind w:left="720" w:firstLine="0"/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Normal (Web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4"/>
  </w:style>
  <w:style w:type="paragraph" w:customStyle="1" w:styleId="af4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5">
    <w:name w:val="Заголовок списка"/>
    <w:basedOn w:val="a"/>
    <w:next w:val="af6"/>
    <w:pPr>
      <w:ind w:left="0" w:firstLine="0"/>
    </w:pPr>
  </w:style>
  <w:style w:type="paragraph" w:customStyle="1" w:styleId="af6">
    <w:name w:val="Содержимое списка"/>
    <w:basedOn w:val="a"/>
    <w:pPr>
      <w:ind w:left="567" w:firstLine="0"/>
    </w:pPr>
  </w:style>
  <w:style w:type="paragraph" w:customStyle="1" w:styleId="af7">
    <w:name w:val="Горизонтальная линия"/>
    <w:basedOn w:val="a"/>
    <w:next w:val="a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fd">
    <w:name w:val="List Paragraph"/>
    <w:basedOn w:val="a"/>
    <w:uiPriority w:val="34"/>
    <w:qFormat/>
    <w:rsid w:val="0039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6-dney-kaliningrad-svetlogorsk-yantarnyy-kurshskaya-kosa-osen-zima-ves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3kvZnVQky1V3nKsS0S0wCe84uQ==">CgMxLjA4AHIhMW41Y1FtOGZ2bzFUS3p2dDVzTzdwb2NVaFZjYXBnd1Nm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8</cp:revision>
  <cp:lastPrinted>2025-11-11T12:15:00Z</cp:lastPrinted>
  <dcterms:created xsi:type="dcterms:W3CDTF">2025-02-12T08:53:00Z</dcterms:created>
  <dcterms:modified xsi:type="dcterms:W3CDTF">2025-11-11T12:42:00Z</dcterms:modified>
</cp:coreProperties>
</file>