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FA3483" w:rsidRPr="00FA3483" w14:paraId="53C81CA6" w14:textId="77777777" w:rsidTr="004832D1">
        <w:tc>
          <w:tcPr>
            <w:tcW w:w="1566" w:type="dxa"/>
            <w:hideMark/>
          </w:tcPr>
          <w:p w14:paraId="3D440435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FA348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75623640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FA3483" w:rsidRPr="00FA3483" w14:paraId="1DC933C1" w14:textId="77777777" w:rsidTr="004832D1">
        <w:tc>
          <w:tcPr>
            <w:tcW w:w="1566" w:type="dxa"/>
            <w:hideMark/>
          </w:tcPr>
          <w:p w14:paraId="3EFFFF9F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FA348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390EFE89" wp14:editId="0F47B207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7DFE3F24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A348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FA3483" w:rsidRPr="00FA3483" w14:paraId="05847758" w14:textId="77777777" w:rsidTr="004832D1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4AD32757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FA348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2198FF3C" w14:textId="77777777" w:rsidR="00FA3483" w:rsidRPr="00FA3483" w:rsidRDefault="00FA3483" w:rsidP="00FA348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A348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FA3483" w:rsidRPr="000D32C2" w14:paraId="18CE2FDD" w14:textId="77777777" w:rsidTr="004832D1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45E31694" w14:textId="77777777" w:rsidR="00FA3483" w:rsidRPr="00FA3483" w:rsidRDefault="00FA3483" w:rsidP="00FA348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FA348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33E5FAAB" w14:textId="77777777" w:rsidR="00FA3483" w:rsidRPr="00FA3483" w:rsidRDefault="00FA3483" w:rsidP="00FA348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FA348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FA348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FA348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FA348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FA348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0A8D18A5" w14:textId="4769B7EB" w:rsidR="00027369" w:rsidRPr="004832D1" w:rsidRDefault="004832D1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4832D1">
          <w:rPr>
            <w:rStyle w:val="af3"/>
            <w:i/>
            <w:iCs/>
            <w:sz w:val="16"/>
            <w:szCs w:val="16"/>
            <w:lang w:val="en-US"/>
          </w:rPr>
          <w:t>https://www.viaduk.ru/travel/baykalskie-kanikuly/</w:t>
        </w:r>
      </w:hyperlink>
      <w:r w:rsidRPr="004832D1">
        <w:rPr>
          <w:i/>
          <w:iCs/>
          <w:sz w:val="16"/>
          <w:szCs w:val="16"/>
          <w:lang w:val="en-US"/>
        </w:rPr>
        <w:t xml:space="preserve"> </w:t>
      </w:r>
    </w:p>
    <w:p w14:paraId="770F1007" w14:textId="0F56A88E" w:rsidR="00291D06" w:rsidRPr="00FA3483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  <w:sz w:val="16"/>
          <w:szCs w:val="16"/>
        </w:rPr>
      </w:pPr>
      <w:r w:rsidRPr="00FA3483">
        <w:rPr>
          <w:bCs/>
          <w:i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6F306814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0D32C2">
        <w:rPr>
          <w:rFonts w:ascii="Arial" w:eastAsia="Arial" w:hAnsi="Arial" w:cs="Arial"/>
          <w:bCs/>
          <w:color w:val="000000"/>
          <w:sz w:val="24"/>
          <w:szCs w:val="24"/>
        </w:rPr>
        <w:t>6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2A3E7859" w14:textId="1F22FF2A" w:rsidR="000D32C2" w:rsidRDefault="000D32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0D32C2">
        <w:rPr>
          <w:rFonts w:ascii="Arial" w:eastAsia="Arial" w:hAnsi="Arial" w:cs="Arial"/>
          <w:b/>
          <w:color w:val="000000"/>
          <w:sz w:val="32"/>
          <w:szCs w:val="32"/>
        </w:rPr>
        <w:t>Иркутск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 </w:t>
      </w:r>
      <w:r w:rsidRPr="000D32C2">
        <w:rPr>
          <w:rFonts w:ascii="Arial" w:eastAsia="Arial" w:hAnsi="Arial" w:cs="Arial"/>
          <w:b/>
          <w:color w:val="000000"/>
          <w:sz w:val="32"/>
          <w:szCs w:val="32"/>
        </w:rPr>
        <w:t>Листвянка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 </w:t>
      </w:r>
      <w:r w:rsidRPr="000D32C2">
        <w:rPr>
          <w:rFonts w:ascii="Arial" w:eastAsia="Arial" w:hAnsi="Arial" w:cs="Arial"/>
          <w:b/>
          <w:color w:val="000000"/>
          <w:sz w:val="32"/>
          <w:szCs w:val="32"/>
        </w:rPr>
        <w:t>курорт Аршан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 о</w:t>
      </w:r>
      <w:r w:rsidRPr="000D32C2">
        <w:rPr>
          <w:rFonts w:ascii="Arial" w:eastAsia="Arial" w:hAnsi="Arial" w:cs="Arial"/>
          <w:b/>
          <w:color w:val="000000"/>
          <w:sz w:val="32"/>
          <w:szCs w:val="32"/>
        </w:rPr>
        <w:t>стров Ольхон</w:t>
      </w:r>
      <w:r w:rsidRPr="000D32C2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</w:p>
    <w:p w14:paraId="0FB2117F" w14:textId="42F77489" w:rsidR="00291D06" w:rsidRPr="000D32C2" w:rsidRDefault="000D32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0D32C2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Pr="000D32C2">
        <w:rPr>
          <w:rFonts w:ascii="Arial" w:eastAsia="Arial" w:hAnsi="Arial" w:cs="Arial"/>
          <w:bCs/>
          <w:i/>
          <w:color w:val="000000"/>
          <w:sz w:val="24"/>
          <w:szCs w:val="24"/>
        </w:rPr>
        <w:t>Байкальские каникулы</w:t>
      </w:r>
      <w:r w:rsidRPr="000D32C2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3D55FBDF" w14:textId="786A17B8" w:rsidR="00291D06" w:rsidRPr="00C440DE" w:rsidRDefault="000D32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6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D32797">
        <w:rPr>
          <w:rFonts w:ascii="Arial" w:eastAsia="Arial" w:hAnsi="Arial" w:cs="Arial"/>
          <w:bCs/>
          <w:color w:val="000000"/>
          <w:sz w:val="24"/>
          <w:szCs w:val="24"/>
        </w:rPr>
        <w:t>ей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</w:t>
      </w:r>
      <w:r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35AEE0B8" w14:textId="77777777" w:rsidR="000D32C2" w:rsidRDefault="000D32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3DD7670B" w14:textId="3CA8E03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0B98F2C8" w14:textId="4C8EDA52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="00027369">
        <w:rPr>
          <w:rFonts w:ascii="Arial" w:eastAsia="Arial" w:hAnsi="Arial" w:cs="Arial"/>
          <w:b/>
          <w:color w:val="000000"/>
        </w:rPr>
        <w:t xml:space="preserve"> 202</w:t>
      </w:r>
      <w:r w:rsidR="000D32C2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 xml:space="preserve">: </w:t>
      </w:r>
    </w:p>
    <w:p w14:paraId="7D9FB60C" w14:textId="0AE03E14" w:rsidR="000D32C2" w:rsidRPr="000D32C2" w:rsidRDefault="000D32C2" w:rsidP="000D32C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D32C2">
        <w:rPr>
          <w:rFonts w:ascii="Arial" w:eastAsia="Arial" w:hAnsi="Arial" w:cs="Arial"/>
          <w:u w:val="single"/>
        </w:rPr>
        <w:t>Июнь</w:t>
      </w:r>
      <w:r w:rsidRPr="000D32C2">
        <w:rPr>
          <w:rFonts w:ascii="Arial" w:eastAsia="Arial" w:hAnsi="Arial" w:cs="Arial"/>
        </w:rPr>
        <w:t>: 03-08, 17-22, 24-29</w:t>
      </w:r>
      <w:r>
        <w:rPr>
          <w:rFonts w:ascii="Arial" w:eastAsia="Arial" w:hAnsi="Arial" w:cs="Arial"/>
        </w:rPr>
        <w:t>,</w:t>
      </w:r>
    </w:p>
    <w:p w14:paraId="7317D8E0" w14:textId="29F58638" w:rsidR="000D32C2" w:rsidRPr="000D32C2" w:rsidRDefault="000D32C2" w:rsidP="000D32C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D32C2">
        <w:rPr>
          <w:rFonts w:ascii="Arial" w:eastAsia="Arial" w:hAnsi="Arial" w:cs="Arial"/>
          <w:u w:val="single"/>
        </w:rPr>
        <w:t>Июль</w:t>
      </w:r>
      <w:r w:rsidRPr="000D32C2">
        <w:rPr>
          <w:rFonts w:ascii="Arial" w:eastAsia="Arial" w:hAnsi="Arial" w:cs="Arial"/>
        </w:rPr>
        <w:t>: 01-06, 08-13, 15-20, 22-27, 29.07-03.08</w:t>
      </w:r>
      <w:r>
        <w:rPr>
          <w:rFonts w:ascii="Arial" w:eastAsia="Arial" w:hAnsi="Arial" w:cs="Arial"/>
        </w:rPr>
        <w:t>,</w:t>
      </w:r>
      <w:r w:rsidRPr="000D32C2">
        <w:rPr>
          <w:rFonts w:ascii="Arial" w:eastAsia="Arial" w:hAnsi="Arial" w:cs="Arial"/>
        </w:rPr>
        <w:t xml:space="preserve"> </w:t>
      </w:r>
    </w:p>
    <w:p w14:paraId="74E80694" w14:textId="2E9D17F2" w:rsidR="000D32C2" w:rsidRPr="000D32C2" w:rsidRDefault="000D32C2" w:rsidP="000D32C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D32C2">
        <w:rPr>
          <w:rFonts w:ascii="Arial" w:eastAsia="Arial" w:hAnsi="Arial" w:cs="Arial"/>
          <w:u w:val="single"/>
        </w:rPr>
        <w:t>Август</w:t>
      </w:r>
      <w:r w:rsidRPr="000D32C2">
        <w:rPr>
          <w:rFonts w:ascii="Arial" w:eastAsia="Arial" w:hAnsi="Arial" w:cs="Arial"/>
        </w:rPr>
        <w:t>: 05-10, 12-17, 19-24, 26-31</w:t>
      </w:r>
      <w:r>
        <w:rPr>
          <w:rFonts w:ascii="Arial" w:eastAsia="Arial" w:hAnsi="Arial" w:cs="Arial"/>
        </w:rPr>
        <w:t>,</w:t>
      </w:r>
      <w:r w:rsidRPr="000D32C2">
        <w:rPr>
          <w:rFonts w:ascii="Arial" w:eastAsia="Arial" w:hAnsi="Arial" w:cs="Arial"/>
        </w:rPr>
        <w:t xml:space="preserve"> </w:t>
      </w:r>
    </w:p>
    <w:p w14:paraId="294A5461" w14:textId="5C6C2A8A" w:rsidR="000D32C2" w:rsidRDefault="000D32C2" w:rsidP="000D32C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0D32C2">
        <w:rPr>
          <w:rFonts w:ascii="Arial" w:eastAsia="Arial" w:hAnsi="Arial" w:cs="Arial"/>
          <w:u w:val="single"/>
        </w:rPr>
        <w:t>Сентябрь</w:t>
      </w:r>
      <w:r w:rsidRPr="000D32C2">
        <w:rPr>
          <w:rFonts w:ascii="Arial" w:eastAsia="Arial" w:hAnsi="Arial" w:cs="Arial"/>
        </w:rPr>
        <w:t>: 02-07, 09-14</w:t>
      </w:r>
      <w:r>
        <w:rPr>
          <w:rFonts w:ascii="Arial" w:eastAsia="Arial" w:hAnsi="Arial" w:cs="Arial"/>
        </w:rPr>
        <w:t>.</w:t>
      </w:r>
    </w:p>
    <w:p w14:paraId="6360085F" w14:textId="762E15F3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52C1285F" w14:textId="77777777" w:rsidR="000D32C2" w:rsidRDefault="0076149D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0D32C2">
        <w:rPr>
          <w:rFonts w:ascii="Arial" w:eastAsia="Arial" w:hAnsi="Arial" w:cs="Arial"/>
          <w:b/>
          <w:color w:val="000000"/>
        </w:rPr>
        <w:t xml:space="preserve">09:00 – 10:00 </w:t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32797">
        <w:rPr>
          <w:rFonts w:ascii="Arial" w:eastAsia="Arial" w:hAnsi="Arial" w:cs="Arial"/>
          <w:b/>
        </w:rPr>
        <w:t xml:space="preserve">Обзорная экскурсия по Иркутску. </w:t>
      </w:r>
      <w:r w:rsidR="00D32797" w:rsidRPr="00D32797">
        <w:rPr>
          <w:rFonts w:ascii="Arial" w:hAnsi="Arial" w:cs="Arial"/>
        </w:rPr>
        <w:t>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  <w:r w:rsidR="00E87639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D32797" w:rsidRPr="00E87639">
        <w:rPr>
          <w:rFonts w:ascii="Arial" w:hAnsi="Arial" w:cs="Arial"/>
          <w:b/>
          <w:bCs/>
        </w:rPr>
        <w:t>Экскурсия в Музей «Тальцы»</w:t>
      </w:r>
      <w:r w:rsidR="00D32797" w:rsidRPr="00D32797">
        <w:rPr>
          <w:rFonts w:ascii="Arial" w:hAnsi="Arial" w:cs="Arial"/>
        </w:rPr>
        <w:t xml:space="preserve"> и прогулка по старинной сибирской деревне, рыбный и сувенирный рынок.</w:t>
      </w:r>
      <w:r w:rsidR="00D80B1F">
        <w:rPr>
          <w:rFonts w:ascii="Arial" w:hAnsi="Arial" w:cs="Arial"/>
        </w:rPr>
        <w:t xml:space="preserve"> </w:t>
      </w:r>
      <w:r w:rsidR="00D80B1F">
        <w:rPr>
          <w:rFonts w:ascii="Arial" w:hAnsi="Arial" w:cs="Arial"/>
        </w:rPr>
        <w:br/>
      </w:r>
      <w:r w:rsidR="00027369" w:rsidRPr="00E87639">
        <w:rPr>
          <w:rFonts w:ascii="Arial" w:hAnsi="Arial" w:cs="Arial"/>
          <w:b/>
          <w:bCs/>
        </w:rPr>
        <w:t>Поездка на берег Байкала</w:t>
      </w:r>
      <w:r w:rsidR="00027369" w:rsidRPr="00D32797">
        <w:rPr>
          <w:rFonts w:ascii="Arial" w:hAnsi="Arial" w:cs="Arial"/>
        </w:rPr>
        <w:t xml:space="preserve">, в поселок Листвянка. </w:t>
      </w:r>
      <w:r w:rsidR="00D80B1F">
        <w:rPr>
          <w:rFonts w:ascii="Arial" w:hAnsi="Arial" w:cs="Arial"/>
        </w:rPr>
        <w:br/>
      </w:r>
      <w:r w:rsidR="00D32797" w:rsidRPr="00E87639">
        <w:rPr>
          <w:rFonts w:ascii="Arial" w:hAnsi="Arial" w:cs="Arial"/>
          <w:b/>
          <w:bCs/>
        </w:rPr>
        <w:t>Обед.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027369" w:rsidRPr="00027369">
        <w:rPr>
          <w:rFonts w:ascii="Arial" w:hAnsi="Arial" w:cs="Arial"/>
          <w:b/>
          <w:bCs/>
        </w:rPr>
        <w:t xml:space="preserve">Обзорная экскурсия, прогулка по берегу Байкала, </w:t>
      </w:r>
      <w:r w:rsidR="00027369" w:rsidRPr="00027369">
        <w:rPr>
          <w:rFonts w:ascii="Arial" w:hAnsi="Arial" w:cs="Arial"/>
        </w:rPr>
        <w:t>рынок сувениров, рыбный рынок</w:t>
      </w:r>
      <w:r w:rsidR="00027369">
        <w:rPr>
          <w:rFonts w:ascii="Arial" w:hAnsi="Arial" w:cs="Arial"/>
          <w:b/>
          <w:bCs/>
        </w:rPr>
        <w:t>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</w:rPr>
        <w:t xml:space="preserve">Подъем на канатно-кресельной дороге </w:t>
      </w:r>
      <w:r w:rsidR="002359A6" w:rsidRPr="00027369">
        <w:rPr>
          <w:rFonts w:ascii="Arial" w:hAnsi="Arial" w:cs="Arial"/>
        </w:rPr>
        <w:t>к смотровой площадке на Камне Черского</w:t>
      </w:r>
      <w:r w:rsidR="002359A6" w:rsidRPr="002359A6">
        <w:rPr>
          <w:rFonts w:ascii="Arial" w:hAnsi="Arial" w:cs="Arial"/>
          <w:b/>
          <w:bCs/>
        </w:rPr>
        <w:t xml:space="preserve">. </w:t>
      </w:r>
      <w:r w:rsidR="00D80B1F">
        <w:rPr>
          <w:rFonts w:ascii="Arial" w:hAnsi="Arial" w:cs="Arial"/>
          <w:b/>
          <w:bCs/>
        </w:rPr>
        <w:br/>
      </w:r>
      <w:r w:rsidR="00027369">
        <w:rPr>
          <w:rFonts w:ascii="Arial" w:hAnsi="Arial" w:cs="Arial"/>
          <w:b/>
          <w:bCs/>
        </w:rPr>
        <w:t>Возвращение в Иркутск.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32797" w:rsidRPr="00E87639">
        <w:rPr>
          <w:rFonts w:ascii="Arial" w:hAnsi="Arial" w:cs="Arial"/>
          <w:b/>
          <w:bCs/>
        </w:rPr>
        <w:t>Размещение в отеле.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32797" w:rsidRPr="00E87639">
        <w:rPr>
          <w:rFonts w:ascii="Arial" w:hAnsi="Arial" w:cs="Arial"/>
          <w:b/>
          <w:bCs/>
        </w:rPr>
        <w:t>Ужин.</w:t>
      </w:r>
      <w:r w:rsidR="00E87639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D32797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E87639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 w:rsidR="00D80B1F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Отъезд на курорт «Аршан»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>. Аршан расположен в Республике Бурятия, на берегу чистейшей горной реки Кынгырга, имеющей каскад водопадов. Здесь</w:t>
      </w:r>
      <w:r w:rsidR="002359A6">
        <w:rPr>
          <w:rFonts w:ascii="Arial" w:hAnsi="Arial" w:cs="Arial"/>
          <w:color w:val="000000"/>
          <w:shd w:val="clear" w:color="auto" w:fill="FFFFFF"/>
        </w:rPr>
        <w:t xml:space="preserve"> есть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 xml:space="preserve"> минеральные источники, кристально чистый воздух и мягкий климат</w:t>
      </w:r>
      <w:r w:rsidR="002359A6">
        <w:rPr>
          <w:rFonts w:ascii="Arial" w:hAnsi="Arial" w:cs="Arial"/>
          <w:color w:val="000000"/>
          <w:shd w:val="clear" w:color="auto" w:fill="FFFFFF"/>
        </w:rPr>
        <w:t>.</w:t>
      </w:r>
      <w:r w:rsidR="00D80B1F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E87639">
        <w:rPr>
          <w:rFonts w:ascii="Arial" w:hAnsi="Arial" w:cs="Arial"/>
          <w:b/>
          <w:bCs/>
        </w:rPr>
        <w:t>Обед.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Обзорная экскурсия по Аршану</w:t>
      </w:r>
      <w:r w:rsidR="002359A6" w:rsidRPr="005449B6">
        <w:rPr>
          <w:rFonts w:ascii="Arial" w:hAnsi="Arial" w:cs="Arial"/>
          <w:color w:val="000000"/>
          <w:shd w:val="clear" w:color="auto" w:fill="FFFFFF"/>
        </w:rPr>
        <w:t>. Вы прогуляетесь к Буддийскому Дацану, к водопаду и минеральным источникам, посетите монгольский рынок с большим выбором сувениров и изделий из верблюжьей шерсти, пуха яка, кашемира.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Ужин. </w:t>
      </w:r>
      <w:r w:rsidR="00D80B1F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>Возвращение в Иркутск.</w:t>
      </w:r>
      <w:r w:rsidR="002359A6">
        <w:rPr>
          <w:rFonts w:ascii="Arial" w:hAnsi="Arial" w:cs="Arial"/>
          <w:b/>
          <w:bCs/>
        </w:rPr>
        <w:t xml:space="preserve"> </w:t>
      </w:r>
      <w:r w:rsidR="00D80B1F">
        <w:rPr>
          <w:rFonts w:ascii="Arial" w:hAnsi="Arial" w:cs="Arial"/>
          <w:b/>
          <w:bCs/>
        </w:rPr>
        <w:br/>
      </w:r>
      <w:r w:rsidR="00D80B1F"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Отъезд</w:t>
      </w:r>
      <w:r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Pr="00E623A5">
        <w:rPr>
          <w:rFonts w:ascii="Arial" w:eastAsia="Arial" w:hAnsi="Arial" w:cs="Arial"/>
          <w:bCs/>
          <w:color w:val="000000"/>
        </w:rPr>
        <w:t>Остров Ольхон</w:t>
      </w:r>
      <w:r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байкальских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берегов.</w:t>
      </w:r>
      <w:r w:rsidR="002359A6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Остров вытянут вдоль берега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Байкала на 73 км, а его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ширина достигает 15 км. Ольхон находится на территории национального парка и по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достоинству считается одним из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красивейших мест Байкала.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Обед </w:t>
      </w:r>
      <w:r w:rsidR="00E623A5">
        <w:rPr>
          <w:rFonts w:ascii="Arial" w:eastAsia="Arial" w:hAnsi="Arial" w:cs="Arial"/>
          <w:b/>
          <w:color w:val="000000"/>
        </w:rPr>
        <w:t xml:space="preserve">с </w:t>
      </w:r>
      <w:r w:rsidRPr="00E623A5"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>
        <w:rPr>
          <w:rFonts w:ascii="Arial" w:eastAsia="Arial" w:hAnsi="Arial" w:cs="Arial"/>
          <w:color w:val="000000"/>
        </w:rPr>
        <w:t xml:space="preserve"> — вы узнаете, что такое позы, хушуры и боовы.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Паромная переправа</w:t>
      </w:r>
      <w:r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 w:rsidR="002359A6">
        <w:rPr>
          <w:rFonts w:ascii="Arial" w:eastAsia="Arial" w:hAnsi="Arial" w:cs="Arial"/>
          <w:b/>
          <w:bCs/>
          <w:color w:val="000000"/>
        </w:rPr>
        <w:t xml:space="preserve"> в посёлок </w:t>
      </w:r>
      <w:r w:rsidR="002359A6" w:rsidRPr="00E623A5">
        <w:rPr>
          <w:rFonts w:ascii="Arial" w:eastAsia="Arial" w:hAnsi="Arial" w:cs="Arial"/>
          <w:b/>
          <w:color w:val="000000"/>
        </w:rPr>
        <w:t>Хужир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Размещение</w:t>
      </w:r>
      <w:r>
        <w:rPr>
          <w:rFonts w:ascii="Arial" w:eastAsia="Arial" w:hAnsi="Arial" w:cs="Arial"/>
          <w:color w:val="000000"/>
        </w:rPr>
        <w:t xml:space="preserve"> </w:t>
      </w:r>
      <w:r w:rsidRPr="00E623A5">
        <w:rPr>
          <w:rFonts w:ascii="Arial" w:eastAsia="Arial" w:hAnsi="Arial" w:cs="Arial"/>
          <w:b/>
          <w:bCs/>
          <w:color w:val="000000"/>
        </w:rPr>
        <w:t xml:space="preserve">в </w:t>
      </w:r>
      <w:r w:rsidR="00E623A5" w:rsidRPr="00E623A5">
        <w:rPr>
          <w:rFonts w:ascii="Arial" w:eastAsia="Arial" w:hAnsi="Arial" w:cs="Arial"/>
          <w:b/>
          <w:bCs/>
          <w:color w:val="000000"/>
        </w:rPr>
        <w:t>отеле</w:t>
      </w:r>
      <w:r w:rsidRPr="00E623A5">
        <w:rPr>
          <w:rFonts w:ascii="Arial" w:eastAsia="Arial" w:hAnsi="Arial" w:cs="Arial"/>
          <w:b/>
          <w:bCs/>
          <w:color w:val="000000"/>
        </w:rPr>
        <w:t>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</w:rPr>
        <w:lastRenderedPageBreak/>
        <w:t xml:space="preserve">Обзорная экскурсия по Хужиру. </w:t>
      </w:r>
      <w:r w:rsidR="00E623A5" w:rsidRPr="006A0B08">
        <w:rPr>
          <w:rFonts w:ascii="Arial" w:hAnsi="Arial" w:cs="Arial"/>
          <w:bCs/>
        </w:rPr>
        <w:t>Скала Богатырь</w:t>
      </w:r>
      <w:r>
        <w:rPr>
          <w:rFonts w:ascii="Arial" w:eastAsia="Arial" w:hAnsi="Arial" w:cs="Arial"/>
          <w:color w:val="000000"/>
        </w:rPr>
        <w:t xml:space="preserve">, обзорная площадка. Экскурсия к священному «Мысу Бурхан» (скала Шаманка), это одна из девяти святынь Азии. Побывав на этом месте, </w:t>
      </w:r>
      <w:r w:rsidR="00027369"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</w:rPr>
        <w:t>ы надолго зарядитесь энергией Байкала.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Ужин.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 w:rsidR="00D80B1F">
        <w:rPr>
          <w:rFonts w:ascii="Arial" w:eastAsia="Arial" w:hAnsi="Arial" w:cs="Arial"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Путешествие </w:t>
      </w:r>
      <w:r>
        <w:rPr>
          <w:rFonts w:ascii="Arial" w:eastAsia="Arial" w:hAnsi="Arial" w:cs="Arial"/>
          <w:b/>
        </w:rPr>
        <w:t>на</w:t>
      </w:r>
      <w:r>
        <w:rPr>
          <w:rFonts w:ascii="Arial" w:eastAsia="Arial" w:hAnsi="Arial" w:cs="Arial"/>
          <w:b/>
          <w:color w:val="000000"/>
        </w:rPr>
        <w:t xml:space="preserve"> автомобиле УАЗ к самой северной точке острова - Мысу Хобой.</w:t>
      </w:r>
      <w:r w:rsidR="00C440D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Место необычайной энергетики и красоты. Во время экскурсии Вы сможете увидеть потрясающую природную разницу скалистого восточного берега и более пологого западного. В хорошую погоду с мыса Хобой открывается вид на самое широкое место Байкала (80 км). Перед Вами откроется непередаваемый вид на открытый, или как его называют местные жители, Большой Байкал.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 w:rsidR="003F044F">
        <w:rPr>
          <w:rFonts w:ascii="Arial" w:eastAsia="Arial" w:hAnsi="Arial" w:cs="Arial"/>
          <w:b/>
          <w:color w:val="000000"/>
        </w:rPr>
        <w:t>Обед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2359A6">
        <w:rPr>
          <w:rFonts w:ascii="Arial" w:eastAsia="Arial" w:hAnsi="Arial" w:cs="Arial"/>
          <w:b/>
          <w:color w:val="000000"/>
        </w:rPr>
        <w:t>с</w:t>
      </w:r>
      <w:r>
        <w:rPr>
          <w:rFonts w:ascii="Arial" w:eastAsia="Arial" w:hAnsi="Arial" w:cs="Arial"/>
          <w:b/>
          <w:color w:val="000000"/>
        </w:rPr>
        <w:t xml:space="preserve"> ух</w:t>
      </w:r>
      <w:r w:rsidR="002359A6">
        <w:rPr>
          <w:rFonts w:ascii="Arial" w:eastAsia="Arial" w:hAnsi="Arial" w:cs="Arial"/>
          <w:b/>
          <w:color w:val="000000"/>
        </w:rPr>
        <w:t>ой</w:t>
      </w:r>
      <w:r>
        <w:rPr>
          <w:rFonts w:ascii="Arial" w:eastAsia="Arial" w:hAnsi="Arial" w:cs="Arial"/>
          <w:b/>
          <w:color w:val="000000"/>
        </w:rPr>
        <w:t xml:space="preserve"> из байкальской рыбы</w:t>
      </w:r>
      <w:r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Возвращени</w:t>
      </w:r>
      <w:r w:rsidRPr="003F044F">
        <w:rPr>
          <w:rFonts w:ascii="Arial" w:eastAsia="Arial" w:hAnsi="Arial" w:cs="Arial"/>
          <w:b/>
          <w:color w:val="000000"/>
        </w:rPr>
        <w:t xml:space="preserve">е </w:t>
      </w:r>
      <w:r w:rsidR="003F044F" w:rsidRPr="003F044F">
        <w:rPr>
          <w:rFonts w:ascii="Arial" w:eastAsia="Arial" w:hAnsi="Arial" w:cs="Arial"/>
          <w:b/>
          <w:color w:val="000000"/>
        </w:rPr>
        <w:t>в отель</w:t>
      </w:r>
      <w:r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</w:rPr>
        <w:t xml:space="preserve"> </w:t>
      </w:r>
      <w:r w:rsidR="00D80B1F"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color w:val="000000"/>
        </w:rPr>
        <w:t>Ужин.</w:t>
      </w:r>
      <w:r w:rsidR="00C440DE">
        <w:rPr>
          <w:rFonts w:ascii="Arial" w:eastAsia="Arial" w:hAnsi="Arial" w:cs="Arial"/>
          <w:b/>
        </w:rPr>
        <w:t xml:space="preserve"> </w:t>
      </w:r>
      <w:r w:rsidR="00D80B1F">
        <w:rPr>
          <w:rFonts w:ascii="Arial" w:eastAsia="Arial" w:hAnsi="Arial" w:cs="Arial"/>
          <w:b/>
        </w:rPr>
        <w:br/>
      </w:r>
    </w:p>
    <w:p w14:paraId="6D2FABFD" w14:textId="1F56F62E" w:rsidR="00752B75" w:rsidRPr="00752B75" w:rsidRDefault="000D32C2" w:rsidP="00752B75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  <w:color w:val="000000"/>
        </w:rPr>
        <w:br/>
      </w:r>
      <w:r w:rsidR="00752B75" w:rsidRPr="00752B75">
        <w:rPr>
          <w:rFonts w:ascii="Arial" w:eastAsia="Arial" w:hAnsi="Arial" w:cs="Arial"/>
          <w:b/>
        </w:rPr>
        <w:t xml:space="preserve">Свободный день. </w:t>
      </w:r>
      <w:r w:rsidR="00752B75">
        <w:rPr>
          <w:rFonts w:ascii="Arial" w:eastAsia="Arial" w:hAnsi="Arial" w:cs="Arial"/>
          <w:b/>
        </w:rPr>
        <w:br/>
        <w:t>Э</w:t>
      </w:r>
      <w:r w:rsidR="00752B75" w:rsidRPr="00752B75">
        <w:rPr>
          <w:rFonts w:ascii="Arial" w:eastAsia="Arial" w:hAnsi="Arial" w:cs="Arial"/>
          <w:b/>
        </w:rPr>
        <w:t>кскурсии по желанию</w:t>
      </w:r>
      <w:r w:rsidR="00752B75">
        <w:rPr>
          <w:rFonts w:ascii="Arial" w:eastAsia="Arial" w:hAnsi="Arial" w:cs="Arial"/>
          <w:b/>
        </w:rPr>
        <w:t xml:space="preserve"> (за </w:t>
      </w:r>
      <w:r w:rsidR="00752B75" w:rsidRPr="00752B75">
        <w:rPr>
          <w:rFonts w:ascii="Arial" w:eastAsia="Arial" w:hAnsi="Arial" w:cs="Arial"/>
          <w:b/>
        </w:rPr>
        <w:t>доп.</w:t>
      </w:r>
      <w:r w:rsidR="00752B75">
        <w:rPr>
          <w:rFonts w:ascii="Arial" w:eastAsia="Arial" w:hAnsi="Arial" w:cs="Arial"/>
          <w:b/>
        </w:rPr>
        <w:t xml:space="preserve"> </w:t>
      </w:r>
      <w:r w:rsidR="00752B75" w:rsidRPr="00752B75">
        <w:rPr>
          <w:rFonts w:ascii="Arial" w:eastAsia="Arial" w:hAnsi="Arial" w:cs="Arial"/>
          <w:b/>
        </w:rPr>
        <w:t>плат</w:t>
      </w:r>
      <w:r w:rsidR="00752B75">
        <w:rPr>
          <w:rFonts w:ascii="Arial" w:eastAsia="Arial" w:hAnsi="Arial" w:cs="Arial"/>
          <w:b/>
        </w:rPr>
        <w:t>у</w:t>
      </w:r>
      <w:r w:rsidR="00752B75" w:rsidRPr="00752B75">
        <w:rPr>
          <w:rFonts w:ascii="Arial" w:eastAsia="Arial" w:hAnsi="Arial" w:cs="Arial"/>
          <w:b/>
        </w:rPr>
        <w:t>):</w:t>
      </w:r>
    </w:p>
    <w:p w14:paraId="0D5EAA91" w14:textId="616B32D7" w:rsidR="00752B75" w:rsidRPr="00752B75" w:rsidRDefault="00752B75" w:rsidP="00752B75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752B75">
        <w:rPr>
          <w:rFonts w:ascii="Arial" w:eastAsia="Arial" w:hAnsi="Arial" w:cs="Arial"/>
          <w:bCs/>
        </w:rPr>
        <w:t>- б</w:t>
      </w:r>
      <w:r w:rsidRPr="00752B75">
        <w:rPr>
          <w:rFonts w:ascii="Arial" w:eastAsia="Arial" w:hAnsi="Arial" w:cs="Arial"/>
          <w:bCs/>
        </w:rPr>
        <w:t xml:space="preserve">уддийская ступа просветления, </w:t>
      </w:r>
    </w:p>
    <w:p w14:paraId="7BCFC259" w14:textId="2598DC75" w:rsidR="00752B75" w:rsidRPr="00752B75" w:rsidRDefault="00752B75" w:rsidP="00752B75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752B75">
        <w:rPr>
          <w:rFonts w:ascii="Arial" w:eastAsia="Arial" w:hAnsi="Arial" w:cs="Arial"/>
          <w:bCs/>
        </w:rPr>
        <w:t xml:space="preserve">- </w:t>
      </w:r>
      <w:r w:rsidRPr="00752B75">
        <w:rPr>
          <w:rFonts w:ascii="Arial" w:eastAsia="Arial" w:hAnsi="Arial" w:cs="Arial"/>
          <w:bCs/>
        </w:rPr>
        <w:t xml:space="preserve">остров Замогой с лежбищем нерп и целебные источники. </w:t>
      </w:r>
    </w:p>
    <w:p w14:paraId="58E5F136" w14:textId="35EEA5AF" w:rsidR="00752B75" w:rsidRPr="00752B75" w:rsidRDefault="00752B75" w:rsidP="00752B75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Баня</w:t>
      </w:r>
      <w:r w:rsidRPr="00752B75">
        <w:rPr>
          <w:rFonts w:ascii="Arial" w:eastAsia="Arial" w:hAnsi="Arial" w:cs="Arial"/>
          <w:b/>
        </w:rPr>
        <w:t xml:space="preserve"> на берегу Байкала (</w:t>
      </w:r>
      <w:r>
        <w:rPr>
          <w:rFonts w:ascii="Arial" w:eastAsia="Arial" w:hAnsi="Arial" w:cs="Arial"/>
          <w:b/>
        </w:rPr>
        <w:t xml:space="preserve">за </w:t>
      </w:r>
      <w:r w:rsidRPr="00752B75">
        <w:rPr>
          <w:rFonts w:ascii="Arial" w:eastAsia="Arial" w:hAnsi="Arial" w:cs="Arial"/>
          <w:b/>
        </w:rPr>
        <w:t>доп</w:t>
      </w:r>
      <w:r>
        <w:rPr>
          <w:rFonts w:ascii="Arial" w:eastAsia="Arial" w:hAnsi="Arial" w:cs="Arial"/>
          <w:b/>
        </w:rPr>
        <w:t>.</w:t>
      </w:r>
      <w:r w:rsidRPr="00752B75">
        <w:rPr>
          <w:rFonts w:ascii="Arial" w:eastAsia="Arial" w:hAnsi="Arial" w:cs="Arial"/>
          <w:b/>
        </w:rPr>
        <w:t xml:space="preserve"> плат</w:t>
      </w:r>
      <w:r>
        <w:rPr>
          <w:rFonts w:ascii="Arial" w:eastAsia="Arial" w:hAnsi="Arial" w:cs="Arial"/>
          <w:b/>
        </w:rPr>
        <w:t>у</w:t>
      </w:r>
      <w:r w:rsidRPr="00752B75">
        <w:rPr>
          <w:rFonts w:ascii="Arial" w:eastAsia="Arial" w:hAnsi="Arial" w:cs="Arial"/>
          <w:b/>
        </w:rPr>
        <w:t>).</w:t>
      </w:r>
    </w:p>
    <w:p w14:paraId="6599720A" w14:textId="0005B722" w:rsidR="000D32C2" w:rsidRDefault="00752B75" w:rsidP="00752B75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752B75">
        <w:rPr>
          <w:rFonts w:ascii="Arial" w:eastAsia="Arial" w:hAnsi="Arial" w:cs="Arial"/>
          <w:b/>
        </w:rPr>
        <w:t>Заключительный ужин.</w:t>
      </w:r>
    </w:p>
    <w:p w14:paraId="7B9C3745" w14:textId="2D30F0D1" w:rsidR="00291D06" w:rsidRPr="00E87639" w:rsidRDefault="00D80B1F" w:rsidP="002359A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</w:rPr>
        <w:br/>
      </w:r>
      <w:r w:rsidR="000D32C2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6</w:t>
      </w:r>
      <w:r w:rsidR="0076149D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C440DE"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 w:rsidRPr="003F044F">
        <w:rPr>
          <w:rFonts w:ascii="Arial" w:eastAsia="Arial" w:hAnsi="Arial" w:cs="Arial"/>
          <w:b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>Свобо</w:t>
      </w:r>
      <w:r w:rsidR="0076149D" w:rsidRPr="003F044F">
        <w:rPr>
          <w:rFonts w:ascii="Arial" w:eastAsia="Arial" w:hAnsi="Arial" w:cs="Arial"/>
          <w:b/>
        </w:rPr>
        <w:t>дное время.</w:t>
      </w:r>
      <w:r w:rsidR="00C440D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027369">
        <w:rPr>
          <w:rFonts w:ascii="Arial" w:eastAsia="Arial" w:hAnsi="Arial" w:cs="Arial"/>
          <w:b/>
        </w:rPr>
        <w:t>Освобождение номеров до 12:00.</w:t>
      </w:r>
      <w:r w:rsidR="00C440D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0D32C2">
        <w:rPr>
          <w:rFonts w:ascii="Arial" w:eastAsia="Arial" w:hAnsi="Arial" w:cs="Arial"/>
          <w:b/>
          <w:bCs/>
        </w:rPr>
        <w:t xml:space="preserve">18:00 – 19:00 </w:t>
      </w:r>
      <w:r w:rsidR="00D32797" w:rsidRPr="00D32797">
        <w:rPr>
          <w:rFonts w:ascii="Arial" w:eastAsia="Arial" w:hAnsi="Arial" w:cs="Arial"/>
          <w:b/>
          <w:bCs/>
        </w:rPr>
        <w:t>Трансфер в аэропорт.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56543E2" w14:textId="77777777" w:rsidR="004832D1" w:rsidRDefault="004832D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195" w:type="dxa"/>
        <w:jc w:val="center"/>
        <w:tblLook w:val="04A0" w:firstRow="1" w:lastRow="0" w:firstColumn="1" w:lastColumn="0" w:noHBand="0" w:noVBand="1"/>
      </w:tblPr>
      <w:tblGrid>
        <w:gridCol w:w="5098"/>
        <w:gridCol w:w="2694"/>
        <w:gridCol w:w="2403"/>
      </w:tblGrid>
      <w:tr w:rsidR="00C37567" w:rsidRPr="00490888" w14:paraId="7063551E" w14:textId="0AA785F4" w:rsidTr="00C40BF6">
        <w:trPr>
          <w:trHeight w:val="803"/>
          <w:jc w:val="center"/>
        </w:trPr>
        <w:tc>
          <w:tcPr>
            <w:tcW w:w="5098" w:type="dxa"/>
            <w:vAlign w:val="center"/>
          </w:tcPr>
          <w:p w14:paraId="527B63D1" w14:textId="7672C2B8" w:rsidR="00C37567" w:rsidRPr="00490888" w:rsidRDefault="00C37567" w:rsidP="0049088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Иркутск: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Тайга 4*,</w:t>
            </w:r>
            <w:r w:rsidR="00092119">
              <w:rPr>
                <w:rFonts w:ascii="Arial" w:hAnsi="Arial" w:cs="Arial"/>
                <w:b/>
                <w:bCs/>
                <w:color w:val="000000" w:themeColor="text1"/>
              </w:rPr>
              <w:t xml:space="preserve"> Усадьба 1901</w:t>
            </w:r>
          </w:p>
          <w:p w14:paraId="1702A72E" w14:textId="7373E1FF" w:rsidR="00C37567" w:rsidRPr="00490888" w:rsidRDefault="00C37567" w:rsidP="00490888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>Ольхон: Ольхон Хилл</w:t>
            </w:r>
          </w:p>
        </w:tc>
        <w:tc>
          <w:tcPr>
            <w:tcW w:w="2694" w:type="dxa"/>
            <w:vAlign w:val="center"/>
          </w:tcPr>
          <w:p w14:paraId="43908B73" w14:textId="77FD2649" w:rsidR="00C37567" w:rsidRPr="00490888" w:rsidRDefault="00092119" w:rsidP="00C375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Июнь, сентябрь 2027</w:t>
            </w:r>
          </w:p>
        </w:tc>
        <w:tc>
          <w:tcPr>
            <w:tcW w:w="2403" w:type="dxa"/>
            <w:vAlign w:val="center"/>
          </w:tcPr>
          <w:p w14:paraId="57CA9B69" w14:textId="2C14E41B" w:rsidR="00C37567" w:rsidRPr="00490888" w:rsidRDefault="00092119" w:rsidP="00490888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Июль, август 2027</w:t>
            </w:r>
          </w:p>
        </w:tc>
      </w:tr>
      <w:tr w:rsidR="00C37567" w14:paraId="34E4A192" w14:textId="12B8E6B6" w:rsidTr="00C40BF6">
        <w:trPr>
          <w:trHeight w:val="264"/>
          <w:jc w:val="center"/>
        </w:trPr>
        <w:tc>
          <w:tcPr>
            <w:tcW w:w="5098" w:type="dxa"/>
            <w:vAlign w:val="center"/>
          </w:tcPr>
          <w:p w14:paraId="78170622" w14:textId="5FCC2C43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694" w:type="dxa"/>
            <w:vAlign w:val="center"/>
          </w:tcPr>
          <w:p w14:paraId="2DC54E1F" w14:textId="4370F6E8" w:rsidR="00C37567" w:rsidRPr="00087817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116000</w:t>
            </w:r>
          </w:p>
        </w:tc>
        <w:tc>
          <w:tcPr>
            <w:tcW w:w="2403" w:type="dxa"/>
            <w:vAlign w:val="center"/>
          </w:tcPr>
          <w:p w14:paraId="5A77863E" w14:textId="4803373F" w:rsidR="00C37567" w:rsidRPr="00490888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121000</w:t>
            </w:r>
          </w:p>
        </w:tc>
      </w:tr>
      <w:tr w:rsidR="00C37567" w14:paraId="3178E512" w14:textId="3665E638" w:rsidTr="00C40BF6">
        <w:trPr>
          <w:trHeight w:val="140"/>
          <w:jc w:val="center"/>
        </w:trPr>
        <w:tc>
          <w:tcPr>
            <w:tcW w:w="5098" w:type="dxa"/>
            <w:vAlign w:val="center"/>
          </w:tcPr>
          <w:p w14:paraId="63A6E8AE" w14:textId="36CAFAB5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694" w:type="dxa"/>
            <w:vAlign w:val="center"/>
          </w:tcPr>
          <w:p w14:paraId="421722E6" w14:textId="0DF03D50" w:rsidR="00C37567" w:rsidRPr="00087817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94800</w:t>
            </w:r>
          </w:p>
        </w:tc>
        <w:tc>
          <w:tcPr>
            <w:tcW w:w="2403" w:type="dxa"/>
            <w:vAlign w:val="center"/>
          </w:tcPr>
          <w:p w14:paraId="7E3DC92F" w14:textId="3AA05B03" w:rsidR="00C37567" w:rsidRPr="00490888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99800</w:t>
            </w:r>
          </w:p>
        </w:tc>
      </w:tr>
      <w:tr w:rsidR="00C37567" w14:paraId="6CA5906C" w14:textId="235BFDEC" w:rsidTr="00C40BF6">
        <w:trPr>
          <w:trHeight w:val="186"/>
          <w:jc w:val="center"/>
        </w:trPr>
        <w:tc>
          <w:tcPr>
            <w:tcW w:w="5098" w:type="dxa"/>
            <w:vAlign w:val="center"/>
          </w:tcPr>
          <w:p w14:paraId="4FAF1A24" w14:textId="2400BF9B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694" w:type="dxa"/>
            <w:vAlign w:val="center"/>
          </w:tcPr>
          <w:p w14:paraId="05F8BE82" w14:textId="0C696D28" w:rsidR="00C37567" w:rsidRPr="00087817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90500</w:t>
            </w:r>
          </w:p>
        </w:tc>
        <w:tc>
          <w:tcPr>
            <w:tcW w:w="2403" w:type="dxa"/>
            <w:vAlign w:val="center"/>
          </w:tcPr>
          <w:p w14:paraId="1B29054D" w14:textId="35DC0009" w:rsidR="00C37567" w:rsidRPr="00490888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95500</w:t>
            </w:r>
          </w:p>
        </w:tc>
      </w:tr>
      <w:tr w:rsidR="00C37567" w14:paraId="2E9A8819" w14:textId="77777777" w:rsidTr="00C40BF6">
        <w:trPr>
          <w:trHeight w:val="786"/>
          <w:jc w:val="center"/>
        </w:trPr>
        <w:tc>
          <w:tcPr>
            <w:tcW w:w="5098" w:type="dxa"/>
            <w:vAlign w:val="center"/>
          </w:tcPr>
          <w:p w14:paraId="271D3065" w14:textId="5C578BEA" w:rsidR="00C37567" w:rsidRPr="00490888" w:rsidRDefault="00C37567" w:rsidP="00C3756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КОМФОРТ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Иркутск: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отель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Иркутск Сити Центр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 4*,</w:t>
            </w:r>
          </w:p>
          <w:p w14:paraId="2AA89EFB" w14:textId="08C4DB94" w:rsidR="00C37567" w:rsidRPr="00087817" w:rsidRDefault="00C37567" w:rsidP="00C37567">
            <w:pPr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Ольхон: </w:t>
            </w:r>
            <w:r w:rsidR="00092119">
              <w:rPr>
                <w:rFonts w:ascii="Arial" w:hAnsi="Arial" w:cs="Arial"/>
                <w:b/>
                <w:bCs/>
                <w:color w:val="000000" w:themeColor="text1"/>
              </w:rPr>
              <w:t>Ветра Ольхона</w:t>
            </w:r>
            <w:r w:rsidR="001A4ED9">
              <w:rPr>
                <w:rFonts w:ascii="Arial" w:hAnsi="Arial" w:cs="Arial"/>
                <w:b/>
                <w:bCs/>
                <w:color w:val="000000" w:themeColor="text1"/>
              </w:rPr>
              <w:t>, Белая чайка</w:t>
            </w:r>
          </w:p>
        </w:tc>
        <w:tc>
          <w:tcPr>
            <w:tcW w:w="2694" w:type="dxa"/>
            <w:vAlign w:val="center"/>
          </w:tcPr>
          <w:p w14:paraId="21E7D682" w14:textId="3DE25402" w:rsidR="00C37567" w:rsidRPr="00490888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Июнь, сентябрь 2027</w:t>
            </w:r>
          </w:p>
        </w:tc>
        <w:tc>
          <w:tcPr>
            <w:tcW w:w="2403" w:type="dxa"/>
            <w:vAlign w:val="center"/>
          </w:tcPr>
          <w:p w14:paraId="561CEC1A" w14:textId="25A66D86" w:rsidR="00C37567" w:rsidRPr="00490888" w:rsidRDefault="00DB6CDC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Июль, август 2027</w:t>
            </w:r>
          </w:p>
        </w:tc>
      </w:tr>
      <w:tr w:rsidR="00C37567" w14:paraId="6993C852" w14:textId="77777777" w:rsidTr="00C40BF6">
        <w:trPr>
          <w:trHeight w:val="128"/>
          <w:jc w:val="center"/>
        </w:trPr>
        <w:tc>
          <w:tcPr>
            <w:tcW w:w="5098" w:type="dxa"/>
            <w:vAlign w:val="center"/>
          </w:tcPr>
          <w:p w14:paraId="3284A0C7" w14:textId="1DC8F892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694" w:type="dxa"/>
            <w:vAlign w:val="center"/>
          </w:tcPr>
          <w:p w14:paraId="2518CFBB" w14:textId="1FBA14C8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154600</w:t>
            </w:r>
          </w:p>
        </w:tc>
        <w:tc>
          <w:tcPr>
            <w:tcW w:w="2403" w:type="dxa"/>
            <w:vAlign w:val="center"/>
          </w:tcPr>
          <w:p w14:paraId="43E5FFD1" w14:textId="470770F3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159600</w:t>
            </w:r>
          </w:p>
        </w:tc>
      </w:tr>
      <w:tr w:rsidR="00C37567" w14:paraId="106A0C47" w14:textId="77777777" w:rsidTr="00C40BF6">
        <w:trPr>
          <w:trHeight w:val="174"/>
          <w:jc w:val="center"/>
        </w:trPr>
        <w:tc>
          <w:tcPr>
            <w:tcW w:w="5098" w:type="dxa"/>
            <w:vAlign w:val="center"/>
          </w:tcPr>
          <w:p w14:paraId="6D0B469B" w14:textId="35B3BAEA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694" w:type="dxa"/>
            <w:vAlign w:val="center"/>
          </w:tcPr>
          <w:p w14:paraId="64A0916E" w14:textId="559226DF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121300</w:t>
            </w:r>
          </w:p>
        </w:tc>
        <w:tc>
          <w:tcPr>
            <w:tcW w:w="2403" w:type="dxa"/>
            <w:vAlign w:val="center"/>
          </w:tcPr>
          <w:p w14:paraId="7EF8232A" w14:textId="735DF81E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126300</w:t>
            </w:r>
          </w:p>
        </w:tc>
      </w:tr>
      <w:tr w:rsidR="00C37567" w14:paraId="03103BCE" w14:textId="77777777" w:rsidTr="00C40BF6">
        <w:trPr>
          <w:trHeight w:val="221"/>
          <w:jc w:val="center"/>
        </w:trPr>
        <w:tc>
          <w:tcPr>
            <w:tcW w:w="5098" w:type="dxa"/>
            <w:vAlign w:val="center"/>
          </w:tcPr>
          <w:p w14:paraId="4114EA4D" w14:textId="308D8A81" w:rsidR="00C37567" w:rsidRPr="00087817" w:rsidRDefault="00C3756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C3756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694" w:type="dxa"/>
            <w:vAlign w:val="center"/>
          </w:tcPr>
          <w:p w14:paraId="5A6D50D5" w14:textId="17337BB9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111000</w:t>
            </w:r>
          </w:p>
        </w:tc>
        <w:tc>
          <w:tcPr>
            <w:tcW w:w="2403" w:type="dxa"/>
            <w:vAlign w:val="center"/>
          </w:tcPr>
          <w:p w14:paraId="2EC2D272" w14:textId="501EC934" w:rsidR="00C37567" w:rsidRPr="00490888" w:rsidRDefault="000743BB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116100</w:t>
            </w:r>
          </w:p>
        </w:tc>
      </w:tr>
    </w:tbl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>- встреча в аэропорту, жд</w:t>
            </w:r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1A3A435C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092119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</w:t>
            </w:r>
            <w:r w:rsidR="00092119">
              <w:rPr>
                <w:rFonts w:ascii="Arial" w:hAnsi="Arial" w:cs="Arial"/>
                <w:color w:val="000000" w:themeColor="text1"/>
              </w:rPr>
              <w:t>ов</w:t>
            </w:r>
            <w:r>
              <w:rPr>
                <w:rFonts w:ascii="Arial" w:hAnsi="Arial" w:cs="Arial"/>
                <w:color w:val="000000" w:themeColor="text1"/>
              </w:rPr>
              <w:t xml:space="preserve"> + 4 обеда + </w:t>
            </w:r>
            <w:r w:rsidR="00092119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 ужин</w:t>
            </w:r>
            <w:r w:rsidR="00092119">
              <w:rPr>
                <w:rFonts w:ascii="Arial" w:hAnsi="Arial" w:cs="Arial"/>
                <w:color w:val="000000" w:themeColor="text1"/>
              </w:rPr>
              <w:t>ов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>ся первый экскурсионный день. Дополнительные сутки необходимо бронировать при 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204516012">
    <w:abstractNumId w:val="1"/>
  </w:num>
  <w:num w:numId="2" w16cid:durableId="69081221">
    <w:abstractNumId w:val="0"/>
  </w:num>
  <w:num w:numId="3" w16cid:durableId="1015424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743BB"/>
    <w:rsid w:val="00087817"/>
    <w:rsid w:val="00092119"/>
    <w:rsid w:val="000D32C2"/>
    <w:rsid w:val="001063F5"/>
    <w:rsid w:val="001A4ED9"/>
    <w:rsid w:val="0021441F"/>
    <w:rsid w:val="002359A6"/>
    <w:rsid w:val="00291D06"/>
    <w:rsid w:val="003D0D1C"/>
    <w:rsid w:val="003F044F"/>
    <w:rsid w:val="004832D1"/>
    <w:rsid w:val="00490888"/>
    <w:rsid w:val="006A53D0"/>
    <w:rsid w:val="00752B75"/>
    <w:rsid w:val="0076149D"/>
    <w:rsid w:val="00C03336"/>
    <w:rsid w:val="00C37567"/>
    <w:rsid w:val="00C40BF6"/>
    <w:rsid w:val="00C440DE"/>
    <w:rsid w:val="00D32797"/>
    <w:rsid w:val="00D80B1F"/>
    <w:rsid w:val="00DB6CDC"/>
    <w:rsid w:val="00DE7D2A"/>
    <w:rsid w:val="00E623A5"/>
    <w:rsid w:val="00E87639"/>
    <w:rsid w:val="00EB1BB7"/>
    <w:rsid w:val="00FA3483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baykalskie-kaniku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15</cp:revision>
  <cp:lastPrinted>2025-03-25T13:16:00Z</cp:lastPrinted>
  <dcterms:created xsi:type="dcterms:W3CDTF">2025-03-25T13:12:00Z</dcterms:created>
  <dcterms:modified xsi:type="dcterms:W3CDTF">2026-10-16T10:08:00Z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