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303"/>
        <w:tblW w:w="10740" w:type="dxa"/>
        <w:tblInd w:w="0" w:type="dxa"/>
        <w:tblLayout w:type="fixed"/>
        <w:tblLook w:val="04A0" w:firstRow="1" w:lastRow="0" w:firstColumn="1" w:lastColumn="0" w:noHBand="0" w:noVBand="1"/>
      </w:tblPr>
      <w:tblGrid>
        <w:gridCol w:w="1566"/>
        <w:gridCol w:w="9174"/>
      </w:tblGrid>
      <w:tr w:rsidR="00E13422" w:rsidRPr="00E13422" w14:paraId="2BE29EC8" w14:textId="77777777">
        <w:tc>
          <w:tcPr>
            <w:tcW w:w="1566" w:type="dxa"/>
          </w:tcPr>
          <w:p w14:paraId="352A8E4D" w14:textId="77777777" w:rsidR="004702DD" w:rsidRPr="00E13422" w:rsidRDefault="00361F99">
            <w:pPr>
              <w:keepNext/>
              <w:numPr>
                <w:ilvl w:val="1"/>
                <w:numId w:val="1"/>
              </w:numPr>
              <w:spacing w:line="240" w:lineRule="auto"/>
              <w:ind w:left="1" w:hanging="3"/>
              <w:jc w:val="center"/>
              <w:rPr>
                <w:rFonts w:ascii="Courier New" w:eastAsia="Courier New" w:hAnsi="Courier New" w:cs="Courier New"/>
                <w:b/>
                <w:color w:val="1F497D" w:themeColor="text2"/>
              </w:rPr>
            </w:pPr>
            <w:r w:rsidRPr="00E13422">
              <w:rPr>
                <w:rFonts w:ascii="Courier New" w:eastAsia="Courier New" w:hAnsi="Courier New" w:cs="Courier New"/>
                <w:b/>
                <w:color w:val="1F497D" w:themeColor="text2"/>
                <w:sz w:val="28"/>
                <w:szCs w:val="28"/>
              </w:rPr>
              <w:t>ВИАДУК</w:t>
            </w:r>
          </w:p>
        </w:tc>
        <w:tc>
          <w:tcPr>
            <w:tcW w:w="9174" w:type="dxa"/>
          </w:tcPr>
          <w:p w14:paraId="3CA1F28B" w14:textId="77777777" w:rsidR="004702DD" w:rsidRPr="00E13422" w:rsidRDefault="004702DD">
            <w:pPr>
              <w:keepNext/>
              <w:numPr>
                <w:ilvl w:val="1"/>
                <w:numId w:val="1"/>
              </w:numPr>
              <w:spacing w:line="240" w:lineRule="auto"/>
              <w:ind w:hanging="2"/>
              <w:rPr>
                <w:rFonts w:ascii="Courier New" w:eastAsia="Courier New" w:hAnsi="Courier New" w:cs="Courier New"/>
                <w:b/>
                <w:color w:val="1F497D" w:themeColor="text2"/>
              </w:rPr>
            </w:pPr>
          </w:p>
        </w:tc>
      </w:tr>
      <w:tr w:rsidR="00E13422" w:rsidRPr="00E13422" w14:paraId="6B2256B7" w14:textId="77777777">
        <w:tc>
          <w:tcPr>
            <w:tcW w:w="1566" w:type="dxa"/>
          </w:tcPr>
          <w:p w14:paraId="2FF221CB" w14:textId="77777777" w:rsidR="004702DD" w:rsidRPr="00E13422" w:rsidRDefault="002D3E6A">
            <w:pPr>
              <w:keepNext/>
              <w:numPr>
                <w:ilvl w:val="1"/>
                <w:numId w:val="1"/>
              </w:numPr>
              <w:spacing w:line="240" w:lineRule="auto"/>
              <w:ind w:left="1" w:hanging="3"/>
              <w:jc w:val="center"/>
              <w:rPr>
                <w:rFonts w:ascii="Courier New" w:eastAsia="Courier New" w:hAnsi="Courier New" w:cs="Courier New"/>
                <w:b/>
                <w:color w:val="1F497D" w:themeColor="text2"/>
                <w:sz w:val="40"/>
                <w:szCs w:val="40"/>
              </w:rPr>
            </w:pPr>
            <w:r>
              <w:rPr>
                <w:b/>
                <w:color w:val="1F497D" w:themeColor="text2"/>
                <w:sz w:val="32"/>
                <w:szCs w:val="32"/>
              </w:rPr>
              <w:pict w14:anchorId="72084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5.25pt">
                  <v:imagedata r:id="rId8" o:title=""/>
                </v:shape>
              </w:pict>
            </w:r>
          </w:p>
        </w:tc>
        <w:tc>
          <w:tcPr>
            <w:tcW w:w="9174" w:type="dxa"/>
          </w:tcPr>
          <w:p w14:paraId="770738FE" w14:textId="35CE4DBE" w:rsidR="004702DD" w:rsidRPr="00E13422" w:rsidRDefault="00361F99">
            <w:pPr>
              <w:keepNext/>
              <w:numPr>
                <w:ilvl w:val="1"/>
                <w:numId w:val="1"/>
              </w:numPr>
              <w:spacing w:line="240" w:lineRule="auto"/>
              <w:ind w:left="2" w:hanging="4"/>
              <w:jc w:val="center"/>
              <w:rPr>
                <w:b/>
                <w:color w:val="1F497D" w:themeColor="text2"/>
                <w:sz w:val="32"/>
                <w:szCs w:val="32"/>
              </w:rPr>
            </w:pPr>
            <w:r w:rsidRPr="00E13422">
              <w:rPr>
                <w:rFonts w:ascii="Courier New" w:eastAsia="Courier New" w:hAnsi="Courier New" w:cs="Courier New"/>
                <w:b/>
                <w:color w:val="1F497D" w:themeColor="text2"/>
                <w:sz w:val="40"/>
                <w:szCs w:val="40"/>
              </w:rPr>
              <w:t>Компания «ВИАДУК ТУР»</w:t>
            </w:r>
          </w:p>
        </w:tc>
      </w:tr>
      <w:tr w:rsidR="00E13422" w:rsidRPr="00E13422" w14:paraId="72F00994" w14:textId="77777777">
        <w:tc>
          <w:tcPr>
            <w:tcW w:w="1566" w:type="dxa"/>
          </w:tcPr>
          <w:p w14:paraId="1F65A0CB" w14:textId="77777777" w:rsidR="004702DD" w:rsidRPr="00E13422" w:rsidRDefault="00361F99">
            <w:pPr>
              <w:keepNext/>
              <w:numPr>
                <w:ilvl w:val="1"/>
                <w:numId w:val="1"/>
              </w:numPr>
              <w:spacing w:line="240" w:lineRule="auto"/>
              <w:ind w:left="1" w:hanging="3"/>
              <w:jc w:val="center"/>
              <w:rPr>
                <w:b/>
                <w:color w:val="1F497D" w:themeColor="text2"/>
                <w:sz w:val="32"/>
                <w:szCs w:val="32"/>
              </w:rPr>
            </w:pPr>
            <w:r w:rsidRPr="00E13422">
              <w:rPr>
                <w:rFonts w:ascii="Courier New" w:eastAsia="Courier New" w:hAnsi="Courier New" w:cs="Courier New"/>
                <w:b/>
                <w:color w:val="1F497D" w:themeColor="text2"/>
                <w:sz w:val="28"/>
                <w:szCs w:val="28"/>
              </w:rPr>
              <w:t>ТУР</w:t>
            </w:r>
          </w:p>
        </w:tc>
        <w:tc>
          <w:tcPr>
            <w:tcW w:w="9174" w:type="dxa"/>
          </w:tcPr>
          <w:p w14:paraId="18D65E65" w14:textId="076010DE" w:rsidR="004702DD" w:rsidRPr="00E13422" w:rsidRDefault="00361F99">
            <w:pPr>
              <w:keepNext/>
              <w:numPr>
                <w:ilvl w:val="1"/>
                <w:numId w:val="1"/>
              </w:numPr>
              <w:spacing w:line="240" w:lineRule="auto"/>
              <w:ind w:left="1" w:hanging="3"/>
              <w:jc w:val="right"/>
              <w:rPr>
                <w:b/>
                <w:color w:val="1F497D" w:themeColor="text2"/>
                <w:sz w:val="32"/>
                <w:szCs w:val="32"/>
              </w:rPr>
            </w:pPr>
            <w:r w:rsidRPr="00E13422">
              <w:rPr>
                <w:b/>
                <w:i/>
                <w:color w:val="1F497D" w:themeColor="text2"/>
                <w:sz w:val="32"/>
                <w:szCs w:val="32"/>
              </w:rPr>
              <w:t>«Ваш выбор - РОССИЯ!»</w:t>
            </w:r>
          </w:p>
        </w:tc>
      </w:tr>
      <w:tr w:rsidR="004702DD" w:rsidRPr="00E13422" w14:paraId="3BAEB4AE" w14:textId="77777777">
        <w:trPr>
          <w:trHeight w:val="488"/>
        </w:trPr>
        <w:tc>
          <w:tcPr>
            <w:tcW w:w="10740" w:type="dxa"/>
            <w:gridSpan w:val="2"/>
            <w:tcBorders>
              <w:top w:val="single" w:sz="8" w:space="0" w:color="000000"/>
            </w:tcBorders>
          </w:tcPr>
          <w:p w14:paraId="7DAC5824" w14:textId="77777777" w:rsidR="004702DD" w:rsidRPr="00E13422" w:rsidRDefault="00361F99">
            <w:pPr>
              <w:pStyle w:val="ac"/>
              <w:spacing w:before="0" w:after="0" w:line="24" w:lineRule="atLeast"/>
              <w:ind w:hanging="2"/>
              <w:jc w:val="center"/>
              <w:rPr>
                <w:sz w:val="20"/>
                <w:szCs w:val="20"/>
              </w:rPr>
            </w:pPr>
            <w:r w:rsidRPr="00E13422">
              <w:rPr>
                <w:rFonts w:ascii="Courier New" w:hAnsi="Courier New" w:cs="Courier New"/>
                <w:color w:val="1F497D"/>
                <w:sz w:val="20"/>
                <w:szCs w:val="20"/>
              </w:rPr>
              <w:t>105064, Москва, Кривоколенный пер. д. 5, с.4</w:t>
            </w:r>
          </w:p>
          <w:p w14:paraId="57BE5423" w14:textId="77777777" w:rsidR="004702DD" w:rsidRPr="00E13422" w:rsidRDefault="00361F99">
            <w:pPr>
              <w:spacing w:line="240" w:lineRule="auto"/>
              <w:ind w:left="0" w:hanging="2"/>
              <w:jc w:val="both"/>
              <w:rPr>
                <w:color w:val="000000"/>
                <w:lang w:val="en-US"/>
              </w:rPr>
            </w:pPr>
            <w:r w:rsidRPr="00E13422">
              <w:rPr>
                <w:rFonts w:ascii="Courier New" w:hAnsi="Courier New" w:cs="Courier New"/>
                <w:color w:val="1F497D"/>
              </w:rPr>
              <w:t xml:space="preserve">Тел./факс: (495)545-0621, 917-2696    E-mail: </w:t>
            </w:r>
            <w:hyperlink r:id="rId9" w:history="1">
              <w:r w:rsidRPr="00E13422">
                <w:rPr>
                  <w:rStyle w:val="aa"/>
                  <w:rFonts w:ascii="Courier New" w:hAnsi="Courier New" w:cs="Courier New"/>
                  <w:color w:val="1F497D"/>
                </w:rPr>
                <w:t>viaduk@aha.ru</w:t>
              </w:r>
            </w:hyperlink>
            <w:r w:rsidRPr="00E13422">
              <w:rPr>
                <w:rFonts w:ascii="Courier New" w:hAnsi="Courier New" w:cs="Courier New"/>
                <w:color w:val="1F497D"/>
              </w:rPr>
              <w:t xml:space="preserve"> </w:t>
            </w:r>
            <w:hyperlink r:id="rId10" w:history="1">
              <w:r w:rsidRPr="00E13422">
                <w:rPr>
                  <w:rStyle w:val="aa"/>
                  <w:rFonts w:ascii="Courier New" w:hAnsi="Courier New" w:cs="Courier New"/>
                  <w:color w:val="1F497D"/>
                </w:rPr>
                <w:t>www.viaduk.ru</w:t>
              </w:r>
            </w:hyperlink>
          </w:p>
        </w:tc>
      </w:tr>
    </w:tbl>
    <w:p w14:paraId="38565B9E" w14:textId="5F8458A8" w:rsidR="004702DD" w:rsidRPr="007E5663" w:rsidRDefault="00714C8D">
      <w:pPr>
        <w:numPr>
          <w:ilvl w:val="0"/>
          <w:numId w:val="2"/>
        </w:numPr>
        <w:spacing w:line="240" w:lineRule="auto"/>
        <w:ind w:hanging="2"/>
        <w:rPr>
          <w:color w:val="000000"/>
          <w:sz w:val="16"/>
          <w:szCs w:val="16"/>
        </w:rPr>
      </w:pPr>
      <w:r>
        <w:br/>
      </w:r>
      <w:hyperlink r:id="rId11" w:history="1">
        <w:r w:rsidRPr="007E5663">
          <w:rPr>
            <w:rStyle w:val="aa"/>
            <w:sz w:val="16"/>
            <w:szCs w:val="16"/>
            <w:lang w:val="en-US"/>
          </w:rPr>
          <w:t>https</w:t>
        </w:r>
        <w:r w:rsidRPr="007E5663">
          <w:rPr>
            <w:rStyle w:val="aa"/>
            <w:sz w:val="16"/>
            <w:szCs w:val="16"/>
          </w:rPr>
          <w:t>://</w:t>
        </w:r>
        <w:r w:rsidRPr="007E5663">
          <w:rPr>
            <w:rStyle w:val="aa"/>
            <w:sz w:val="16"/>
            <w:szCs w:val="16"/>
            <w:lang w:val="en-US"/>
          </w:rPr>
          <w:t>www</w:t>
        </w:r>
        <w:r w:rsidRPr="007E5663">
          <w:rPr>
            <w:rStyle w:val="aa"/>
            <w:sz w:val="16"/>
            <w:szCs w:val="16"/>
          </w:rPr>
          <w:t>.</w:t>
        </w:r>
        <w:proofErr w:type="spellStart"/>
        <w:r w:rsidRPr="007E5663">
          <w:rPr>
            <w:rStyle w:val="aa"/>
            <w:sz w:val="16"/>
            <w:szCs w:val="16"/>
            <w:lang w:val="en-US"/>
          </w:rPr>
          <w:t>viaduk</w:t>
        </w:r>
        <w:proofErr w:type="spellEnd"/>
        <w:r w:rsidRPr="007E5663">
          <w:rPr>
            <w:rStyle w:val="aa"/>
            <w:sz w:val="16"/>
            <w:szCs w:val="16"/>
          </w:rPr>
          <w:t>.</w:t>
        </w:r>
        <w:proofErr w:type="spellStart"/>
        <w:r w:rsidRPr="007E5663">
          <w:rPr>
            <w:rStyle w:val="aa"/>
            <w:sz w:val="16"/>
            <w:szCs w:val="16"/>
            <w:lang w:val="en-US"/>
          </w:rPr>
          <w:t>ru</w:t>
        </w:r>
        <w:proofErr w:type="spellEnd"/>
        <w:r w:rsidRPr="007E5663">
          <w:rPr>
            <w:rStyle w:val="aa"/>
            <w:sz w:val="16"/>
            <w:szCs w:val="16"/>
          </w:rPr>
          <w:t>/</w:t>
        </w:r>
        <w:r w:rsidRPr="007E5663">
          <w:rPr>
            <w:rStyle w:val="aa"/>
            <w:sz w:val="16"/>
            <w:szCs w:val="16"/>
            <w:lang w:val="en-US"/>
          </w:rPr>
          <w:t>t</w:t>
        </w:r>
        <w:r w:rsidRPr="007E5663">
          <w:rPr>
            <w:rStyle w:val="aa"/>
            <w:sz w:val="16"/>
            <w:szCs w:val="16"/>
            <w:lang w:val="en-US"/>
          </w:rPr>
          <w:t>r</w:t>
        </w:r>
        <w:r w:rsidRPr="007E5663">
          <w:rPr>
            <w:rStyle w:val="aa"/>
            <w:sz w:val="16"/>
            <w:szCs w:val="16"/>
            <w:lang w:val="en-US"/>
          </w:rPr>
          <w:t>avel</w:t>
        </w:r>
        <w:r w:rsidRPr="007E5663">
          <w:rPr>
            <w:rStyle w:val="aa"/>
            <w:sz w:val="16"/>
            <w:szCs w:val="16"/>
          </w:rPr>
          <w:t>/1198/</w:t>
        </w:r>
      </w:hyperlink>
    </w:p>
    <w:p w14:paraId="41EC1BAA" w14:textId="081191BE" w:rsidR="004702DD" w:rsidRPr="007E5663" w:rsidRDefault="00361F99" w:rsidP="00714C8D">
      <w:pPr>
        <w:keepNext/>
        <w:widowControl w:val="0"/>
        <w:numPr>
          <w:ilvl w:val="6"/>
          <w:numId w:val="1"/>
        </w:numPr>
        <w:tabs>
          <w:tab w:val="left" w:pos="-180"/>
          <w:tab w:val="left" w:pos="453"/>
          <w:tab w:val="left" w:pos="1303"/>
        </w:tabs>
        <w:spacing w:line="240" w:lineRule="auto"/>
        <w:ind w:hanging="2"/>
        <w:rPr>
          <w:b/>
          <w:color w:val="000000"/>
          <w:sz w:val="16"/>
          <w:szCs w:val="16"/>
        </w:rPr>
      </w:pPr>
      <w:r w:rsidRPr="007E5663">
        <w:rPr>
          <w:b/>
          <w:i/>
          <w:color w:val="000000"/>
          <w:sz w:val="16"/>
          <w:szCs w:val="16"/>
        </w:rPr>
        <w:t xml:space="preserve">РЕГУЛЯРНЫЕ ТУРЫ в Казань </w:t>
      </w:r>
    </w:p>
    <w:p w14:paraId="19EE2572" w14:textId="2CEF66B6" w:rsidR="004702DD" w:rsidRDefault="004702DD" w:rsidP="007E5663">
      <w:pPr>
        <w:pStyle w:val="6"/>
        <w:ind w:left="1" w:hanging="3"/>
      </w:pPr>
    </w:p>
    <w:p w14:paraId="77440FA5" w14:textId="77777777" w:rsidR="007E5663" w:rsidRPr="007E5663" w:rsidRDefault="007E5663" w:rsidP="007E5663">
      <w:pPr>
        <w:ind w:left="0" w:hanging="2"/>
      </w:pPr>
    </w:p>
    <w:p w14:paraId="601F5456" w14:textId="77777777" w:rsidR="004702DD" w:rsidRDefault="00361F99">
      <w:pPr>
        <w:keepNext/>
        <w:widowControl w:val="0"/>
        <w:numPr>
          <w:ilvl w:val="6"/>
          <w:numId w:val="1"/>
        </w:numPr>
        <w:tabs>
          <w:tab w:val="left" w:pos="-180"/>
          <w:tab w:val="left" w:pos="453"/>
          <w:tab w:val="left" w:pos="1303"/>
        </w:tabs>
        <w:spacing w:line="240" w:lineRule="auto"/>
        <w:ind w:hanging="2"/>
        <w:jc w:val="center"/>
        <w:rPr>
          <w:rFonts w:ascii="Arial" w:eastAsia="Arial" w:hAnsi="Arial" w:cs="Arial"/>
          <w:b/>
          <w:color w:val="000000"/>
          <w:sz w:val="32"/>
          <w:szCs w:val="32"/>
        </w:rPr>
      </w:pPr>
      <w:r>
        <w:rPr>
          <w:rFonts w:ascii="Arial" w:eastAsia="Arial" w:hAnsi="Arial" w:cs="Arial"/>
          <w:b/>
          <w:color w:val="000000"/>
          <w:sz w:val="24"/>
          <w:szCs w:val="24"/>
        </w:rPr>
        <w:t xml:space="preserve">Тур на 2 дня </w:t>
      </w:r>
    </w:p>
    <w:p w14:paraId="2CF363D9" w14:textId="4DB1D7CF" w:rsidR="004702DD" w:rsidRDefault="00361F99">
      <w:pPr>
        <w:keepNext/>
        <w:widowControl w:val="0"/>
        <w:numPr>
          <w:ilvl w:val="6"/>
          <w:numId w:val="1"/>
        </w:numPr>
        <w:tabs>
          <w:tab w:val="left" w:pos="-180"/>
          <w:tab w:val="left" w:pos="453"/>
          <w:tab w:val="left" w:pos="1303"/>
        </w:tabs>
        <w:spacing w:line="240" w:lineRule="auto"/>
        <w:ind w:left="1" w:hanging="3"/>
        <w:jc w:val="center"/>
        <w:rPr>
          <w:rFonts w:ascii="Arial" w:eastAsia="Arial" w:hAnsi="Arial" w:cs="Arial"/>
          <w:b/>
          <w:color w:val="000000"/>
          <w:sz w:val="26"/>
          <w:szCs w:val="26"/>
        </w:rPr>
      </w:pPr>
      <w:r>
        <w:rPr>
          <w:rFonts w:ascii="Arial" w:eastAsia="Arial" w:hAnsi="Arial" w:cs="Arial"/>
          <w:b/>
          <w:color w:val="000000"/>
          <w:sz w:val="32"/>
          <w:szCs w:val="32"/>
        </w:rPr>
        <w:t xml:space="preserve"> КАЗАНЬ</w:t>
      </w:r>
      <w:r w:rsidR="00F217B5">
        <w:rPr>
          <w:rFonts w:ascii="Arial" w:eastAsia="Arial" w:hAnsi="Arial" w:cs="Arial"/>
          <w:b/>
          <w:color w:val="000000"/>
          <w:sz w:val="32"/>
          <w:szCs w:val="32"/>
        </w:rPr>
        <w:t xml:space="preserve"> 202</w:t>
      </w:r>
      <w:r w:rsidR="002D3E6A">
        <w:rPr>
          <w:rFonts w:ascii="Arial" w:eastAsia="Arial" w:hAnsi="Arial" w:cs="Arial"/>
          <w:b/>
          <w:color w:val="000000"/>
          <w:sz w:val="32"/>
          <w:szCs w:val="32"/>
        </w:rPr>
        <w:t>5-202</w:t>
      </w:r>
      <w:r w:rsidR="007E5663">
        <w:rPr>
          <w:rFonts w:ascii="Arial" w:eastAsia="Arial" w:hAnsi="Arial" w:cs="Arial"/>
          <w:b/>
          <w:color w:val="000000"/>
          <w:sz w:val="32"/>
          <w:szCs w:val="32"/>
        </w:rPr>
        <w:t>6</w:t>
      </w:r>
    </w:p>
    <w:p w14:paraId="104A584C" w14:textId="3A90F7F4" w:rsidR="004702DD" w:rsidRDefault="00361F99">
      <w:pPr>
        <w:keepNext/>
        <w:widowControl w:val="0"/>
        <w:numPr>
          <w:ilvl w:val="6"/>
          <w:numId w:val="1"/>
        </w:numPr>
        <w:tabs>
          <w:tab w:val="left" w:pos="-180"/>
          <w:tab w:val="left" w:pos="453"/>
          <w:tab w:val="left" w:pos="1303"/>
        </w:tabs>
        <w:spacing w:line="240" w:lineRule="auto"/>
        <w:ind w:left="1" w:hanging="3"/>
        <w:jc w:val="center"/>
        <w:rPr>
          <w:rFonts w:ascii="Arial" w:eastAsia="Arial" w:hAnsi="Arial" w:cs="Arial"/>
          <w:b/>
          <w:color w:val="000000"/>
          <w:sz w:val="24"/>
          <w:szCs w:val="24"/>
        </w:rPr>
      </w:pPr>
      <w:r>
        <w:rPr>
          <w:rFonts w:ascii="Arial" w:eastAsia="Arial" w:hAnsi="Arial" w:cs="Arial"/>
          <w:b/>
          <w:color w:val="000000"/>
          <w:sz w:val="26"/>
          <w:szCs w:val="26"/>
        </w:rPr>
        <w:t xml:space="preserve">2 дня – 1 ночь </w:t>
      </w:r>
    </w:p>
    <w:p w14:paraId="0F2A14A2" w14:textId="66850E53" w:rsidR="004702DD" w:rsidRDefault="00361F99">
      <w:pPr>
        <w:spacing w:line="240" w:lineRule="auto"/>
        <w:ind w:left="0" w:hanging="2"/>
        <w:jc w:val="center"/>
        <w:rPr>
          <w:rFonts w:ascii="Arial" w:eastAsia="Arial" w:hAnsi="Arial" w:cs="Arial"/>
          <w:bCs/>
          <w:i/>
          <w:color w:val="000000"/>
          <w:sz w:val="24"/>
          <w:szCs w:val="24"/>
        </w:rPr>
      </w:pPr>
      <w:r w:rsidRPr="00F217B5">
        <w:rPr>
          <w:rFonts w:ascii="Arial" w:eastAsia="Arial" w:hAnsi="Arial" w:cs="Arial"/>
          <w:bCs/>
          <w:i/>
          <w:color w:val="000000"/>
          <w:sz w:val="24"/>
          <w:szCs w:val="24"/>
        </w:rPr>
        <w:t>«Удиви меня, Казань!»</w:t>
      </w:r>
    </w:p>
    <w:p w14:paraId="19837952" w14:textId="63D1F93B" w:rsidR="00F217B5" w:rsidRDefault="00F217B5">
      <w:pPr>
        <w:spacing w:line="240" w:lineRule="auto"/>
        <w:ind w:left="0" w:hanging="2"/>
        <w:jc w:val="center"/>
        <w:rPr>
          <w:rFonts w:ascii="Arial" w:eastAsia="Arial" w:hAnsi="Arial" w:cs="Arial"/>
          <w:bCs/>
          <w:i/>
          <w:color w:val="000000"/>
          <w:sz w:val="24"/>
          <w:szCs w:val="24"/>
        </w:rPr>
      </w:pPr>
    </w:p>
    <w:p w14:paraId="0953405A" w14:textId="77777777" w:rsidR="00F217B5" w:rsidRPr="00F217B5" w:rsidRDefault="00F217B5">
      <w:pPr>
        <w:spacing w:line="240" w:lineRule="auto"/>
        <w:jc w:val="center"/>
        <w:rPr>
          <w:bCs/>
          <w:color w:val="000000"/>
          <w:sz w:val="12"/>
          <w:szCs w:val="12"/>
        </w:rPr>
      </w:pPr>
    </w:p>
    <w:p w14:paraId="5C664718" w14:textId="77777777" w:rsidR="004702DD" w:rsidRDefault="004702DD">
      <w:pPr>
        <w:tabs>
          <w:tab w:val="left" w:pos="-180"/>
          <w:tab w:val="left" w:pos="93"/>
          <w:tab w:val="left" w:pos="943"/>
        </w:tabs>
        <w:spacing w:line="240" w:lineRule="auto"/>
        <w:jc w:val="center"/>
        <w:rPr>
          <w:color w:val="000000"/>
          <w:sz w:val="12"/>
          <w:szCs w:val="12"/>
        </w:rPr>
      </w:pPr>
    </w:p>
    <w:p w14:paraId="2CDBA339" w14:textId="470DEE74" w:rsidR="002D3E6A" w:rsidRDefault="007E5663" w:rsidP="002D3E6A">
      <w:pPr>
        <w:spacing w:line="240" w:lineRule="auto"/>
        <w:ind w:left="0" w:hanging="2"/>
        <w:rPr>
          <w:rFonts w:ascii="Arial" w:eastAsia="Arial" w:hAnsi="Arial" w:cs="Arial"/>
          <w:color w:val="000000"/>
        </w:rPr>
      </w:pPr>
      <w:r>
        <w:rPr>
          <w:rFonts w:ascii="Arial" w:eastAsia="Arial" w:hAnsi="Arial" w:cs="Arial"/>
          <w:b/>
          <w:color w:val="000000"/>
        </w:rPr>
        <w:t>ЗАЕЗДЫ</w:t>
      </w:r>
      <w:r w:rsidR="002D3E6A">
        <w:rPr>
          <w:rFonts w:ascii="Arial" w:eastAsia="Arial" w:hAnsi="Arial" w:cs="Arial"/>
          <w:b/>
          <w:color w:val="000000"/>
        </w:rPr>
        <w:t xml:space="preserve"> 2025</w:t>
      </w:r>
      <w:r w:rsidR="00361F99">
        <w:rPr>
          <w:rFonts w:ascii="Arial" w:eastAsia="Arial" w:hAnsi="Arial" w:cs="Arial"/>
          <w:b/>
          <w:color w:val="000000"/>
        </w:rPr>
        <w:t>:</w:t>
      </w:r>
      <w:r w:rsidR="00F217B5">
        <w:rPr>
          <w:rFonts w:ascii="Arial" w:eastAsia="Arial" w:hAnsi="Arial" w:cs="Arial"/>
          <w:b/>
          <w:color w:val="000000"/>
        </w:rPr>
        <w:t xml:space="preserve"> </w:t>
      </w:r>
      <w:r w:rsidR="00F217B5">
        <w:rPr>
          <w:rFonts w:ascii="Arial" w:eastAsia="Arial" w:hAnsi="Arial" w:cs="Arial"/>
          <w:b/>
          <w:color w:val="000000"/>
        </w:rPr>
        <w:br/>
      </w:r>
      <w:r w:rsidR="002D3E6A">
        <w:rPr>
          <w:rFonts w:ascii="Arial" w:eastAsia="Arial" w:hAnsi="Arial" w:cs="Arial"/>
          <w:color w:val="000000"/>
          <w:u w:val="single"/>
        </w:rPr>
        <w:t>Ноябрь</w:t>
      </w:r>
      <w:r w:rsidR="002D3E6A">
        <w:rPr>
          <w:rFonts w:ascii="Arial" w:eastAsia="Arial" w:hAnsi="Arial" w:cs="Arial"/>
          <w:color w:val="000000"/>
        </w:rPr>
        <w:t xml:space="preserve">: 08-09, 15-16, 22-23, 29-30, </w:t>
      </w:r>
      <w:r w:rsidR="002D3E6A">
        <w:rPr>
          <w:rFonts w:ascii="Arial" w:eastAsia="Arial" w:hAnsi="Arial" w:cs="Arial"/>
          <w:color w:val="000000"/>
        </w:rPr>
        <w:br/>
      </w:r>
      <w:r w:rsidR="002D3E6A">
        <w:rPr>
          <w:rFonts w:ascii="Arial" w:eastAsia="Arial" w:hAnsi="Arial" w:cs="Arial"/>
          <w:color w:val="000000"/>
          <w:u w:val="single"/>
        </w:rPr>
        <w:t>Декабрь</w:t>
      </w:r>
      <w:r w:rsidR="002D3E6A">
        <w:rPr>
          <w:rFonts w:ascii="Arial" w:eastAsia="Arial" w:hAnsi="Arial" w:cs="Arial"/>
          <w:color w:val="000000"/>
        </w:rPr>
        <w:t>: 06-07, 13-14, 20-21, 27-28</w:t>
      </w:r>
    </w:p>
    <w:p w14:paraId="7C81BA71" w14:textId="77777777" w:rsidR="002D3E6A" w:rsidRDefault="002D3E6A" w:rsidP="002D3E6A">
      <w:pPr>
        <w:spacing w:line="240" w:lineRule="auto"/>
        <w:ind w:left="0" w:hanging="2"/>
        <w:rPr>
          <w:rFonts w:ascii="Arial" w:eastAsia="Arial" w:hAnsi="Arial" w:cs="Arial"/>
          <w:color w:val="000000"/>
        </w:rPr>
      </w:pPr>
    </w:p>
    <w:p w14:paraId="06B2900C" w14:textId="5439D0F7" w:rsidR="00F217B5" w:rsidRDefault="002D3E6A" w:rsidP="007E5663">
      <w:pPr>
        <w:spacing w:line="240" w:lineRule="auto"/>
        <w:ind w:left="0" w:hanging="2"/>
        <w:rPr>
          <w:rFonts w:ascii="Arial" w:eastAsia="Arial" w:hAnsi="Arial" w:cs="Arial"/>
          <w:color w:val="000000"/>
        </w:rPr>
      </w:pPr>
      <w:r>
        <w:rPr>
          <w:rFonts w:ascii="Arial" w:eastAsia="Arial" w:hAnsi="Arial" w:cs="Arial"/>
          <w:b/>
          <w:color w:val="000000"/>
        </w:rPr>
        <w:t>ЗАЕЗДЫ 202</w:t>
      </w:r>
      <w:r>
        <w:rPr>
          <w:rFonts w:ascii="Arial" w:eastAsia="Arial" w:hAnsi="Arial" w:cs="Arial"/>
          <w:b/>
          <w:color w:val="000000"/>
        </w:rPr>
        <w:t>6</w:t>
      </w:r>
      <w:r>
        <w:rPr>
          <w:rFonts w:ascii="Arial" w:eastAsia="Arial" w:hAnsi="Arial" w:cs="Arial"/>
          <w:b/>
          <w:color w:val="000000"/>
        </w:rPr>
        <w:t xml:space="preserve">: </w:t>
      </w:r>
      <w:r>
        <w:rPr>
          <w:rFonts w:ascii="Arial" w:eastAsia="Arial" w:hAnsi="Arial" w:cs="Arial"/>
          <w:b/>
          <w:color w:val="000000"/>
        </w:rPr>
        <w:br/>
      </w:r>
      <w:r w:rsidR="00F217B5">
        <w:rPr>
          <w:rFonts w:ascii="Arial" w:eastAsia="Arial" w:hAnsi="Arial" w:cs="Arial"/>
          <w:color w:val="000000"/>
          <w:u w:val="single"/>
        </w:rPr>
        <w:t>Январь:</w:t>
      </w:r>
      <w:r w:rsidR="00F217B5" w:rsidRPr="007E5663">
        <w:rPr>
          <w:rFonts w:ascii="Arial" w:eastAsia="Arial" w:hAnsi="Arial" w:cs="Arial"/>
          <w:color w:val="000000"/>
        </w:rPr>
        <w:t xml:space="preserve"> </w:t>
      </w:r>
      <w:r w:rsidR="007E5663">
        <w:rPr>
          <w:rFonts w:ascii="Arial" w:eastAsia="Arial" w:hAnsi="Arial" w:cs="Arial"/>
          <w:color w:val="000000"/>
        </w:rPr>
        <w:t>03</w:t>
      </w:r>
      <w:r w:rsidR="00F217B5" w:rsidRPr="006940DA">
        <w:rPr>
          <w:rFonts w:ascii="Arial" w:eastAsia="Arial" w:hAnsi="Arial" w:cs="Arial"/>
          <w:color w:val="000000"/>
        </w:rPr>
        <w:t>-</w:t>
      </w:r>
      <w:r w:rsidR="007E5663">
        <w:rPr>
          <w:rFonts w:ascii="Arial" w:eastAsia="Arial" w:hAnsi="Arial" w:cs="Arial"/>
          <w:color w:val="000000"/>
        </w:rPr>
        <w:t>04</w:t>
      </w:r>
      <w:r w:rsidR="00F217B5" w:rsidRPr="006940DA">
        <w:rPr>
          <w:rFonts w:ascii="Arial" w:eastAsia="Arial" w:hAnsi="Arial" w:cs="Arial"/>
          <w:color w:val="000000"/>
        </w:rPr>
        <w:t xml:space="preserve">, </w:t>
      </w:r>
      <w:r w:rsidR="007E5663">
        <w:rPr>
          <w:rFonts w:ascii="Arial" w:eastAsia="Arial" w:hAnsi="Arial" w:cs="Arial"/>
          <w:color w:val="000000"/>
        </w:rPr>
        <w:t>04-05</w:t>
      </w:r>
      <w:r w:rsidR="00F217B5" w:rsidRPr="006940DA">
        <w:rPr>
          <w:rFonts w:ascii="Arial" w:eastAsia="Arial" w:hAnsi="Arial" w:cs="Arial"/>
          <w:color w:val="000000"/>
        </w:rPr>
        <w:t xml:space="preserve">, </w:t>
      </w:r>
      <w:r w:rsidR="007E5663">
        <w:rPr>
          <w:rFonts w:ascii="Arial" w:eastAsia="Arial" w:hAnsi="Arial" w:cs="Arial"/>
          <w:color w:val="000000"/>
        </w:rPr>
        <w:t>0</w:t>
      </w:r>
      <w:r w:rsidR="00F217B5" w:rsidRPr="006940DA">
        <w:rPr>
          <w:rFonts w:ascii="Arial" w:eastAsia="Arial" w:hAnsi="Arial" w:cs="Arial"/>
          <w:color w:val="000000"/>
        </w:rPr>
        <w:t>5-</w:t>
      </w:r>
      <w:r w:rsidR="007E5663">
        <w:rPr>
          <w:rFonts w:ascii="Arial" w:eastAsia="Arial" w:hAnsi="Arial" w:cs="Arial"/>
          <w:color w:val="000000"/>
        </w:rPr>
        <w:t>0</w:t>
      </w:r>
      <w:r w:rsidR="00F217B5" w:rsidRPr="006940DA">
        <w:rPr>
          <w:rFonts w:ascii="Arial" w:eastAsia="Arial" w:hAnsi="Arial" w:cs="Arial"/>
          <w:color w:val="000000"/>
        </w:rPr>
        <w:t>6,</w:t>
      </w:r>
      <w:r w:rsidR="007E5663">
        <w:rPr>
          <w:rFonts w:ascii="Arial" w:eastAsia="Arial" w:hAnsi="Arial" w:cs="Arial"/>
          <w:color w:val="000000"/>
        </w:rPr>
        <w:t xml:space="preserve"> 06-07, 07-08, 08-09, 09-10.</w:t>
      </w:r>
      <w:r w:rsidR="00F217B5" w:rsidRPr="006940DA">
        <w:rPr>
          <w:rFonts w:ascii="Arial" w:eastAsia="Arial" w:hAnsi="Arial" w:cs="Arial"/>
          <w:color w:val="000000"/>
        </w:rPr>
        <w:br/>
      </w:r>
    </w:p>
    <w:p w14:paraId="0B4CCA25" w14:textId="77777777" w:rsidR="00F217B5" w:rsidRDefault="00F217B5" w:rsidP="00F217B5">
      <w:pPr>
        <w:spacing w:line="240" w:lineRule="auto"/>
        <w:ind w:left="0" w:hanging="2"/>
        <w:rPr>
          <w:color w:val="000000"/>
        </w:rPr>
      </w:pPr>
    </w:p>
    <w:p w14:paraId="48144502" w14:textId="6522A9BF" w:rsidR="004702DD" w:rsidRDefault="007E5663" w:rsidP="00F217B5">
      <w:pPr>
        <w:spacing w:line="240" w:lineRule="auto"/>
        <w:ind w:left="0" w:hanging="2"/>
        <w:rPr>
          <w:color w:val="FF0000"/>
          <w:sz w:val="24"/>
          <w:szCs w:val="24"/>
        </w:rPr>
      </w:pPr>
      <w:r>
        <w:rPr>
          <w:rFonts w:ascii="Arial" w:eastAsia="Arial" w:hAnsi="Arial" w:cs="Arial"/>
          <w:b/>
          <w:color w:val="000000"/>
        </w:rPr>
        <w:t>ПРАЗДНИЧНЫЕ ЗАЕЗДЫ</w:t>
      </w:r>
      <w:r w:rsidR="00F217B5">
        <w:rPr>
          <w:rFonts w:ascii="Arial" w:eastAsia="Arial" w:hAnsi="Arial" w:cs="Arial"/>
          <w:b/>
          <w:color w:val="000000"/>
        </w:rPr>
        <w:t xml:space="preserve">: </w:t>
      </w:r>
      <w:r w:rsidR="00F217B5">
        <w:rPr>
          <w:rFonts w:ascii="Arial" w:eastAsia="Arial" w:hAnsi="Arial" w:cs="Arial"/>
          <w:b/>
          <w:color w:val="000000"/>
        </w:rPr>
        <w:br/>
      </w:r>
      <w:r>
        <w:rPr>
          <w:rFonts w:ascii="Arial" w:eastAsia="Arial" w:hAnsi="Arial" w:cs="Arial"/>
          <w:color w:val="000000"/>
          <w:u w:val="single"/>
        </w:rPr>
        <w:t>Январь</w:t>
      </w:r>
      <w:r w:rsidR="002D3E6A">
        <w:rPr>
          <w:rFonts w:ascii="Arial" w:eastAsia="Arial" w:hAnsi="Arial" w:cs="Arial"/>
          <w:color w:val="000000"/>
          <w:u w:val="single"/>
        </w:rPr>
        <w:t xml:space="preserve"> 2026</w:t>
      </w:r>
      <w:r>
        <w:rPr>
          <w:rFonts w:ascii="Arial" w:eastAsia="Arial" w:hAnsi="Arial" w:cs="Arial"/>
          <w:color w:val="000000"/>
          <w:u w:val="single"/>
        </w:rPr>
        <w:t>:</w:t>
      </w:r>
      <w:r w:rsidRPr="007E5663">
        <w:rPr>
          <w:rFonts w:ascii="Arial" w:eastAsia="Arial" w:hAnsi="Arial" w:cs="Arial"/>
          <w:color w:val="000000"/>
        </w:rPr>
        <w:t xml:space="preserve"> </w:t>
      </w:r>
      <w:r>
        <w:rPr>
          <w:rFonts w:ascii="Arial" w:eastAsia="Arial" w:hAnsi="Arial" w:cs="Arial"/>
          <w:color w:val="000000"/>
        </w:rPr>
        <w:t>03</w:t>
      </w:r>
      <w:r w:rsidRPr="006940DA">
        <w:rPr>
          <w:rFonts w:ascii="Arial" w:eastAsia="Arial" w:hAnsi="Arial" w:cs="Arial"/>
          <w:color w:val="000000"/>
        </w:rPr>
        <w:t>-</w:t>
      </w:r>
      <w:r>
        <w:rPr>
          <w:rFonts w:ascii="Arial" w:eastAsia="Arial" w:hAnsi="Arial" w:cs="Arial"/>
          <w:color w:val="000000"/>
        </w:rPr>
        <w:t>04</w:t>
      </w:r>
      <w:r w:rsidRPr="006940DA">
        <w:rPr>
          <w:rFonts w:ascii="Arial" w:eastAsia="Arial" w:hAnsi="Arial" w:cs="Arial"/>
          <w:color w:val="000000"/>
        </w:rPr>
        <w:t xml:space="preserve">, </w:t>
      </w:r>
      <w:r>
        <w:rPr>
          <w:rFonts w:ascii="Arial" w:eastAsia="Arial" w:hAnsi="Arial" w:cs="Arial"/>
          <w:color w:val="000000"/>
        </w:rPr>
        <w:t>04-05</w:t>
      </w:r>
      <w:r w:rsidRPr="006940DA">
        <w:rPr>
          <w:rFonts w:ascii="Arial" w:eastAsia="Arial" w:hAnsi="Arial" w:cs="Arial"/>
          <w:color w:val="000000"/>
        </w:rPr>
        <w:t xml:space="preserve">, </w:t>
      </w:r>
      <w:r>
        <w:rPr>
          <w:rFonts w:ascii="Arial" w:eastAsia="Arial" w:hAnsi="Arial" w:cs="Arial"/>
          <w:color w:val="000000"/>
        </w:rPr>
        <w:t>0</w:t>
      </w:r>
      <w:r w:rsidRPr="006940DA">
        <w:rPr>
          <w:rFonts w:ascii="Arial" w:eastAsia="Arial" w:hAnsi="Arial" w:cs="Arial"/>
          <w:color w:val="000000"/>
        </w:rPr>
        <w:t>5-</w:t>
      </w:r>
      <w:r>
        <w:rPr>
          <w:rFonts w:ascii="Arial" w:eastAsia="Arial" w:hAnsi="Arial" w:cs="Arial"/>
          <w:color w:val="000000"/>
        </w:rPr>
        <w:t>0</w:t>
      </w:r>
      <w:r w:rsidRPr="006940DA">
        <w:rPr>
          <w:rFonts w:ascii="Arial" w:eastAsia="Arial" w:hAnsi="Arial" w:cs="Arial"/>
          <w:color w:val="000000"/>
        </w:rPr>
        <w:t>6,</w:t>
      </w:r>
      <w:r>
        <w:rPr>
          <w:rFonts w:ascii="Arial" w:eastAsia="Arial" w:hAnsi="Arial" w:cs="Arial"/>
          <w:color w:val="000000"/>
        </w:rPr>
        <w:t xml:space="preserve"> 06-07, 07-08, 08-09, 09-10.</w:t>
      </w:r>
      <w:r w:rsidRPr="006940DA">
        <w:rPr>
          <w:rFonts w:ascii="Arial" w:eastAsia="Arial" w:hAnsi="Arial" w:cs="Arial"/>
          <w:color w:val="000000"/>
        </w:rPr>
        <w:br/>
      </w:r>
    </w:p>
    <w:p w14:paraId="4CA83B9C" w14:textId="77777777" w:rsidR="004702DD" w:rsidRDefault="004702DD" w:rsidP="007E5663">
      <w:pPr>
        <w:spacing w:line="240" w:lineRule="auto"/>
        <w:ind w:leftChars="0" w:left="0" w:firstLineChars="0" w:firstLine="0"/>
        <w:rPr>
          <w:color w:val="FF0000"/>
          <w:sz w:val="24"/>
          <w:szCs w:val="24"/>
        </w:rPr>
      </w:pPr>
    </w:p>
    <w:p w14:paraId="2A46377A" w14:textId="066982F8" w:rsidR="00F217B5" w:rsidRPr="00445FE7" w:rsidRDefault="00143891" w:rsidP="007E5663">
      <w:pPr>
        <w:pStyle w:val="afb"/>
        <w:spacing w:line="240" w:lineRule="auto"/>
        <w:ind w:leftChars="0" w:left="0" w:firstLineChars="0" w:firstLine="0"/>
        <w:rPr>
          <w:rFonts w:ascii="Arial" w:eastAsia="Arial" w:hAnsi="Arial" w:cs="Arial"/>
          <w:color w:val="000000"/>
        </w:rPr>
      </w:pPr>
      <w:r w:rsidRPr="007E5663">
        <w:rPr>
          <w:rFonts w:ascii="Arial" w:eastAsia="Arial" w:hAnsi="Arial" w:cs="Arial"/>
          <w:b/>
          <w:color w:val="000000"/>
          <w:sz w:val="22"/>
          <w:szCs w:val="22"/>
          <w:u w:val="single"/>
        </w:rPr>
        <w:t xml:space="preserve">1 </w:t>
      </w:r>
      <w:r w:rsidR="00F217B5" w:rsidRPr="007E5663">
        <w:rPr>
          <w:rFonts w:ascii="Arial" w:eastAsia="Arial" w:hAnsi="Arial" w:cs="Arial"/>
          <w:b/>
          <w:color w:val="000000"/>
          <w:sz w:val="22"/>
          <w:szCs w:val="22"/>
          <w:u w:val="single"/>
        </w:rPr>
        <w:t xml:space="preserve">день: </w:t>
      </w:r>
      <w:r w:rsidR="00445FE7">
        <w:rPr>
          <w:rFonts w:ascii="Arial" w:eastAsia="Arial" w:hAnsi="Arial" w:cs="Arial"/>
          <w:b/>
          <w:color w:val="000000"/>
          <w:sz w:val="22"/>
          <w:szCs w:val="22"/>
          <w:u w:val="single"/>
        </w:rPr>
        <w:br/>
      </w:r>
      <w:r w:rsidR="00F217B5" w:rsidRPr="00143891">
        <w:rPr>
          <w:rFonts w:ascii="Arial" w:eastAsia="Arial" w:hAnsi="Arial" w:cs="Arial"/>
          <w:b/>
          <w:color w:val="000000"/>
        </w:rPr>
        <w:t xml:space="preserve">Прибытие на ЖД вокзал г. Казани. </w:t>
      </w:r>
      <w:r w:rsidR="00445FE7">
        <w:rPr>
          <w:rFonts w:ascii="Arial" w:eastAsia="Arial" w:hAnsi="Arial" w:cs="Arial"/>
          <w:b/>
          <w:color w:val="000000"/>
        </w:rPr>
        <w:br/>
      </w:r>
      <w:r w:rsidR="00F217B5" w:rsidRPr="00143891">
        <w:rPr>
          <w:rFonts w:ascii="Arial" w:eastAsia="Arial" w:hAnsi="Arial" w:cs="Arial"/>
          <w:b/>
          <w:color w:val="000000"/>
        </w:rPr>
        <w:t xml:space="preserve">Встреча на ЖД вокзале: </w:t>
      </w:r>
      <w:r w:rsidR="00445FE7">
        <w:rPr>
          <w:rFonts w:ascii="Arial" w:eastAsia="Arial" w:hAnsi="Arial" w:cs="Arial"/>
          <w:b/>
          <w:color w:val="000000"/>
        </w:rPr>
        <w:br/>
      </w:r>
      <w:r w:rsidR="00F217B5" w:rsidRPr="00143891">
        <w:rPr>
          <w:rFonts w:ascii="Arial" w:eastAsia="Arial" w:hAnsi="Arial" w:cs="Arial"/>
          <w:b/>
          <w:color w:val="000000"/>
        </w:rPr>
        <w:t>08:00, 10:</w:t>
      </w:r>
      <w:r w:rsidR="007E5663">
        <w:rPr>
          <w:rFonts w:ascii="Arial" w:eastAsia="Arial" w:hAnsi="Arial" w:cs="Arial"/>
          <w:b/>
          <w:color w:val="000000"/>
        </w:rPr>
        <w:t>48</w:t>
      </w:r>
      <w:r w:rsidR="00F217B5" w:rsidRPr="00143891">
        <w:rPr>
          <w:rFonts w:ascii="Arial" w:eastAsia="Arial" w:hAnsi="Arial" w:cs="Arial"/>
          <w:color w:val="000000"/>
        </w:rPr>
        <w:t xml:space="preserve"> Казань-1 (Центральный). </w:t>
      </w:r>
      <w:r w:rsidR="00445FE7">
        <w:rPr>
          <w:rFonts w:ascii="Arial" w:eastAsia="Arial" w:hAnsi="Arial" w:cs="Arial"/>
          <w:color w:val="000000"/>
        </w:rPr>
        <w:br/>
      </w:r>
      <w:r w:rsidR="00F217B5" w:rsidRPr="00143891">
        <w:rPr>
          <w:rFonts w:ascii="Arial" w:eastAsia="Arial" w:hAnsi="Arial" w:cs="Arial"/>
          <w:b/>
          <w:color w:val="000000"/>
        </w:rPr>
        <w:t xml:space="preserve">08:00 </w:t>
      </w:r>
      <w:r w:rsidR="00F217B5" w:rsidRPr="00143891">
        <w:rPr>
          <w:rFonts w:ascii="Arial" w:eastAsia="Arial" w:hAnsi="Arial" w:cs="Arial"/>
          <w:color w:val="000000"/>
        </w:rPr>
        <w:t xml:space="preserve">Казань-2 (ст. Восстание). </w:t>
      </w:r>
      <w:r w:rsidR="00445FE7">
        <w:rPr>
          <w:rFonts w:ascii="Arial" w:eastAsia="Arial" w:hAnsi="Arial" w:cs="Arial"/>
          <w:color w:val="000000"/>
        </w:rPr>
        <w:br/>
      </w:r>
      <w:r w:rsidR="00F217B5" w:rsidRPr="00143891">
        <w:rPr>
          <w:rFonts w:ascii="Arial" w:eastAsia="Arial" w:hAnsi="Arial" w:cs="Arial"/>
          <w:b/>
          <w:color w:val="000000"/>
        </w:rPr>
        <w:t xml:space="preserve">Встреча в аэропорту </w:t>
      </w:r>
      <w:r w:rsidR="00F217B5" w:rsidRPr="00143891">
        <w:rPr>
          <w:rFonts w:ascii="Arial" w:eastAsia="Arial" w:hAnsi="Arial" w:cs="Arial"/>
          <w:color w:val="000000"/>
        </w:rPr>
        <w:t>г.</w:t>
      </w:r>
      <w:r w:rsidR="00F217B5" w:rsidRPr="00143891">
        <w:rPr>
          <w:rFonts w:ascii="Arial" w:eastAsia="Arial" w:hAnsi="Arial" w:cs="Arial"/>
          <w:b/>
          <w:color w:val="000000"/>
        </w:rPr>
        <w:t xml:space="preserve"> </w:t>
      </w:r>
      <w:r w:rsidR="00F217B5" w:rsidRPr="00143891">
        <w:rPr>
          <w:rFonts w:ascii="Arial" w:eastAsia="Arial" w:hAnsi="Arial" w:cs="Arial"/>
          <w:color w:val="000000"/>
        </w:rPr>
        <w:t xml:space="preserve">Казани - </w:t>
      </w:r>
      <w:r w:rsidR="00F217B5" w:rsidRPr="007E5663">
        <w:rPr>
          <w:rFonts w:ascii="Arial" w:eastAsia="Arial" w:hAnsi="Arial" w:cs="Arial"/>
          <w:color w:val="000000"/>
          <w:u w:val="single"/>
        </w:rPr>
        <w:t>з</w:t>
      </w:r>
      <w:r w:rsidR="00F217B5" w:rsidRPr="00143891">
        <w:rPr>
          <w:rFonts w:ascii="Arial" w:eastAsia="Arial" w:hAnsi="Arial" w:cs="Arial"/>
          <w:color w:val="000000"/>
          <w:u w:val="single"/>
        </w:rPr>
        <w:t>а дополнительную плату</w:t>
      </w:r>
      <w:r w:rsidR="00F217B5" w:rsidRPr="00143891">
        <w:rPr>
          <w:rFonts w:ascii="Arial" w:eastAsia="Arial" w:hAnsi="Arial" w:cs="Arial"/>
          <w:color w:val="000000"/>
        </w:rPr>
        <w:t>.</w:t>
      </w:r>
      <w:r w:rsidR="00F217B5" w:rsidRPr="00143891">
        <w:rPr>
          <w:rFonts w:ascii="Arial" w:eastAsia="Arial" w:hAnsi="Arial" w:cs="Arial"/>
          <w:b/>
          <w:color w:val="000000"/>
        </w:rPr>
        <w:t xml:space="preserve"> </w:t>
      </w:r>
      <w:r w:rsidR="00445FE7">
        <w:rPr>
          <w:rFonts w:ascii="Arial" w:eastAsia="Arial" w:hAnsi="Arial" w:cs="Arial"/>
          <w:b/>
          <w:color w:val="000000"/>
        </w:rPr>
        <w:br/>
      </w:r>
      <w:r w:rsidR="00F217B5" w:rsidRPr="00143891">
        <w:rPr>
          <w:rFonts w:ascii="Arial" w:eastAsia="Arial" w:hAnsi="Arial" w:cs="Arial"/>
          <w:b/>
          <w:color w:val="000000"/>
        </w:rPr>
        <w:t>Трансфер в отель.</w:t>
      </w:r>
      <w:r w:rsidR="00F217B5" w:rsidRPr="00143891">
        <w:rPr>
          <w:rFonts w:ascii="Arial" w:eastAsia="Arial" w:hAnsi="Arial" w:cs="Arial"/>
          <w:color w:val="000000"/>
        </w:rPr>
        <w:t xml:space="preserve"> </w:t>
      </w:r>
      <w:r w:rsidR="00445FE7">
        <w:rPr>
          <w:rFonts w:ascii="Arial" w:eastAsia="Arial" w:hAnsi="Arial" w:cs="Arial"/>
          <w:color w:val="000000"/>
        </w:rPr>
        <w:br/>
      </w:r>
      <w:r w:rsidR="00F217B5" w:rsidRPr="00143891">
        <w:rPr>
          <w:rFonts w:ascii="Arial" w:eastAsia="Arial" w:hAnsi="Arial" w:cs="Arial"/>
          <w:color w:val="000000"/>
        </w:rPr>
        <w:t>Сдача вещей в камеру хранения отеля (</w:t>
      </w:r>
      <w:r w:rsidR="00F217B5" w:rsidRPr="00143891">
        <w:rPr>
          <w:rFonts w:ascii="Arial" w:eastAsia="Arial" w:hAnsi="Arial" w:cs="Arial"/>
          <w:color w:val="000000"/>
          <w:u w:val="single"/>
        </w:rPr>
        <w:t>бесплатно</w:t>
      </w:r>
      <w:r w:rsidR="00F217B5" w:rsidRPr="00143891">
        <w:rPr>
          <w:rFonts w:ascii="Arial" w:eastAsia="Arial" w:hAnsi="Arial" w:cs="Arial"/>
          <w:color w:val="000000"/>
        </w:rPr>
        <w:t>) или раннее размещение (</w:t>
      </w:r>
      <w:r w:rsidR="00F217B5" w:rsidRPr="00143891">
        <w:rPr>
          <w:rFonts w:ascii="Arial" w:eastAsia="Arial" w:hAnsi="Arial" w:cs="Arial"/>
          <w:color w:val="000000"/>
          <w:u w:val="single"/>
        </w:rPr>
        <w:t>за доп. плату</w:t>
      </w:r>
      <w:r w:rsidR="00F217B5" w:rsidRPr="00143891">
        <w:rPr>
          <w:rFonts w:ascii="Arial" w:eastAsia="Arial" w:hAnsi="Arial" w:cs="Arial"/>
          <w:color w:val="000000"/>
        </w:rPr>
        <w:t xml:space="preserve">) </w:t>
      </w:r>
      <w:r w:rsidR="00445FE7">
        <w:rPr>
          <w:rFonts w:ascii="Arial" w:eastAsia="Arial" w:hAnsi="Arial" w:cs="Arial"/>
          <w:color w:val="000000"/>
        </w:rPr>
        <w:br/>
      </w:r>
      <w:r w:rsidR="00F217B5" w:rsidRPr="00143891">
        <w:rPr>
          <w:rFonts w:ascii="Arial" w:eastAsia="Arial" w:hAnsi="Arial" w:cs="Arial"/>
          <w:b/>
          <w:color w:val="000000"/>
        </w:rPr>
        <w:t>10:30 – 11:30: Встреча с гидом.</w:t>
      </w:r>
      <w:r w:rsidR="00445FE7">
        <w:rPr>
          <w:rFonts w:ascii="Calibri" w:eastAsia="Calibri" w:hAnsi="Calibri" w:cs="Calibri"/>
          <w:b/>
          <w:color w:val="000000"/>
        </w:rPr>
        <w:t xml:space="preserve"> </w:t>
      </w:r>
      <w:r w:rsidR="00445FE7">
        <w:rPr>
          <w:rFonts w:ascii="Calibri" w:eastAsia="Calibri" w:hAnsi="Calibri" w:cs="Calibri"/>
          <w:b/>
          <w:color w:val="000000"/>
        </w:rPr>
        <w:br/>
      </w:r>
      <w:r w:rsidR="00F217B5" w:rsidRPr="00143891">
        <w:rPr>
          <w:rFonts w:ascii="Arial" w:eastAsia="Arial" w:hAnsi="Arial" w:cs="Arial"/>
          <w:b/>
          <w:color w:val="000000"/>
        </w:rPr>
        <w:t>Обзорная экскурсия «Казань тысячелетняя»</w:t>
      </w:r>
      <w:r w:rsidR="007E5663">
        <w:rPr>
          <w:rFonts w:ascii="Arial" w:eastAsia="Arial" w:hAnsi="Arial" w:cs="Arial"/>
          <w:b/>
          <w:color w:val="000000"/>
        </w:rPr>
        <w:t>.</w:t>
      </w:r>
      <w:r w:rsidR="00F217B5" w:rsidRPr="00143891">
        <w:rPr>
          <w:rFonts w:ascii="Arial" w:eastAsia="Arial" w:hAnsi="Arial" w:cs="Arial"/>
          <w:color w:val="000000"/>
        </w:rPr>
        <w:t xml:space="preserve"> </w:t>
      </w:r>
      <w:r w:rsidR="007E5663" w:rsidRPr="007E5663">
        <w:rPr>
          <w:rFonts w:ascii="Arial" w:eastAsia="Arial" w:hAnsi="Arial" w:cs="Arial"/>
          <w:color w:val="000000"/>
        </w:rPr>
        <w:t xml:space="preserve">Автобусно-пешеходная экскурсия по самым интересным достопримечательностям Казани, которая покажет Казань со всех сторон. Вы увидите </w:t>
      </w:r>
      <w:r w:rsidR="007E5663">
        <w:rPr>
          <w:rFonts w:ascii="Arial" w:eastAsia="Arial" w:hAnsi="Arial" w:cs="Arial"/>
          <w:color w:val="000000"/>
        </w:rPr>
        <w:t xml:space="preserve">и </w:t>
      </w:r>
      <w:r w:rsidR="007E5663" w:rsidRPr="007E5663">
        <w:rPr>
          <w:rFonts w:ascii="Arial" w:eastAsia="Arial" w:hAnsi="Arial" w:cs="Arial"/>
          <w:color w:val="000000"/>
        </w:rPr>
        <w:t>старинные улочки, где у каждого камня своя история, и современный мегаполис, живущий в бешенном ритме столицы. Вы побываете</w:t>
      </w:r>
      <w:r w:rsidR="007E5663">
        <w:rPr>
          <w:rFonts w:ascii="Arial" w:eastAsia="Arial" w:hAnsi="Arial" w:cs="Arial"/>
          <w:color w:val="000000"/>
        </w:rPr>
        <w:t xml:space="preserve"> </w:t>
      </w:r>
      <w:r w:rsidR="007E5663" w:rsidRPr="007E5663">
        <w:rPr>
          <w:rFonts w:ascii="Arial" w:eastAsia="Arial" w:hAnsi="Arial" w:cs="Arial"/>
          <w:color w:val="000000"/>
        </w:rPr>
        <w:t>в Старо-Татарской слободе, расположенной на живописной набережной оз</w:t>
      </w:r>
      <w:r w:rsidR="007E5663">
        <w:rPr>
          <w:rFonts w:ascii="Arial" w:eastAsia="Arial" w:hAnsi="Arial" w:cs="Arial"/>
          <w:color w:val="000000"/>
        </w:rPr>
        <w:t xml:space="preserve">ера </w:t>
      </w:r>
      <w:r w:rsidR="007E5663" w:rsidRPr="007E5663">
        <w:rPr>
          <w:rFonts w:ascii="Arial" w:eastAsia="Arial" w:hAnsi="Arial" w:cs="Arial"/>
          <w:color w:val="000000"/>
        </w:rPr>
        <w:t xml:space="preserve">Кабан, где сохранились </w:t>
      </w:r>
      <w:r w:rsidR="007E5663" w:rsidRPr="007E5663">
        <w:rPr>
          <w:rFonts w:ascii="Arial" w:eastAsia="Arial" w:hAnsi="Arial" w:cs="Arial"/>
          <w:color w:val="000000"/>
        </w:rPr>
        <w:t>дома татарских купцов</w:t>
      </w:r>
      <w:r w:rsidR="007E5663" w:rsidRPr="007E5663">
        <w:rPr>
          <w:rFonts w:ascii="Arial" w:eastAsia="Arial" w:hAnsi="Arial" w:cs="Arial"/>
          <w:color w:val="000000"/>
        </w:rPr>
        <w:t xml:space="preserve"> и мечети XVIII в.</w:t>
      </w:r>
      <w:r w:rsidR="007E5663">
        <w:rPr>
          <w:rFonts w:ascii="Arial" w:eastAsia="Arial" w:hAnsi="Arial" w:cs="Arial"/>
          <w:color w:val="000000"/>
        </w:rPr>
        <w:t xml:space="preserve"> Прогуляетесь по</w:t>
      </w:r>
      <w:r w:rsidR="007E5663" w:rsidRPr="007E5663">
        <w:rPr>
          <w:rFonts w:ascii="Arial" w:eastAsia="Arial" w:hAnsi="Arial" w:cs="Arial"/>
          <w:color w:val="000000"/>
        </w:rPr>
        <w:t xml:space="preserve"> улица</w:t>
      </w:r>
      <w:r w:rsidR="007E5663">
        <w:rPr>
          <w:rFonts w:ascii="Arial" w:eastAsia="Arial" w:hAnsi="Arial" w:cs="Arial"/>
          <w:color w:val="000000"/>
        </w:rPr>
        <w:t>м</w:t>
      </w:r>
      <w:r w:rsidR="007E5663" w:rsidRPr="007E5663">
        <w:rPr>
          <w:rFonts w:ascii="Arial" w:eastAsia="Arial" w:hAnsi="Arial" w:cs="Arial"/>
          <w:color w:val="000000"/>
        </w:rPr>
        <w:t xml:space="preserve"> старой Казани, с ее соборами, монастырями и храмами, чудом уцелевшими в советские годы</w:t>
      </w:r>
      <w:r w:rsidR="007E5663">
        <w:rPr>
          <w:rFonts w:ascii="Arial" w:eastAsia="Arial" w:hAnsi="Arial" w:cs="Arial"/>
          <w:color w:val="000000"/>
        </w:rPr>
        <w:t>,</w:t>
      </w:r>
      <w:r w:rsidR="007E5663" w:rsidRPr="007E5663">
        <w:rPr>
          <w:rFonts w:ascii="Arial" w:eastAsia="Arial" w:hAnsi="Arial" w:cs="Arial"/>
          <w:color w:val="000000"/>
        </w:rPr>
        <w:t xml:space="preserve"> </w:t>
      </w:r>
      <w:r w:rsidR="007E5663">
        <w:rPr>
          <w:rFonts w:ascii="Arial" w:eastAsia="Arial" w:hAnsi="Arial" w:cs="Arial"/>
          <w:color w:val="000000"/>
        </w:rPr>
        <w:t>и</w:t>
      </w:r>
      <w:r w:rsidR="007E5663" w:rsidRPr="007E5663">
        <w:rPr>
          <w:rFonts w:ascii="Arial" w:eastAsia="Arial" w:hAnsi="Arial" w:cs="Arial"/>
          <w:color w:val="000000"/>
        </w:rPr>
        <w:t xml:space="preserve"> посе</w:t>
      </w:r>
      <w:r w:rsidR="007E5663">
        <w:rPr>
          <w:rFonts w:ascii="Arial" w:eastAsia="Arial" w:hAnsi="Arial" w:cs="Arial"/>
          <w:color w:val="000000"/>
        </w:rPr>
        <w:t>тите</w:t>
      </w:r>
      <w:r w:rsidR="007E5663" w:rsidRPr="007E5663">
        <w:rPr>
          <w:rFonts w:ascii="Arial" w:eastAsia="Arial" w:hAnsi="Arial" w:cs="Arial"/>
          <w:color w:val="000000"/>
        </w:rPr>
        <w:t xml:space="preserve"> монастыр</w:t>
      </w:r>
      <w:r w:rsidR="007E5663">
        <w:rPr>
          <w:rFonts w:ascii="Arial" w:eastAsia="Arial" w:hAnsi="Arial" w:cs="Arial"/>
          <w:color w:val="000000"/>
        </w:rPr>
        <w:t>ь</w:t>
      </w:r>
      <w:r w:rsidR="007E5663" w:rsidRPr="007E5663">
        <w:rPr>
          <w:rFonts w:ascii="Arial" w:eastAsia="Arial" w:hAnsi="Arial" w:cs="Arial"/>
          <w:color w:val="000000"/>
        </w:rPr>
        <w:t>, где хранится чудотворный список Казанской иконы Божьей Матери</w:t>
      </w:r>
      <w:r w:rsidR="007E5663">
        <w:rPr>
          <w:rFonts w:ascii="Arial" w:eastAsia="Arial" w:hAnsi="Arial" w:cs="Arial"/>
          <w:color w:val="000000"/>
        </w:rPr>
        <w:t>. Н</w:t>
      </w:r>
      <w:r w:rsidR="007E5663" w:rsidRPr="007E5663">
        <w:rPr>
          <w:rFonts w:ascii="Arial" w:eastAsia="Arial" w:hAnsi="Arial" w:cs="Arial"/>
          <w:color w:val="000000"/>
        </w:rPr>
        <w:t>а Площади Свободы – административном сердце Татарстана</w:t>
      </w:r>
      <w:r w:rsidR="007E5663">
        <w:rPr>
          <w:rFonts w:ascii="Arial" w:eastAsia="Arial" w:hAnsi="Arial" w:cs="Arial"/>
          <w:color w:val="000000"/>
        </w:rPr>
        <w:t xml:space="preserve"> – вы увидите</w:t>
      </w:r>
      <w:r w:rsidR="007E5663" w:rsidRPr="007E5663">
        <w:rPr>
          <w:rFonts w:ascii="Arial" w:eastAsia="Arial" w:hAnsi="Arial" w:cs="Arial"/>
          <w:color w:val="000000"/>
        </w:rPr>
        <w:t xml:space="preserve"> Городск</w:t>
      </w:r>
      <w:r w:rsidR="007E5663">
        <w:rPr>
          <w:rFonts w:ascii="Arial" w:eastAsia="Arial" w:hAnsi="Arial" w:cs="Arial"/>
          <w:color w:val="000000"/>
        </w:rPr>
        <w:t>ую</w:t>
      </w:r>
      <w:r w:rsidR="007E5663" w:rsidRPr="007E5663">
        <w:rPr>
          <w:rFonts w:ascii="Arial" w:eastAsia="Arial" w:hAnsi="Arial" w:cs="Arial"/>
          <w:color w:val="000000"/>
        </w:rPr>
        <w:t xml:space="preserve"> Ратуш</w:t>
      </w:r>
      <w:r w:rsidR="007E5663">
        <w:rPr>
          <w:rFonts w:ascii="Arial" w:eastAsia="Arial" w:hAnsi="Arial" w:cs="Arial"/>
          <w:color w:val="000000"/>
        </w:rPr>
        <w:t>у</w:t>
      </w:r>
      <w:r w:rsidR="007E5663" w:rsidRPr="007E5663">
        <w:rPr>
          <w:rFonts w:ascii="Arial" w:eastAsia="Arial" w:hAnsi="Arial" w:cs="Arial"/>
          <w:color w:val="000000"/>
        </w:rPr>
        <w:t xml:space="preserve"> (бывшее Дворянское Собрание), Театр оперы и балета им. Мусы </w:t>
      </w:r>
      <w:proofErr w:type="spellStart"/>
      <w:r w:rsidR="007E5663" w:rsidRPr="007E5663">
        <w:rPr>
          <w:rFonts w:ascii="Arial" w:eastAsia="Arial" w:hAnsi="Arial" w:cs="Arial"/>
          <w:color w:val="000000"/>
        </w:rPr>
        <w:t>Джалиля</w:t>
      </w:r>
      <w:proofErr w:type="spellEnd"/>
      <w:r w:rsidR="007E5663" w:rsidRPr="007E5663">
        <w:rPr>
          <w:rFonts w:ascii="Arial" w:eastAsia="Arial" w:hAnsi="Arial" w:cs="Arial"/>
          <w:color w:val="000000"/>
        </w:rPr>
        <w:t>, Концертный зал им. Салиха Сайдашева, Кабинет Министров РТ и т.д.</w:t>
      </w:r>
      <w:r w:rsidR="007E5663">
        <w:rPr>
          <w:rFonts w:ascii="Arial" w:eastAsia="Arial" w:hAnsi="Arial" w:cs="Arial"/>
          <w:color w:val="000000"/>
        </w:rPr>
        <w:t xml:space="preserve"> С красивой новой набережной вы полюбуетесь на </w:t>
      </w:r>
      <w:r w:rsidR="007E5663" w:rsidRPr="007E5663">
        <w:rPr>
          <w:rFonts w:ascii="Arial" w:eastAsia="Arial" w:hAnsi="Arial" w:cs="Arial"/>
          <w:color w:val="000000"/>
        </w:rPr>
        <w:t>Дворец Земледельцев на Дворцовой площади</w:t>
      </w:r>
      <w:r w:rsidR="007E5663">
        <w:rPr>
          <w:rFonts w:ascii="Arial" w:eastAsia="Arial" w:hAnsi="Arial" w:cs="Arial"/>
          <w:color w:val="000000"/>
        </w:rPr>
        <w:t>. А также вы увидите с</w:t>
      </w:r>
      <w:r w:rsidR="007E5663" w:rsidRPr="007E5663">
        <w:rPr>
          <w:rFonts w:ascii="Arial" w:eastAsia="Arial" w:hAnsi="Arial" w:cs="Arial"/>
          <w:color w:val="000000"/>
        </w:rPr>
        <w:t>портивные объекты, построенные к Универсиаде–2013.</w:t>
      </w:r>
      <w:r w:rsidR="00445FE7">
        <w:rPr>
          <w:rFonts w:ascii="Arial" w:eastAsia="Arial" w:hAnsi="Arial" w:cs="Arial"/>
          <w:color w:val="000000"/>
        </w:rPr>
        <w:t xml:space="preserve"> </w:t>
      </w:r>
      <w:r w:rsidR="00445FE7">
        <w:rPr>
          <w:rFonts w:ascii="Arial" w:eastAsia="Arial" w:hAnsi="Arial" w:cs="Arial"/>
          <w:color w:val="000000"/>
        </w:rPr>
        <w:br/>
      </w:r>
      <w:r w:rsidR="00F217B5" w:rsidRPr="00143891">
        <w:rPr>
          <w:rFonts w:ascii="Arial" w:eastAsia="Arial" w:hAnsi="Arial" w:cs="Arial"/>
          <w:b/>
          <w:color w:val="000000"/>
        </w:rPr>
        <w:t>Пешеходная экскурсия по университетскому городку</w:t>
      </w:r>
      <w:r w:rsidR="007E5663">
        <w:rPr>
          <w:rFonts w:ascii="Arial" w:eastAsia="Arial" w:hAnsi="Arial" w:cs="Arial"/>
          <w:b/>
          <w:color w:val="000000"/>
        </w:rPr>
        <w:t>.</w:t>
      </w:r>
      <w:r w:rsidR="00F217B5" w:rsidRPr="00143891">
        <w:rPr>
          <w:rFonts w:ascii="Arial" w:eastAsia="Arial" w:hAnsi="Arial" w:cs="Arial"/>
          <w:b/>
          <w:color w:val="000000"/>
        </w:rPr>
        <w:t xml:space="preserve"> </w:t>
      </w:r>
      <w:r w:rsidR="00F217B5" w:rsidRPr="00143891">
        <w:rPr>
          <w:rFonts w:ascii="Arial" w:eastAsia="Arial" w:hAnsi="Arial" w:cs="Arial"/>
          <w:color w:val="000000"/>
        </w:rPr>
        <w:t xml:space="preserve">Казанский университет может по праву гордится своими великими выпускниками – Лобачевский, Аксаков, Бутлеров и многие другие. Архитектурный ансамбль университета является историко-культурным памятником нашей страны. </w:t>
      </w:r>
      <w:r w:rsidR="00445FE7">
        <w:rPr>
          <w:rFonts w:ascii="Arial" w:eastAsia="Arial" w:hAnsi="Arial" w:cs="Arial"/>
          <w:color w:val="000000"/>
        </w:rPr>
        <w:br/>
      </w:r>
      <w:r w:rsidR="00F217B5" w:rsidRPr="00143891">
        <w:rPr>
          <w:rFonts w:ascii="Arial" w:eastAsia="Arial" w:hAnsi="Arial" w:cs="Arial"/>
          <w:b/>
          <w:bCs/>
          <w:color w:val="000000"/>
        </w:rPr>
        <w:t>Обед с элементами национальной кухни.</w:t>
      </w:r>
      <w:r w:rsidRPr="00143891">
        <w:rPr>
          <w:rFonts w:ascii="Arial" w:eastAsia="Arial" w:hAnsi="Arial" w:cs="Arial"/>
          <w:b/>
          <w:bCs/>
          <w:color w:val="000000"/>
        </w:rPr>
        <w:t xml:space="preserve"> </w:t>
      </w:r>
      <w:r w:rsidR="00445FE7">
        <w:rPr>
          <w:rFonts w:ascii="Arial" w:eastAsia="Arial" w:hAnsi="Arial" w:cs="Arial"/>
          <w:b/>
          <w:bCs/>
          <w:color w:val="000000"/>
        </w:rPr>
        <w:br/>
      </w:r>
      <w:r w:rsidR="00F217B5" w:rsidRPr="00143891">
        <w:rPr>
          <w:rFonts w:ascii="Arial" w:eastAsia="Arial" w:hAnsi="Arial" w:cs="Arial"/>
          <w:b/>
          <w:color w:val="000000"/>
        </w:rPr>
        <w:t xml:space="preserve">Экскурсия в Казанский Кремль - </w:t>
      </w:r>
      <w:r w:rsidR="00F217B5" w:rsidRPr="00143891">
        <w:rPr>
          <w:rFonts w:ascii="Arial" w:eastAsia="Arial" w:hAnsi="Arial" w:cs="Arial"/>
          <w:color w:val="000000"/>
        </w:rPr>
        <w:t>один из самых больших и красивых кремлей России. Здесь, как и в Москве, имеется Благовещенский собор и резиденция Президента, а также овеянная легендами падающая башня Сююмбике</w:t>
      </w:r>
      <w:r w:rsidR="00921BDF">
        <w:rPr>
          <w:rFonts w:ascii="Arial" w:eastAsia="Arial" w:hAnsi="Arial" w:cs="Arial"/>
          <w:color w:val="000000"/>
        </w:rPr>
        <w:t xml:space="preserve">, </w:t>
      </w:r>
      <w:r w:rsidR="00F217B5" w:rsidRPr="00143891">
        <w:rPr>
          <w:rFonts w:ascii="Arial" w:eastAsia="Arial" w:hAnsi="Arial" w:cs="Arial"/>
          <w:color w:val="000000"/>
        </w:rPr>
        <w:t xml:space="preserve">грандиозная мечеть </w:t>
      </w:r>
      <w:proofErr w:type="spellStart"/>
      <w:r w:rsidR="00F217B5" w:rsidRPr="00143891">
        <w:rPr>
          <w:rFonts w:ascii="Arial" w:eastAsia="Arial" w:hAnsi="Arial" w:cs="Arial"/>
          <w:color w:val="000000"/>
        </w:rPr>
        <w:t>Кул</w:t>
      </w:r>
      <w:proofErr w:type="spellEnd"/>
      <w:r w:rsidR="00F217B5" w:rsidRPr="00143891">
        <w:rPr>
          <w:rFonts w:ascii="Arial" w:eastAsia="Arial" w:hAnsi="Arial" w:cs="Arial"/>
          <w:color w:val="000000"/>
        </w:rPr>
        <w:t>-Шариф</w:t>
      </w:r>
      <w:r w:rsidR="00921BDF">
        <w:rPr>
          <w:rFonts w:ascii="Arial" w:eastAsia="Arial" w:hAnsi="Arial" w:cs="Arial"/>
          <w:color w:val="000000"/>
        </w:rPr>
        <w:t xml:space="preserve"> и </w:t>
      </w:r>
      <w:r w:rsidR="00921BDF" w:rsidRPr="00921BDF">
        <w:rPr>
          <w:rFonts w:ascii="Arial" w:eastAsia="Arial" w:hAnsi="Arial" w:cs="Arial"/>
          <w:color w:val="000000"/>
        </w:rPr>
        <w:t>Спасск</w:t>
      </w:r>
      <w:r w:rsidR="00921BDF">
        <w:rPr>
          <w:rFonts w:ascii="Arial" w:eastAsia="Arial" w:hAnsi="Arial" w:cs="Arial"/>
          <w:color w:val="000000"/>
        </w:rPr>
        <w:t>ая</w:t>
      </w:r>
      <w:r w:rsidR="00921BDF" w:rsidRPr="00921BDF">
        <w:rPr>
          <w:rFonts w:ascii="Arial" w:eastAsia="Arial" w:hAnsi="Arial" w:cs="Arial"/>
          <w:color w:val="000000"/>
        </w:rPr>
        <w:t xml:space="preserve"> башн</w:t>
      </w:r>
      <w:r w:rsidR="00921BDF">
        <w:rPr>
          <w:rFonts w:ascii="Arial" w:eastAsia="Arial" w:hAnsi="Arial" w:cs="Arial"/>
          <w:color w:val="000000"/>
        </w:rPr>
        <w:t>я</w:t>
      </w:r>
      <w:r w:rsidR="00921BDF" w:rsidRPr="00921BDF">
        <w:rPr>
          <w:rFonts w:ascii="Arial" w:eastAsia="Arial" w:hAnsi="Arial" w:cs="Arial"/>
          <w:color w:val="000000"/>
        </w:rPr>
        <w:t xml:space="preserve"> </w:t>
      </w:r>
      <w:r w:rsidR="00921BDF">
        <w:rPr>
          <w:rFonts w:ascii="Arial" w:eastAsia="Arial" w:hAnsi="Arial" w:cs="Arial"/>
          <w:color w:val="000000"/>
        </w:rPr>
        <w:t>(</w:t>
      </w:r>
      <w:r w:rsidR="00921BDF" w:rsidRPr="00921BDF">
        <w:rPr>
          <w:rFonts w:ascii="Arial" w:eastAsia="Arial" w:hAnsi="Arial" w:cs="Arial"/>
          <w:color w:val="000000"/>
        </w:rPr>
        <w:t>возведенн</w:t>
      </w:r>
      <w:r w:rsidR="00921BDF">
        <w:rPr>
          <w:rFonts w:ascii="Arial" w:eastAsia="Arial" w:hAnsi="Arial" w:cs="Arial"/>
          <w:color w:val="000000"/>
        </w:rPr>
        <w:t>ая</w:t>
      </w:r>
      <w:r w:rsidR="00921BDF" w:rsidRPr="00921BDF">
        <w:rPr>
          <w:rFonts w:ascii="Arial" w:eastAsia="Arial" w:hAnsi="Arial" w:cs="Arial"/>
          <w:color w:val="000000"/>
        </w:rPr>
        <w:t xml:space="preserve"> Постником Яковлевым и Иваном Ширяем, строителями Собора Василия Блаженного</w:t>
      </w:r>
      <w:r w:rsidR="00921BDF">
        <w:rPr>
          <w:rFonts w:ascii="Arial" w:eastAsia="Arial" w:hAnsi="Arial" w:cs="Arial"/>
          <w:color w:val="000000"/>
        </w:rPr>
        <w:t>)</w:t>
      </w:r>
      <w:r w:rsidR="00F217B5" w:rsidRPr="00143891">
        <w:rPr>
          <w:rFonts w:ascii="Arial" w:eastAsia="Arial" w:hAnsi="Arial" w:cs="Arial"/>
          <w:color w:val="000000"/>
        </w:rPr>
        <w:t xml:space="preserve">. </w:t>
      </w:r>
      <w:r w:rsidR="00445FE7">
        <w:rPr>
          <w:rFonts w:ascii="Arial" w:eastAsia="Arial" w:hAnsi="Arial" w:cs="Arial"/>
          <w:color w:val="000000"/>
        </w:rPr>
        <w:br/>
      </w:r>
      <w:r w:rsidR="00F217B5" w:rsidRPr="00143891">
        <w:rPr>
          <w:rFonts w:ascii="Arial" w:eastAsia="Arial" w:hAnsi="Arial" w:cs="Arial"/>
          <w:b/>
          <w:bCs/>
          <w:color w:val="000000"/>
        </w:rPr>
        <w:t xml:space="preserve">Свободное время. </w:t>
      </w:r>
      <w:r w:rsidR="00445FE7">
        <w:rPr>
          <w:rFonts w:ascii="Arial" w:eastAsia="Arial" w:hAnsi="Arial" w:cs="Arial"/>
          <w:b/>
          <w:bCs/>
          <w:color w:val="000000"/>
        </w:rPr>
        <w:br/>
      </w:r>
      <w:r w:rsidR="00F217B5" w:rsidRPr="00143891">
        <w:rPr>
          <w:rFonts w:ascii="Arial" w:eastAsia="Arial" w:hAnsi="Arial" w:cs="Arial"/>
          <w:b/>
          <w:color w:val="000000"/>
        </w:rPr>
        <w:t>Самостоятельное возвращение в отель.</w:t>
      </w:r>
      <w:r w:rsidR="00F217B5" w:rsidRPr="00143891">
        <w:rPr>
          <w:rFonts w:ascii="Arial" w:eastAsia="Arial" w:hAnsi="Arial" w:cs="Arial"/>
          <w:b/>
          <w:color w:val="000000"/>
          <w:u w:val="single"/>
        </w:rPr>
        <w:t xml:space="preserve"> </w:t>
      </w:r>
      <w:r w:rsidR="00445FE7">
        <w:rPr>
          <w:rFonts w:ascii="Arial" w:eastAsia="Arial" w:hAnsi="Arial" w:cs="Arial"/>
          <w:b/>
          <w:color w:val="000000"/>
          <w:u w:val="single"/>
        </w:rPr>
        <w:br/>
      </w:r>
      <w:r w:rsidR="00445FE7">
        <w:rPr>
          <w:rFonts w:ascii="Arial" w:eastAsia="Arial" w:hAnsi="Arial" w:cs="Arial"/>
          <w:i/>
          <w:color w:val="000000"/>
          <w:u w:val="single"/>
        </w:rPr>
        <w:t>З</w:t>
      </w:r>
      <w:r w:rsidR="00921BDF" w:rsidRPr="00143891">
        <w:rPr>
          <w:rFonts w:ascii="Arial" w:eastAsia="Arial" w:hAnsi="Arial" w:cs="Arial"/>
          <w:i/>
          <w:color w:val="000000"/>
          <w:u w:val="single"/>
        </w:rPr>
        <w:t>а</w:t>
      </w:r>
      <w:r w:rsidR="00F217B5" w:rsidRPr="00143891">
        <w:rPr>
          <w:rFonts w:ascii="Arial" w:eastAsia="Arial" w:hAnsi="Arial" w:cs="Arial"/>
          <w:i/>
          <w:color w:val="000000"/>
          <w:u w:val="single"/>
        </w:rPr>
        <w:t xml:space="preserve"> дополнительную плату по желанию</w:t>
      </w:r>
      <w:r w:rsidR="00F217B5" w:rsidRPr="00143891">
        <w:rPr>
          <w:rFonts w:ascii="Arial" w:eastAsia="Arial" w:hAnsi="Arial" w:cs="Arial"/>
          <w:color w:val="000000"/>
        </w:rPr>
        <w:t xml:space="preserve">: </w:t>
      </w:r>
      <w:r w:rsidR="00445FE7">
        <w:rPr>
          <w:rFonts w:ascii="Arial" w:eastAsia="Arial" w:hAnsi="Arial" w:cs="Arial"/>
          <w:color w:val="000000"/>
        </w:rPr>
        <w:br/>
      </w:r>
      <w:r w:rsidR="00921BDF">
        <w:rPr>
          <w:rFonts w:ascii="Arial" w:eastAsia="Arial" w:hAnsi="Arial" w:cs="Arial"/>
          <w:b/>
          <w:color w:val="000000"/>
        </w:rPr>
        <w:t xml:space="preserve">- </w:t>
      </w:r>
      <w:r w:rsidR="00F217B5" w:rsidRPr="00143891">
        <w:rPr>
          <w:rFonts w:ascii="Arial" w:eastAsia="Arial" w:hAnsi="Arial" w:cs="Arial"/>
          <w:b/>
          <w:color w:val="000000"/>
        </w:rPr>
        <w:t xml:space="preserve">Пешеходная экскурсия «Казанский Арбат» </w:t>
      </w:r>
      <w:r w:rsidR="00F217B5" w:rsidRPr="00143891">
        <w:rPr>
          <w:rFonts w:ascii="Arial" w:eastAsia="Arial" w:hAnsi="Arial" w:cs="Arial"/>
          <w:color w:val="000000"/>
        </w:rPr>
        <w:t xml:space="preserve">- по ул. Баумана: постройки </w:t>
      </w:r>
      <w:proofErr w:type="spellStart"/>
      <w:r w:rsidR="00F217B5" w:rsidRPr="00143891">
        <w:rPr>
          <w:rFonts w:ascii="Arial" w:eastAsia="Arial" w:hAnsi="Arial" w:cs="Arial"/>
          <w:color w:val="000000"/>
        </w:rPr>
        <w:t>Иоанно</w:t>
      </w:r>
      <w:proofErr w:type="spellEnd"/>
      <w:r w:rsidR="00F217B5" w:rsidRPr="00143891">
        <w:rPr>
          <w:rFonts w:ascii="Arial" w:eastAsia="Arial" w:hAnsi="Arial" w:cs="Arial"/>
          <w:color w:val="000000"/>
        </w:rPr>
        <w:t xml:space="preserve">-Предтеченского монастыря </w:t>
      </w:r>
      <w:r w:rsidR="00F217B5" w:rsidRPr="00143891">
        <w:rPr>
          <w:rFonts w:ascii="Arial" w:eastAsia="Arial" w:hAnsi="Arial" w:cs="Arial"/>
          <w:color w:val="000000"/>
        </w:rPr>
        <w:lastRenderedPageBreak/>
        <w:t xml:space="preserve">(16в.), образец конструктивизма - дом Печати, здание Национального банка (модерн), роскошная и нарядная бронзовая карета - точная копия кареты Екатерины II, театр имени Качалова, фонтан с лягушками, фонтан с птицами, Богоявленская церковь, в которой крестили маленького </w:t>
      </w:r>
      <w:proofErr w:type="spellStart"/>
      <w:r w:rsidR="00F217B5" w:rsidRPr="00143891">
        <w:rPr>
          <w:rFonts w:ascii="Arial" w:eastAsia="Arial" w:hAnsi="Arial" w:cs="Arial"/>
          <w:color w:val="000000"/>
        </w:rPr>
        <w:t>Ф.Шаляпина</w:t>
      </w:r>
      <w:proofErr w:type="spellEnd"/>
      <w:r w:rsidR="00F217B5" w:rsidRPr="00143891">
        <w:rPr>
          <w:rFonts w:ascii="Arial" w:eastAsia="Arial" w:hAnsi="Arial" w:cs="Arial"/>
          <w:color w:val="000000"/>
        </w:rPr>
        <w:t xml:space="preserve">, и мн. другое. </w:t>
      </w:r>
      <w:r w:rsidR="00F217B5" w:rsidRPr="00143891">
        <w:rPr>
          <w:rFonts w:ascii="Arial" w:eastAsia="Arial" w:hAnsi="Arial" w:cs="Arial"/>
          <w:i/>
          <w:color w:val="000000"/>
        </w:rPr>
        <w:t>(Оплата на месте — 600р./чел.)</w:t>
      </w:r>
      <w:r w:rsidR="00F217B5" w:rsidRPr="00143891">
        <w:rPr>
          <w:rFonts w:ascii="Arial" w:eastAsia="Arial" w:hAnsi="Arial" w:cs="Arial"/>
          <w:color w:val="000000"/>
        </w:rPr>
        <w:t xml:space="preserve"> </w:t>
      </w:r>
      <w:r w:rsidR="00445FE7">
        <w:rPr>
          <w:rFonts w:ascii="Arial" w:eastAsia="Arial" w:hAnsi="Arial" w:cs="Arial"/>
          <w:b/>
          <w:color w:val="000000"/>
        </w:rPr>
        <w:br/>
      </w:r>
      <w:r w:rsidR="00921BDF">
        <w:rPr>
          <w:rFonts w:ascii="Arial" w:eastAsia="Arial" w:hAnsi="Arial" w:cs="Arial"/>
          <w:b/>
          <w:color w:val="000000"/>
        </w:rPr>
        <w:t xml:space="preserve">- </w:t>
      </w:r>
      <w:r w:rsidR="00F217B5" w:rsidRPr="00143891">
        <w:rPr>
          <w:rFonts w:ascii="Arial" w:eastAsia="Arial" w:hAnsi="Arial" w:cs="Arial"/>
          <w:b/>
          <w:color w:val="000000"/>
        </w:rPr>
        <w:t xml:space="preserve">Вечерняя экскурсия «Огни ночного города» (начало в 20:00). </w:t>
      </w:r>
      <w:r w:rsidR="00F217B5" w:rsidRPr="00143891">
        <w:rPr>
          <w:rFonts w:ascii="Arial" w:eastAsia="Arial" w:hAnsi="Arial" w:cs="Arial"/>
          <w:color w:val="000000"/>
        </w:rPr>
        <w:t xml:space="preserve">Казань в ночном освещении — это совсем другой город. Главные достопримечательности украшены многоуровневой подсветкой, современные постройки и развлекательные центры горят ослепительными огнями. В реке Казанке отражается блистательная старина и сияющая современность. </w:t>
      </w:r>
      <w:r w:rsidR="00F217B5" w:rsidRPr="00143891">
        <w:rPr>
          <w:rFonts w:ascii="Arial" w:eastAsia="Arial" w:hAnsi="Arial" w:cs="Arial"/>
          <w:i/>
          <w:color w:val="000000"/>
        </w:rPr>
        <w:t>(Оплата при бронировании тура</w:t>
      </w:r>
      <w:r w:rsidR="00F217B5" w:rsidRPr="00143891">
        <w:rPr>
          <w:rFonts w:ascii="Arial" w:eastAsia="Arial" w:hAnsi="Arial" w:cs="Arial"/>
          <w:color w:val="000000"/>
        </w:rPr>
        <w:t xml:space="preserve"> – </w:t>
      </w:r>
      <w:r w:rsidR="00F217B5" w:rsidRPr="00143891">
        <w:rPr>
          <w:rFonts w:ascii="Arial" w:eastAsia="Arial" w:hAnsi="Arial" w:cs="Arial"/>
          <w:i/>
          <w:color w:val="000000"/>
        </w:rPr>
        <w:t>1</w:t>
      </w:r>
      <w:r w:rsidR="00426409">
        <w:rPr>
          <w:rFonts w:ascii="Arial" w:eastAsia="Arial" w:hAnsi="Arial" w:cs="Arial"/>
          <w:i/>
          <w:color w:val="000000"/>
        </w:rPr>
        <w:t>5</w:t>
      </w:r>
      <w:r w:rsidR="00F217B5" w:rsidRPr="00143891">
        <w:rPr>
          <w:rFonts w:ascii="Arial" w:eastAsia="Arial" w:hAnsi="Arial" w:cs="Arial"/>
          <w:i/>
          <w:color w:val="000000"/>
        </w:rPr>
        <w:t>00р./чел.)</w:t>
      </w:r>
      <w:r w:rsidR="00F217B5" w:rsidRPr="00143891">
        <w:rPr>
          <w:rFonts w:ascii="Arial" w:eastAsia="Arial" w:hAnsi="Arial" w:cs="Arial"/>
          <w:b/>
          <w:color w:val="000000"/>
        </w:rPr>
        <w:t xml:space="preserve"> Главный аттракцион вечера — это ультрасовременное колесо обозрения «Вокруг света»</w:t>
      </w:r>
      <w:r w:rsidR="00F217B5" w:rsidRPr="00143891">
        <w:rPr>
          <w:rFonts w:ascii="Arial" w:eastAsia="Arial" w:hAnsi="Arial" w:cs="Arial"/>
          <w:color w:val="000000"/>
        </w:rPr>
        <w:t xml:space="preserve">, одно из самых высоких в России (65 метров).  </w:t>
      </w:r>
      <w:r w:rsidR="00F217B5" w:rsidRPr="00143891">
        <w:rPr>
          <w:rFonts w:ascii="Arial" w:eastAsia="Arial" w:hAnsi="Arial" w:cs="Arial"/>
          <w:i/>
          <w:color w:val="000000"/>
        </w:rPr>
        <w:t xml:space="preserve">(Оплата на месте — </w:t>
      </w:r>
      <w:r w:rsidR="00426409">
        <w:rPr>
          <w:rFonts w:ascii="Arial" w:eastAsia="Arial" w:hAnsi="Arial" w:cs="Arial"/>
          <w:i/>
          <w:color w:val="000000"/>
        </w:rPr>
        <w:t>5</w:t>
      </w:r>
      <w:r w:rsidR="00F217B5" w:rsidRPr="00143891">
        <w:rPr>
          <w:rFonts w:ascii="Arial" w:eastAsia="Arial" w:hAnsi="Arial" w:cs="Arial"/>
          <w:i/>
          <w:color w:val="000000"/>
        </w:rPr>
        <w:t>00р./чел.)</w:t>
      </w:r>
      <w:r w:rsidR="00F217B5" w:rsidRPr="00143891">
        <w:rPr>
          <w:rFonts w:ascii="Arial" w:eastAsia="Arial" w:hAnsi="Arial" w:cs="Arial"/>
          <w:color w:val="000000"/>
        </w:rPr>
        <w:t xml:space="preserve"> </w:t>
      </w:r>
      <w:r w:rsidR="00445FE7">
        <w:rPr>
          <w:rFonts w:ascii="Arial" w:eastAsia="Arial" w:hAnsi="Arial" w:cs="Arial"/>
          <w:b/>
          <w:color w:val="000000"/>
        </w:rPr>
        <w:br/>
      </w:r>
      <w:r w:rsidR="00445FE7">
        <w:rPr>
          <w:rFonts w:ascii="Arial" w:eastAsia="Arial" w:hAnsi="Arial" w:cs="Arial"/>
          <w:b/>
          <w:color w:val="000000"/>
        </w:rPr>
        <w:br/>
      </w:r>
      <w:r w:rsidR="00445FE7">
        <w:rPr>
          <w:rFonts w:ascii="Arial" w:eastAsia="Arial" w:hAnsi="Arial" w:cs="Arial"/>
          <w:b/>
          <w:color w:val="000000"/>
        </w:rPr>
        <w:br/>
      </w:r>
      <w:r w:rsidR="00F217B5" w:rsidRPr="007E5663">
        <w:rPr>
          <w:rFonts w:ascii="Arial" w:eastAsia="Arial" w:hAnsi="Arial" w:cs="Arial"/>
          <w:b/>
          <w:color w:val="000000"/>
          <w:sz w:val="22"/>
          <w:szCs w:val="22"/>
          <w:u w:val="single"/>
        </w:rPr>
        <w:t xml:space="preserve">2 день: </w:t>
      </w:r>
      <w:r w:rsidR="00445FE7">
        <w:rPr>
          <w:rFonts w:ascii="Arial" w:eastAsia="Arial" w:hAnsi="Arial" w:cs="Arial"/>
          <w:b/>
          <w:color w:val="000000"/>
          <w:sz w:val="22"/>
          <w:szCs w:val="22"/>
          <w:u w:val="single"/>
        </w:rPr>
        <w:br/>
      </w:r>
      <w:r w:rsidR="00F217B5" w:rsidRPr="00921BDF">
        <w:rPr>
          <w:rFonts w:ascii="Arial" w:eastAsia="Arial" w:hAnsi="Arial" w:cs="Arial"/>
          <w:b/>
          <w:color w:val="000000"/>
        </w:rPr>
        <w:t xml:space="preserve">Завтрак в отеле. </w:t>
      </w:r>
      <w:r w:rsidR="00445FE7">
        <w:rPr>
          <w:rFonts w:ascii="Arial" w:eastAsia="Arial" w:hAnsi="Arial" w:cs="Arial"/>
          <w:b/>
          <w:color w:val="000000"/>
        </w:rPr>
        <w:br/>
      </w:r>
      <w:r w:rsidR="00F217B5" w:rsidRPr="00921BDF">
        <w:rPr>
          <w:rFonts w:ascii="Arial" w:eastAsia="Arial" w:hAnsi="Arial" w:cs="Arial"/>
          <w:b/>
          <w:color w:val="000000"/>
        </w:rPr>
        <w:t xml:space="preserve">Освобождение номеров. </w:t>
      </w:r>
      <w:r w:rsidR="00445FE7">
        <w:rPr>
          <w:rFonts w:ascii="Arial" w:eastAsia="Arial" w:hAnsi="Arial" w:cs="Arial"/>
          <w:b/>
          <w:color w:val="000000"/>
        </w:rPr>
        <w:br/>
      </w:r>
      <w:r w:rsidR="00F217B5" w:rsidRPr="00143891">
        <w:rPr>
          <w:rFonts w:ascii="Arial" w:eastAsia="Arial" w:hAnsi="Arial" w:cs="Arial"/>
          <w:b/>
          <w:color w:val="000000"/>
        </w:rPr>
        <w:t>Экскурсия на остров-град Свияжск</w:t>
      </w:r>
      <w:r w:rsidR="00921BDF">
        <w:rPr>
          <w:rFonts w:ascii="Arial" w:eastAsia="Arial" w:hAnsi="Arial" w:cs="Arial"/>
          <w:b/>
          <w:color w:val="000000"/>
        </w:rPr>
        <w:t>.</w:t>
      </w:r>
      <w:r w:rsidR="00F217B5" w:rsidRPr="00143891">
        <w:rPr>
          <w:rFonts w:ascii="Arial" w:eastAsia="Arial" w:hAnsi="Arial" w:cs="Arial"/>
          <w:b/>
          <w:color w:val="000000"/>
        </w:rPr>
        <w:t xml:space="preserve"> </w:t>
      </w:r>
      <w:r w:rsidR="00921BDF" w:rsidRPr="00921BDF">
        <w:rPr>
          <w:rFonts w:ascii="Arial" w:eastAsia="Arial" w:hAnsi="Arial" w:cs="Arial"/>
          <w:bCs/>
          <w:color w:val="000000"/>
        </w:rPr>
        <w:t>«</w:t>
      </w:r>
      <w:r w:rsidR="00921BDF" w:rsidRPr="00921BDF">
        <w:rPr>
          <w:rFonts w:ascii="Arial" w:eastAsia="Arial" w:hAnsi="Arial" w:cs="Arial"/>
          <w:bCs/>
          <w:color w:val="000000"/>
        </w:rPr>
        <w:t>Остров на море лежит, град на острове стоит...</w:t>
      </w:r>
      <w:r w:rsidR="00921BDF">
        <w:rPr>
          <w:rFonts w:ascii="Arial" w:eastAsia="Arial" w:hAnsi="Arial" w:cs="Arial"/>
          <w:bCs/>
          <w:color w:val="000000"/>
        </w:rPr>
        <w:t>»</w:t>
      </w:r>
      <w:r w:rsidR="00921BDF" w:rsidRPr="00921BDF">
        <w:rPr>
          <w:rFonts w:ascii="Arial" w:eastAsia="Arial" w:hAnsi="Arial" w:cs="Arial"/>
          <w:bCs/>
          <w:color w:val="000000"/>
        </w:rPr>
        <w:t xml:space="preserve"> </w:t>
      </w:r>
      <w:r w:rsidR="00921BDF" w:rsidRPr="00143891">
        <w:rPr>
          <w:rFonts w:ascii="Arial" w:eastAsia="Arial" w:hAnsi="Arial" w:cs="Arial"/>
          <w:b/>
          <w:color w:val="000000"/>
        </w:rPr>
        <w:t xml:space="preserve">— </w:t>
      </w:r>
      <w:r w:rsidR="00921BDF" w:rsidRPr="00921BDF">
        <w:rPr>
          <w:rFonts w:ascii="Arial" w:eastAsia="Arial" w:hAnsi="Arial" w:cs="Arial"/>
          <w:bCs/>
          <w:color w:val="000000"/>
        </w:rPr>
        <w:t xml:space="preserve">словно со страниц сказок Пушкина, из небытия, по воле Грозного царя Ивана вырос на диком острове за один месяц целый город! Фантастическую историю возникновения города Свияжска </w:t>
      </w:r>
      <w:r w:rsidR="00921BDF">
        <w:rPr>
          <w:rFonts w:ascii="Arial" w:eastAsia="Arial" w:hAnsi="Arial" w:cs="Arial"/>
          <w:bCs/>
          <w:color w:val="000000"/>
        </w:rPr>
        <w:t>в</w:t>
      </w:r>
      <w:r w:rsidR="00921BDF" w:rsidRPr="00921BDF">
        <w:rPr>
          <w:rFonts w:ascii="Arial" w:eastAsia="Arial" w:hAnsi="Arial" w:cs="Arial"/>
          <w:bCs/>
          <w:color w:val="000000"/>
        </w:rPr>
        <w:t>ы узнаете, отправившись в этот уникальный историко-архитектурный объект.</w:t>
      </w:r>
      <w:r w:rsidR="00921BDF" w:rsidRPr="00921BDF">
        <w:rPr>
          <w:rFonts w:ascii="Arial" w:eastAsia="Arial" w:hAnsi="Arial" w:cs="Arial"/>
          <w:b/>
          <w:color w:val="000000"/>
        </w:rPr>
        <w:t xml:space="preserve"> </w:t>
      </w:r>
      <w:r w:rsidR="00921BDF">
        <w:rPr>
          <w:rFonts w:ascii="Arial" w:eastAsia="Arial" w:hAnsi="Arial" w:cs="Arial"/>
          <w:color w:val="000000"/>
        </w:rPr>
        <w:t>Вы увидите</w:t>
      </w:r>
      <w:r w:rsidR="00921BDF" w:rsidRPr="00921BDF">
        <w:t xml:space="preserve"> </w:t>
      </w:r>
      <w:r w:rsidR="00921BDF" w:rsidRPr="00921BDF">
        <w:rPr>
          <w:rFonts w:ascii="Arial" w:eastAsia="Arial" w:hAnsi="Arial" w:cs="Arial"/>
          <w:color w:val="000000"/>
        </w:rPr>
        <w:t xml:space="preserve">единственную в Поволжье деревянную Троицкую церковь, заложенную по приказу Ивана Грозного (1551 год); Никольскую церковь 1556 года постройки; Успенский Собор 1560 г. постройки, в котором ведется реставрация уникальных фресок, в том числе редчайшего изображения Святого Христофора с </w:t>
      </w:r>
      <w:r w:rsidR="00921BDF">
        <w:rPr>
          <w:rFonts w:ascii="Arial" w:eastAsia="Arial" w:hAnsi="Arial" w:cs="Arial"/>
          <w:color w:val="000000"/>
        </w:rPr>
        <w:t>лошадиной</w:t>
      </w:r>
      <w:r w:rsidR="00921BDF" w:rsidRPr="00921BDF">
        <w:rPr>
          <w:rFonts w:ascii="Arial" w:eastAsia="Arial" w:hAnsi="Arial" w:cs="Arial"/>
          <w:color w:val="000000"/>
        </w:rPr>
        <w:t xml:space="preserve"> головой</w:t>
      </w:r>
      <w:r w:rsidR="00445FE7">
        <w:rPr>
          <w:rFonts w:ascii="Arial" w:eastAsia="Arial" w:hAnsi="Arial" w:cs="Arial"/>
          <w:color w:val="000000"/>
        </w:rPr>
        <w:t>; в</w:t>
      </w:r>
      <w:r w:rsidR="00921BDF" w:rsidRPr="00921BDF">
        <w:rPr>
          <w:rFonts w:ascii="Arial" w:eastAsia="Arial" w:hAnsi="Arial" w:cs="Arial"/>
          <w:color w:val="000000"/>
        </w:rPr>
        <w:t>еличественный Сбор Богоматери «Всех скорбящих Радости»</w:t>
      </w:r>
      <w:r w:rsidR="00445FE7">
        <w:rPr>
          <w:rFonts w:ascii="Arial" w:eastAsia="Arial" w:hAnsi="Arial" w:cs="Arial"/>
          <w:color w:val="000000"/>
        </w:rPr>
        <w:t>.</w:t>
      </w:r>
      <w:r w:rsidR="00921BDF">
        <w:rPr>
          <w:rFonts w:ascii="Arial" w:eastAsia="Arial" w:hAnsi="Arial" w:cs="Arial"/>
          <w:color w:val="000000"/>
        </w:rPr>
        <w:t xml:space="preserve"> </w:t>
      </w:r>
      <w:r w:rsidR="00445FE7">
        <w:rPr>
          <w:rFonts w:ascii="Arial" w:eastAsia="Arial" w:hAnsi="Arial" w:cs="Arial"/>
          <w:color w:val="000000"/>
        </w:rPr>
        <w:br/>
      </w:r>
      <w:r w:rsidR="00E13422" w:rsidRPr="00143891">
        <w:rPr>
          <w:rFonts w:ascii="Arial" w:eastAsia="Arial" w:hAnsi="Arial" w:cs="Arial"/>
          <w:i/>
          <w:color w:val="000000"/>
          <w:u w:val="single"/>
        </w:rPr>
        <w:t>За дополнительную плату по желанию</w:t>
      </w:r>
      <w:r w:rsidR="00E13422" w:rsidRPr="00143891">
        <w:rPr>
          <w:rFonts w:ascii="Arial" w:eastAsia="Arial" w:hAnsi="Arial" w:cs="Arial"/>
          <w:color w:val="000000"/>
        </w:rPr>
        <w:t xml:space="preserve">: </w:t>
      </w:r>
      <w:r w:rsidR="00445FE7">
        <w:rPr>
          <w:rFonts w:ascii="Arial" w:eastAsia="Arial" w:hAnsi="Arial" w:cs="Arial"/>
          <w:color w:val="000000"/>
        </w:rPr>
        <w:br/>
      </w:r>
      <w:r w:rsidR="00F217B5" w:rsidRPr="00143891">
        <w:rPr>
          <w:rFonts w:ascii="Arial" w:eastAsia="Arial" w:hAnsi="Arial" w:cs="Arial"/>
          <w:b/>
          <w:color w:val="000000"/>
        </w:rPr>
        <w:t xml:space="preserve">Автобусная экскурсия </w:t>
      </w:r>
      <w:r w:rsidR="00F217B5" w:rsidRPr="00445FE7">
        <w:rPr>
          <w:rFonts w:ascii="Arial" w:eastAsia="Arial" w:hAnsi="Arial" w:cs="Arial"/>
          <w:b/>
          <w:color w:val="000000"/>
        </w:rPr>
        <w:t xml:space="preserve">в </w:t>
      </w:r>
      <w:proofErr w:type="spellStart"/>
      <w:r w:rsidR="00F217B5" w:rsidRPr="00445FE7">
        <w:rPr>
          <w:rFonts w:ascii="Arial" w:eastAsia="Arial" w:hAnsi="Arial" w:cs="Arial"/>
          <w:b/>
          <w:color w:val="000000"/>
        </w:rPr>
        <w:t>Раифский</w:t>
      </w:r>
      <w:proofErr w:type="spellEnd"/>
      <w:r w:rsidR="00F217B5" w:rsidRPr="00445FE7">
        <w:rPr>
          <w:rFonts w:ascii="Arial" w:eastAsia="Arial" w:hAnsi="Arial" w:cs="Arial"/>
          <w:b/>
          <w:color w:val="000000"/>
        </w:rPr>
        <w:t xml:space="preserve"> </w:t>
      </w:r>
      <w:r w:rsidR="00F217B5" w:rsidRPr="00143891">
        <w:rPr>
          <w:rFonts w:ascii="Arial" w:eastAsia="Arial" w:hAnsi="Arial" w:cs="Arial"/>
          <w:b/>
          <w:color w:val="000000"/>
        </w:rPr>
        <w:t>Богородицкий мужской монастырь</w:t>
      </w:r>
      <w:r w:rsidR="00F217B5" w:rsidRPr="00143891">
        <w:rPr>
          <w:rFonts w:ascii="Arial" w:eastAsia="Arial" w:hAnsi="Arial" w:cs="Arial"/>
          <w:color w:val="000000"/>
        </w:rPr>
        <w:t xml:space="preserve"> (архитектурный комплекс ХVII – ХIХ веков)</w:t>
      </w:r>
      <w:r w:rsidR="00445FE7">
        <w:rPr>
          <w:rFonts w:ascii="Arial" w:eastAsia="Arial" w:hAnsi="Arial" w:cs="Arial"/>
          <w:color w:val="000000"/>
        </w:rPr>
        <w:t>.</w:t>
      </w:r>
      <w:r w:rsidR="00F217B5" w:rsidRPr="00143891">
        <w:rPr>
          <w:rFonts w:ascii="Arial" w:eastAsia="Arial" w:hAnsi="Arial" w:cs="Arial"/>
          <w:color w:val="000000"/>
        </w:rPr>
        <w:t xml:space="preserve"> </w:t>
      </w:r>
      <w:r w:rsidR="00445FE7">
        <w:rPr>
          <w:rFonts w:ascii="Arial" w:eastAsia="Arial" w:hAnsi="Arial" w:cs="Arial"/>
          <w:color w:val="000000"/>
        </w:rPr>
        <w:t>О</w:t>
      </w:r>
      <w:r w:rsidR="00F217B5" w:rsidRPr="00143891">
        <w:rPr>
          <w:rFonts w:ascii="Arial" w:eastAsia="Arial" w:hAnsi="Arial" w:cs="Arial"/>
          <w:color w:val="000000"/>
        </w:rPr>
        <w:t xml:space="preserve">дна из главных достопримечательностей Татарстана. Ансамбль монастыря - выдающееся произведение стиля барокко. Чудотворная Грузинская икона Божьей Матери, самая маленькая в Европе церковь во имя мучениц Веры, Надежды, Любови, Троицкий собор, Церковь во имя Святых Отцов, кельи, архиерейские покои, часовня над святым источником. Здесь Вы сможете набрать воды из святого источника, освященного патриархом. </w:t>
      </w:r>
      <w:r w:rsidR="00426409" w:rsidRPr="00143891">
        <w:rPr>
          <w:rFonts w:ascii="Arial" w:eastAsia="Arial" w:hAnsi="Arial" w:cs="Arial"/>
          <w:i/>
          <w:color w:val="000000"/>
        </w:rPr>
        <w:t xml:space="preserve">(Оплата на месте — </w:t>
      </w:r>
      <w:r w:rsidR="00426409">
        <w:rPr>
          <w:rFonts w:ascii="Arial" w:eastAsia="Arial" w:hAnsi="Arial" w:cs="Arial"/>
          <w:i/>
          <w:color w:val="000000"/>
        </w:rPr>
        <w:t>10</w:t>
      </w:r>
      <w:r w:rsidR="00426409" w:rsidRPr="00143891">
        <w:rPr>
          <w:rFonts w:ascii="Arial" w:eastAsia="Arial" w:hAnsi="Arial" w:cs="Arial"/>
          <w:i/>
          <w:color w:val="000000"/>
        </w:rPr>
        <w:t>00р./чел.)</w:t>
      </w:r>
      <w:r w:rsidR="00445FE7">
        <w:rPr>
          <w:rFonts w:ascii="Arial" w:eastAsia="Arial" w:hAnsi="Arial" w:cs="Arial"/>
          <w:color w:val="000000"/>
          <w:u w:val="single"/>
        </w:rPr>
        <w:t xml:space="preserve"> </w:t>
      </w:r>
      <w:r w:rsidR="00445FE7">
        <w:rPr>
          <w:rFonts w:ascii="Arial" w:eastAsia="Arial" w:hAnsi="Arial" w:cs="Arial"/>
          <w:color w:val="000000"/>
          <w:u w:val="single"/>
        </w:rPr>
        <w:br/>
      </w:r>
      <w:r w:rsidR="00F217B5" w:rsidRPr="00445FE7">
        <w:rPr>
          <w:rFonts w:ascii="Arial" w:eastAsia="Arial" w:hAnsi="Arial" w:cs="Arial"/>
          <w:b/>
          <w:color w:val="000000"/>
        </w:rPr>
        <w:t xml:space="preserve">Возвращение в Казань. </w:t>
      </w:r>
      <w:r w:rsidR="00445FE7">
        <w:rPr>
          <w:rFonts w:ascii="Arial" w:eastAsia="Arial" w:hAnsi="Arial" w:cs="Arial"/>
          <w:b/>
          <w:color w:val="000000"/>
          <w:u w:val="single"/>
        </w:rPr>
        <w:br/>
      </w:r>
      <w:r w:rsidR="00445FE7" w:rsidRPr="00445FE7">
        <w:rPr>
          <w:rFonts w:ascii="Arial" w:eastAsia="Arial" w:hAnsi="Arial" w:cs="Arial"/>
          <w:b/>
          <w:bCs/>
          <w:color w:val="000000"/>
        </w:rPr>
        <w:t>Путевой</w:t>
      </w:r>
      <w:r w:rsidR="00F217B5" w:rsidRPr="00143891">
        <w:rPr>
          <w:rFonts w:ascii="Arial" w:eastAsia="Arial" w:hAnsi="Arial" w:cs="Arial"/>
          <w:color w:val="000000"/>
        </w:rPr>
        <w:t xml:space="preserve"> </w:t>
      </w:r>
      <w:r w:rsidR="00F217B5" w:rsidRPr="00143891">
        <w:rPr>
          <w:rFonts w:ascii="Arial" w:eastAsia="Arial" w:hAnsi="Arial" w:cs="Arial"/>
          <w:b/>
          <w:color w:val="000000"/>
        </w:rPr>
        <w:t>осмотр Храма всех религий</w:t>
      </w:r>
      <w:r w:rsidR="00445FE7">
        <w:rPr>
          <w:rFonts w:ascii="Arial" w:eastAsia="Arial" w:hAnsi="Arial" w:cs="Arial"/>
          <w:b/>
          <w:color w:val="000000"/>
        </w:rPr>
        <w:t>.</w:t>
      </w:r>
      <w:r w:rsidR="00F217B5" w:rsidRPr="00143891">
        <w:rPr>
          <w:rFonts w:ascii="Arial" w:eastAsia="Arial" w:hAnsi="Arial" w:cs="Arial"/>
          <w:b/>
          <w:color w:val="000000"/>
        </w:rPr>
        <w:t xml:space="preserve"> </w:t>
      </w:r>
      <w:r w:rsidR="00445FE7" w:rsidRPr="00445FE7">
        <w:rPr>
          <w:rFonts w:ascii="Arial" w:eastAsia="Arial" w:hAnsi="Arial" w:cs="Arial"/>
          <w:bCs/>
          <w:color w:val="000000"/>
        </w:rPr>
        <w:t>Это</w:t>
      </w:r>
      <w:r w:rsidR="00445FE7">
        <w:rPr>
          <w:rFonts w:ascii="Arial" w:eastAsia="Arial" w:hAnsi="Arial" w:cs="Arial"/>
          <w:b/>
          <w:color w:val="000000"/>
        </w:rPr>
        <w:t xml:space="preserve"> </w:t>
      </w:r>
      <w:r w:rsidR="00F217B5" w:rsidRPr="00143891">
        <w:rPr>
          <w:rFonts w:ascii="Arial" w:eastAsia="Arial" w:hAnsi="Arial" w:cs="Arial"/>
          <w:color w:val="000000"/>
        </w:rPr>
        <w:t xml:space="preserve">удивительное строение с множеством разноцветных куполов и минаретов, с блестящими в солнечных лучах золотыми крестами и полумесяцами. </w:t>
      </w:r>
      <w:r w:rsidR="00445FE7">
        <w:rPr>
          <w:rFonts w:ascii="Arial" w:eastAsia="Arial" w:hAnsi="Arial" w:cs="Arial"/>
          <w:color w:val="000000"/>
        </w:rPr>
        <w:br/>
      </w:r>
      <w:r w:rsidR="00F217B5" w:rsidRPr="00143891">
        <w:rPr>
          <w:rFonts w:ascii="Arial" w:eastAsia="Arial" w:hAnsi="Arial" w:cs="Arial"/>
          <w:b/>
          <w:bCs/>
          <w:color w:val="000000"/>
        </w:rPr>
        <w:t>Обед с мастер-классом «Секреты татарской кухни».</w:t>
      </w:r>
      <w:r>
        <w:rPr>
          <w:rFonts w:ascii="Arial" w:eastAsia="Arial" w:hAnsi="Arial" w:cs="Arial"/>
          <w:b/>
          <w:bCs/>
          <w:color w:val="000000"/>
        </w:rPr>
        <w:t xml:space="preserve"> </w:t>
      </w:r>
      <w:r w:rsidR="00445FE7">
        <w:rPr>
          <w:rFonts w:ascii="Arial" w:eastAsia="Arial" w:hAnsi="Arial" w:cs="Arial"/>
          <w:b/>
          <w:bCs/>
          <w:color w:val="000000"/>
        </w:rPr>
        <w:br/>
        <w:t xml:space="preserve">Посещение сувенирного магазина. </w:t>
      </w:r>
      <w:r w:rsidR="00445FE7">
        <w:rPr>
          <w:rFonts w:ascii="Arial" w:eastAsia="Arial" w:hAnsi="Arial" w:cs="Arial"/>
          <w:b/>
          <w:bCs/>
          <w:color w:val="000000"/>
        </w:rPr>
        <w:br/>
      </w:r>
      <w:r w:rsidR="00714C8D" w:rsidRPr="00143891">
        <w:rPr>
          <w:rFonts w:ascii="Arial" w:eastAsia="Arial" w:hAnsi="Arial" w:cs="Arial"/>
          <w:b/>
          <w:color w:val="000000"/>
        </w:rPr>
        <w:t>1</w:t>
      </w:r>
      <w:r w:rsidR="00445FE7">
        <w:rPr>
          <w:rFonts w:ascii="Arial" w:eastAsia="Arial" w:hAnsi="Arial" w:cs="Arial"/>
          <w:b/>
          <w:color w:val="000000"/>
        </w:rPr>
        <w:t>8</w:t>
      </w:r>
      <w:r w:rsidR="00714C8D" w:rsidRPr="00143891">
        <w:rPr>
          <w:rFonts w:ascii="Arial" w:eastAsia="Arial" w:hAnsi="Arial" w:cs="Arial"/>
          <w:b/>
          <w:color w:val="000000"/>
        </w:rPr>
        <w:t>:</w:t>
      </w:r>
      <w:r w:rsidR="00445FE7">
        <w:rPr>
          <w:rFonts w:ascii="Arial" w:eastAsia="Arial" w:hAnsi="Arial" w:cs="Arial"/>
          <w:b/>
          <w:color w:val="000000"/>
        </w:rPr>
        <w:t>0</w:t>
      </w:r>
      <w:r w:rsidR="00714C8D" w:rsidRPr="00143891">
        <w:rPr>
          <w:rFonts w:ascii="Arial" w:eastAsia="Arial" w:hAnsi="Arial" w:cs="Arial"/>
          <w:b/>
          <w:color w:val="000000"/>
        </w:rPr>
        <w:t xml:space="preserve">0 </w:t>
      </w:r>
      <w:r w:rsidR="00F217B5" w:rsidRPr="00143891">
        <w:rPr>
          <w:rFonts w:ascii="Arial" w:eastAsia="Arial" w:hAnsi="Arial" w:cs="Arial"/>
          <w:b/>
          <w:color w:val="000000"/>
        </w:rPr>
        <w:t xml:space="preserve">Окончание программы, трансфер на ЖД вокзалы г. Казань. </w:t>
      </w:r>
      <w:r w:rsidR="00F217B5" w:rsidRPr="00143891">
        <w:rPr>
          <w:rFonts w:ascii="Arial" w:eastAsia="Arial" w:hAnsi="Arial" w:cs="Arial"/>
          <w:color w:val="000000"/>
        </w:rPr>
        <w:t xml:space="preserve"> </w:t>
      </w:r>
    </w:p>
    <w:p w14:paraId="3A237ACC" w14:textId="4C80BD73" w:rsidR="004702DD" w:rsidRDefault="004702DD" w:rsidP="007E5663">
      <w:pPr>
        <w:spacing w:line="240" w:lineRule="auto"/>
        <w:ind w:leftChars="0" w:left="0" w:firstLineChars="0" w:firstLine="0"/>
        <w:jc w:val="center"/>
        <w:rPr>
          <w:rFonts w:ascii="Arial" w:eastAsia="Arial" w:hAnsi="Arial" w:cs="Arial"/>
          <w:color w:val="000000"/>
        </w:rPr>
      </w:pPr>
    </w:p>
    <w:p w14:paraId="01F0BEEC" w14:textId="77777777" w:rsidR="00445FE7" w:rsidRDefault="00445FE7" w:rsidP="007E5663">
      <w:pPr>
        <w:spacing w:line="240" w:lineRule="auto"/>
        <w:ind w:leftChars="0" w:left="0" w:firstLineChars="0" w:firstLine="0"/>
        <w:jc w:val="center"/>
        <w:rPr>
          <w:rFonts w:ascii="Arial" w:eastAsia="Arial" w:hAnsi="Arial" w:cs="Arial"/>
          <w:color w:val="000000"/>
        </w:rPr>
      </w:pPr>
    </w:p>
    <w:p w14:paraId="49E55804" w14:textId="0505D9CA" w:rsidR="004702DD" w:rsidRDefault="00361F99" w:rsidP="007E5663">
      <w:pPr>
        <w:spacing w:line="240" w:lineRule="auto"/>
        <w:ind w:leftChars="0" w:left="0" w:firstLineChars="0" w:firstLine="0"/>
        <w:jc w:val="center"/>
        <w:rPr>
          <w:rFonts w:ascii="Arial" w:eastAsia="Arial" w:hAnsi="Arial" w:cs="Arial"/>
          <w:color w:val="000000"/>
        </w:rPr>
      </w:pPr>
      <w:r>
        <w:rPr>
          <w:rFonts w:ascii="Arial" w:eastAsia="Arial" w:hAnsi="Arial" w:cs="Arial"/>
          <w:b/>
          <w:color w:val="000000"/>
        </w:rPr>
        <w:t>ФИРМА ОСТАВЛЯЕТ ЗА СОБОЙ ПРАВО ИЗМЕНЯТЬ ПОРЯДОК ПРОВЕДЕНИЯ ЭКСКУРСИЙ</w:t>
      </w:r>
    </w:p>
    <w:p w14:paraId="7E6E74E1" w14:textId="7C49618C" w:rsidR="004702DD" w:rsidRDefault="004702DD" w:rsidP="007E5663">
      <w:pPr>
        <w:spacing w:line="240" w:lineRule="auto"/>
        <w:ind w:leftChars="0" w:left="0" w:firstLineChars="0" w:firstLine="0"/>
        <w:jc w:val="center"/>
        <w:rPr>
          <w:rFonts w:ascii="Arial" w:eastAsia="Arial" w:hAnsi="Arial" w:cs="Arial"/>
          <w:color w:val="000000"/>
        </w:rPr>
      </w:pPr>
    </w:p>
    <w:p w14:paraId="26303A03" w14:textId="232E4C33" w:rsidR="002D3E6A" w:rsidRDefault="002D3E6A" w:rsidP="007E5663">
      <w:pPr>
        <w:spacing w:line="240" w:lineRule="auto"/>
        <w:ind w:leftChars="0" w:left="0" w:firstLineChars="0" w:firstLine="0"/>
        <w:jc w:val="center"/>
        <w:rPr>
          <w:rFonts w:ascii="Arial" w:eastAsia="Arial" w:hAnsi="Arial" w:cs="Arial"/>
          <w:color w:val="000000"/>
        </w:rPr>
      </w:pPr>
    </w:p>
    <w:p w14:paraId="422E0277" w14:textId="7A216312" w:rsidR="002D3E6A" w:rsidRDefault="002D3E6A" w:rsidP="007E5663">
      <w:pPr>
        <w:spacing w:line="240" w:lineRule="auto"/>
        <w:ind w:leftChars="0" w:left="0" w:firstLineChars="0" w:firstLine="0"/>
        <w:jc w:val="center"/>
        <w:rPr>
          <w:rFonts w:ascii="Arial" w:eastAsia="Arial" w:hAnsi="Arial" w:cs="Arial"/>
          <w:color w:val="000000"/>
        </w:rPr>
      </w:pPr>
    </w:p>
    <w:p w14:paraId="48999473" w14:textId="77777777" w:rsidR="002D3E6A" w:rsidRDefault="002D3E6A" w:rsidP="007E5663">
      <w:pPr>
        <w:spacing w:line="240" w:lineRule="auto"/>
        <w:ind w:leftChars="0" w:left="0" w:firstLineChars="0" w:firstLine="0"/>
        <w:jc w:val="center"/>
        <w:rPr>
          <w:rFonts w:ascii="Arial" w:eastAsia="Arial" w:hAnsi="Arial" w:cs="Arial"/>
          <w:color w:val="000000"/>
        </w:rPr>
      </w:pPr>
    </w:p>
    <w:p w14:paraId="6E86DD5D" w14:textId="7E8AE232" w:rsidR="004702DD" w:rsidRDefault="004702DD">
      <w:pPr>
        <w:spacing w:line="240" w:lineRule="auto"/>
        <w:ind w:left="0" w:hanging="2"/>
        <w:jc w:val="center"/>
        <w:rPr>
          <w:rFonts w:ascii="Arial" w:eastAsia="Arial" w:hAnsi="Arial" w:cs="Arial"/>
          <w:color w:val="000000"/>
        </w:rPr>
      </w:pPr>
    </w:p>
    <w:p w14:paraId="17C47188" w14:textId="360F3104" w:rsidR="002D3E6A" w:rsidRDefault="002D3E6A" w:rsidP="002D3E6A">
      <w:pPr>
        <w:spacing w:line="240" w:lineRule="auto"/>
        <w:ind w:left="0" w:hanging="2"/>
        <w:rPr>
          <w:rFonts w:ascii="Arial" w:eastAsia="Arial" w:hAnsi="Arial" w:cs="Arial"/>
          <w:color w:val="000000"/>
        </w:rPr>
      </w:pPr>
      <w:r>
        <w:rPr>
          <w:rFonts w:ascii="Arial" w:eastAsia="Arial" w:hAnsi="Arial" w:cs="Arial"/>
          <w:b/>
          <w:color w:val="000000"/>
        </w:rPr>
        <w:t>СТОИМОСТЬ ТУРА в Казань на 2 дня на 1 человека:</w:t>
      </w:r>
      <w:r>
        <w:rPr>
          <w:rFonts w:ascii="Arial" w:eastAsia="Arial" w:hAnsi="Arial" w:cs="Arial"/>
          <w:color w:val="000000"/>
        </w:rPr>
        <w:t xml:space="preserve"> </w:t>
      </w:r>
      <w:r>
        <w:rPr>
          <w:rFonts w:ascii="Arial" w:eastAsia="Arial" w:hAnsi="Arial" w:cs="Arial"/>
          <w:color w:val="000000"/>
        </w:rPr>
        <w:br/>
      </w:r>
      <w:r>
        <w:rPr>
          <w:rFonts w:ascii="Arial" w:eastAsia="Arial" w:hAnsi="Arial" w:cs="Arial"/>
          <w:color w:val="000000"/>
          <w:u w:val="single"/>
        </w:rPr>
        <w:t>Ноябрь</w:t>
      </w:r>
      <w:r>
        <w:rPr>
          <w:rFonts w:ascii="Arial" w:eastAsia="Arial" w:hAnsi="Arial" w:cs="Arial"/>
          <w:color w:val="000000"/>
        </w:rPr>
        <w:t xml:space="preserve">: 08-09, 15-16, 22-23, 29-30, </w:t>
      </w:r>
      <w:r>
        <w:rPr>
          <w:rFonts w:ascii="Arial" w:eastAsia="Arial" w:hAnsi="Arial" w:cs="Arial"/>
          <w:color w:val="000000"/>
        </w:rPr>
        <w:br/>
      </w:r>
      <w:r>
        <w:rPr>
          <w:rFonts w:ascii="Arial" w:eastAsia="Arial" w:hAnsi="Arial" w:cs="Arial"/>
          <w:color w:val="000000"/>
          <w:u w:val="single"/>
        </w:rPr>
        <w:t>Декабрь</w:t>
      </w:r>
      <w:r>
        <w:rPr>
          <w:rFonts w:ascii="Arial" w:eastAsia="Arial" w:hAnsi="Arial" w:cs="Arial"/>
          <w:color w:val="000000"/>
        </w:rPr>
        <w:t>: 06-07, 13-14, 20-21, 27-28</w:t>
      </w:r>
    </w:p>
    <w:p w14:paraId="7FD84336" w14:textId="77777777" w:rsidR="002D3E6A" w:rsidRDefault="002D3E6A" w:rsidP="002D3E6A">
      <w:pPr>
        <w:spacing w:line="240" w:lineRule="auto"/>
        <w:ind w:left="0" w:hanging="2"/>
        <w:rPr>
          <w:rFonts w:ascii="Arial" w:eastAsia="Arial" w:hAnsi="Arial" w:cs="Arial"/>
          <w:color w:val="FF0000"/>
        </w:rPr>
      </w:pPr>
    </w:p>
    <w:tbl>
      <w:tblPr>
        <w:tblStyle w:val="Style296"/>
        <w:tblW w:w="10080" w:type="dxa"/>
        <w:tblInd w:w="175" w:type="dxa"/>
        <w:tblLayout w:type="fixed"/>
        <w:tblLook w:val="04A0" w:firstRow="1" w:lastRow="0" w:firstColumn="1" w:lastColumn="0" w:noHBand="0" w:noVBand="1"/>
      </w:tblPr>
      <w:tblGrid>
        <w:gridCol w:w="5040"/>
        <w:gridCol w:w="1800"/>
        <w:gridCol w:w="1710"/>
        <w:gridCol w:w="1530"/>
      </w:tblGrid>
      <w:tr w:rsidR="002D3E6A" w14:paraId="7E916E57" w14:textId="77777777" w:rsidTr="002D3E6A">
        <w:tc>
          <w:tcPr>
            <w:tcW w:w="5040" w:type="dxa"/>
            <w:tcBorders>
              <w:top w:val="single" w:sz="4" w:space="0" w:color="000000"/>
              <w:left w:val="single" w:sz="4" w:space="0" w:color="000000"/>
              <w:bottom w:val="single" w:sz="4" w:space="0" w:color="000000"/>
            </w:tcBorders>
          </w:tcPr>
          <w:p w14:paraId="66441C2F" w14:textId="77777777" w:rsidR="002D3E6A" w:rsidRDefault="002D3E6A" w:rsidP="005826CB">
            <w:pPr>
              <w:spacing w:line="240" w:lineRule="auto"/>
              <w:jc w:val="center"/>
              <w:rPr>
                <w:rFonts w:ascii="Arial" w:eastAsia="Arial" w:hAnsi="Arial" w:cs="Arial"/>
                <w:color w:val="000000"/>
                <w:sz w:val="12"/>
                <w:szCs w:val="12"/>
              </w:rPr>
            </w:pPr>
          </w:p>
          <w:p w14:paraId="5DFA369A" w14:textId="77777777" w:rsidR="002D3E6A" w:rsidRDefault="002D3E6A" w:rsidP="005826CB">
            <w:pPr>
              <w:spacing w:line="240" w:lineRule="auto"/>
              <w:ind w:left="0" w:hanging="2"/>
              <w:jc w:val="center"/>
              <w:rPr>
                <w:rFonts w:ascii="Arial" w:eastAsia="Arial" w:hAnsi="Arial" w:cs="Arial"/>
                <w:color w:val="000000"/>
              </w:rPr>
            </w:pPr>
            <w:r>
              <w:rPr>
                <w:rFonts w:ascii="Arial" w:eastAsia="Arial" w:hAnsi="Arial" w:cs="Arial"/>
                <w:b/>
                <w:color w:val="000000"/>
              </w:rPr>
              <w:t>Гостиница</w:t>
            </w:r>
          </w:p>
        </w:tc>
        <w:tc>
          <w:tcPr>
            <w:tcW w:w="1800" w:type="dxa"/>
            <w:tcBorders>
              <w:top w:val="single" w:sz="4" w:space="0" w:color="000000"/>
              <w:left w:val="single" w:sz="4" w:space="0" w:color="000000"/>
              <w:bottom w:val="single" w:sz="4" w:space="0" w:color="000000"/>
            </w:tcBorders>
          </w:tcPr>
          <w:p w14:paraId="630D91A0" w14:textId="77777777" w:rsidR="002D3E6A" w:rsidRDefault="002D3E6A" w:rsidP="005826CB">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710" w:type="dxa"/>
            <w:tcBorders>
              <w:top w:val="single" w:sz="4" w:space="0" w:color="000000"/>
              <w:left w:val="single" w:sz="4" w:space="0" w:color="000000"/>
              <w:bottom w:val="single" w:sz="4" w:space="0" w:color="000000"/>
            </w:tcBorders>
          </w:tcPr>
          <w:p w14:paraId="1A98A59B" w14:textId="77777777" w:rsidR="002D3E6A" w:rsidRDefault="002D3E6A" w:rsidP="005826CB">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530" w:type="dxa"/>
            <w:tcBorders>
              <w:top w:val="single" w:sz="4" w:space="0" w:color="000000"/>
              <w:left w:val="single" w:sz="4" w:space="0" w:color="000000"/>
              <w:bottom w:val="single" w:sz="4" w:space="0" w:color="000000"/>
              <w:right w:val="single" w:sz="4" w:space="0" w:color="000000"/>
            </w:tcBorders>
          </w:tcPr>
          <w:p w14:paraId="6D15F629" w14:textId="25EFF448" w:rsidR="002D3E6A" w:rsidRDefault="002D3E6A" w:rsidP="005826CB">
            <w:pPr>
              <w:spacing w:line="240" w:lineRule="auto"/>
              <w:ind w:left="0" w:hanging="2"/>
              <w:jc w:val="center"/>
              <w:rPr>
                <w:color w:val="000000"/>
              </w:rPr>
            </w:pPr>
            <w:r>
              <w:rPr>
                <w:rFonts w:ascii="Arial" w:eastAsia="Arial" w:hAnsi="Arial" w:cs="Arial"/>
                <w:b/>
                <w:color w:val="000000"/>
              </w:rPr>
              <w:t>Третий</w:t>
            </w:r>
            <w:r>
              <w:rPr>
                <w:rFonts w:ascii="Arial" w:eastAsia="Arial" w:hAnsi="Arial" w:cs="Arial"/>
                <w:b/>
                <w:color w:val="000000"/>
              </w:rPr>
              <w:br/>
            </w:r>
            <w:r>
              <w:rPr>
                <w:rFonts w:ascii="Arial" w:eastAsia="Arial" w:hAnsi="Arial" w:cs="Arial"/>
                <w:b/>
                <w:color w:val="000000"/>
              </w:rPr>
              <w:t>в номере</w:t>
            </w:r>
          </w:p>
        </w:tc>
      </w:tr>
      <w:tr w:rsidR="002D3E6A" w:rsidRPr="00714C8D" w14:paraId="143E4903" w14:textId="77777777" w:rsidTr="002D3E6A">
        <w:tc>
          <w:tcPr>
            <w:tcW w:w="5040" w:type="dxa"/>
            <w:tcBorders>
              <w:left w:val="single" w:sz="4" w:space="0" w:color="000000"/>
              <w:bottom w:val="single" w:sz="4" w:space="0" w:color="000000"/>
            </w:tcBorders>
          </w:tcPr>
          <w:p w14:paraId="2C42EBBB" w14:textId="77777777"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t>Татарстан 3*</w:t>
            </w:r>
            <w:r w:rsidRPr="00A43206">
              <w:rPr>
                <w:rFonts w:ascii="Arial" w:eastAsia="Arial" w:hAnsi="Arial" w:cs="Arial"/>
                <w:color w:val="000000"/>
              </w:rPr>
              <w:t xml:space="preserve"> (центр города)</w:t>
            </w:r>
          </w:p>
        </w:tc>
        <w:tc>
          <w:tcPr>
            <w:tcW w:w="1800" w:type="dxa"/>
            <w:tcBorders>
              <w:left w:val="single" w:sz="4" w:space="0" w:color="000000"/>
              <w:bottom w:val="single" w:sz="4" w:space="0" w:color="000000"/>
            </w:tcBorders>
          </w:tcPr>
          <w:p w14:paraId="1E5A1C9C" w14:textId="77777777" w:rsidR="002D3E6A" w:rsidRPr="00714C8D" w:rsidRDefault="002D3E6A" w:rsidP="005826CB">
            <w:pPr>
              <w:spacing w:line="240" w:lineRule="auto"/>
              <w:ind w:left="0" w:hanging="2"/>
              <w:jc w:val="center"/>
              <w:rPr>
                <w:rFonts w:ascii="Arial" w:eastAsia="Arial" w:hAnsi="Arial" w:cs="Arial"/>
                <w:i/>
                <w:iCs/>
                <w:color w:val="000000"/>
              </w:rPr>
            </w:pPr>
            <w:r w:rsidRPr="00714C8D">
              <w:rPr>
                <w:rFonts w:ascii="Arial" w:eastAsia="Arial" w:hAnsi="Arial" w:cs="Arial"/>
                <w:i/>
                <w:iCs/>
                <w:color w:val="000000"/>
              </w:rPr>
              <w:t>15220</w:t>
            </w:r>
          </w:p>
        </w:tc>
        <w:tc>
          <w:tcPr>
            <w:tcW w:w="1710" w:type="dxa"/>
            <w:tcBorders>
              <w:left w:val="single" w:sz="4" w:space="0" w:color="000000"/>
              <w:bottom w:val="single" w:sz="4" w:space="0" w:color="000000"/>
            </w:tcBorders>
          </w:tcPr>
          <w:p w14:paraId="02083E94" w14:textId="77777777" w:rsidR="002D3E6A" w:rsidRPr="00714C8D" w:rsidRDefault="002D3E6A" w:rsidP="005826CB">
            <w:pPr>
              <w:spacing w:line="240" w:lineRule="auto"/>
              <w:ind w:left="0" w:hanging="2"/>
              <w:jc w:val="center"/>
              <w:rPr>
                <w:rFonts w:ascii="Arial" w:eastAsia="Arial" w:hAnsi="Arial" w:cs="Arial"/>
                <w:i/>
                <w:iCs/>
                <w:color w:val="000000"/>
              </w:rPr>
            </w:pPr>
            <w:r w:rsidRPr="00714C8D">
              <w:rPr>
                <w:rFonts w:ascii="Arial" w:eastAsia="Arial" w:hAnsi="Arial" w:cs="Arial"/>
                <w:i/>
                <w:iCs/>
                <w:color w:val="000000"/>
              </w:rPr>
              <w:t>18180</w:t>
            </w:r>
          </w:p>
        </w:tc>
        <w:tc>
          <w:tcPr>
            <w:tcW w:w="1530" w:type="dxa"/>
            <w:tcBorders>
              <w:left w:val="single" w:sz="4" w:space="0" w:color="000000"/>
              <w:bottom w:val="single" w:sz="4" w:space="0" w:color="000000"/>
              <w:right w:val="single" w:sz="4" w:space="0" w:color="000000"/>
            </w:tcBorders>
          </w:tcPr>
          <w:p w14:paraId="11556632" w14:textId="77777777" w:rsidR="002D3E6A" w:rsidRPr="00714C8D" w:rsidRDefault="002D3E6A" w:rsidP="005826CB">
            <w:pPr>
              <w:spacing w:line="240" w:lineRule="auto"/>
              <w:ind w:left="0" w:hanging="2"/>
              <w:jc w:val="center"/>
              <w:rPr>
                <w:rFonts w:ascii="Arial" w:hAnsi="Arial" w:cs="Arial"/>
                <w:i/>
                <w:iCs/>
                <w:color w:val="000000"/>
              </w:rPr>
            </w:pPr>
            <w:r w:rsidRPr="00714C8D">
              <w:rPr>
                <w:rFonts w:ascii="Arial" w:hAnsi="Arial" w:cs="Arial"/>
                <w:i/>
                <w:iCs/>
                <w:color w:val="000000"/>
              </w:rPr>
              <w:t>13300</w:t>
            </w:r>
          </w:p>
        </w:tc>
      </w:tr>
      <w:tr w:rsidR="002D3E6A" w:rsidRPr="00714C8D" w14:paraId="0402416C" w14:textId="77777777" w:rsidTr="002D3E6A">
        <w:tc>
          <w:tcPr>
            <w:tcW w:w="5040" w:type="dxa"/>
            <w:tcBorders>
              <w:left w:val="single" w:sz="4" w:space="0" w:color="000000"/>
              <w:bottom w:val="single" w:sz="4" w:space="0" w:color="000000"/>
            </w:tcBorders>
          </w:tcPr>
          <w:p w14:paraId="3483AF17" w14:textId="77777777" w:rsidR="002D3E6A" w:rsidRPr="00A43206" w:rsidRDefault="002D3E6A" w:rsidP="005826CB">
            <w:pPr>
              <w:spacing w:line="240" w:lineRule="auto"/>
              <w:ind w:left="0" w:hanging="2"/>
              <w:rPr>
                <w:rFonts w:ascii="Arial" w:eastAsia="Arial" w:hAnsi="Arial" w:cs="Arial"/>
                <w:color w:val="000000"/>
              </w:rPr>
            </w:pPr>
            <w:proofErr w:type="spellStart"/>
            <w:r w:rsidRPr="00A43206">
              <w:rPr>
                <w:rFonts w:ascii="Arial" w:eastAsia="Arial" w:hAnsi="Arial" w:cs="Arial"/>
                <w:b/>
                <w:color w:val="000000"/>
              </w:rPr>
              <w:t>Биляр</w:t>
            </w:r>
            <w:proofErr w:type="spellEnd"/>
            <w:r w:rsidRPr="00A43206">
              <w:rPr>
                <w:rFonts w:ascii="Arial" w:eastAsia="Arial" w:hAnsi="Arial" w:cs="Arial"/>
                <w:b/>
                <w:color w:val="000000"/>
              </w:rPr>
              <w:t xml:space="preserve"> Палас Отель 4*</w:t>
            </w:r>
            <w:r w:rsidRPr="00A43206">
              <w:rPr>
                <w:rFonts w:ascii="Arial" w:eastAsia="Arial" w:hAnsi="Arial" w:cs="Arial"/>
                <w:color w:val="000000"/>
              </w:rPr>
              <w:t xml:space="preserve"> (центр города)</w:t>
            </w:r>
          </w:p>
        </w:tc>
        <w:tc>
          <w:tcPr>
            <w:tcW w:w="1800" w:type="dxa"/>
            <w:tcBorders>
              <w:left w:val="single" w:sz="4" w:space="0" w:color="000000"/>
              <w:bottom w:val="single" w:sz="4" w:space="0" w:color="000000"/>
            </w:tcBorders>
          </w:tcPr>
          <w:p w14:paraId="3AE0C545" w14:textId="77777777" w:rsidR="002D3E6A" w:rsidRPr="00714C8D" w:rsidRDefault="002D3E6A" w:rsidP="005826CB">
            <w:pPr>
              <w:spacing w:line="240" w:lineRule="auto"/>
              <w:ind w:left="0" w:hanging="2"/>
              <w:jc w:val="center"/>
              <w:rPr>
                <w:rFonts w:ascii="Arial" w:eastAsia="Arial" w:hAnsi="Arial" w:cs="Arial"/>
                <w:i/>
                <w:iCs/>
                <w:color w:val="000000"/>
              </w:rPr>
            </w:pPr>
            <w:r w:rsidRPr="00714C8D">
              <w:rPr>
                <w:rFonts w:ascii="Arial" w:eastAsia="Arial" w:hAnsi="Arial" w:cs="Arial"/>
                <w:i/>
                <w:iCs/>
                <w:color w:val="000000"/>
              </w:rPr>
              <w:t>18930</w:t>
            </w:r>
          </w:p>
        </w:tc>
        <w:tc>
          <w:tcPr>
            <w:tcW w:w="1710" w:type="dxa"/>
            <w:tcBorders>
              <w:left w:val="single" w:sz="4" w:space="0" w:color="000000"/>
              <w:bottom w:val="single" w:sz="4" w:space="0" w:color="000000"/>
            </w:tcBorders>
          </w:tcPr>
          <w:p w14:paraId="5BFCBF95" w14:textId="77777777" w:rsidR="002D3E6A" w:rsidRPr="00714C8D" w:rsidRDefault="002D3E6A" w:rsidP="005826CB">
            <w:pPr>
              <w:spacing w:line="240" w:lineRule="auto"/>
              <w:ind w:left="0" w:hanging="2"/>
              <w:jc w:val="center"/>
              <w:rPr>
                <w:rFonts w:ascii="Arial" w:eastAsia="Arial" w:hAnsi="Arial" w:cs="Arial"/>
                <w:i/>
                <w:iCs/>
                <w:color w:val="000000"/>
              </w:rPr>
            </w:pPr>
            <w:r w:rsidRPr="00714C8D">
              <w:rPr>
                <w:rFonts w:ascii="Arial" w:eastAsia="Arial" w:hAnsi="Arial" w:cs="Arial"/>
                <w:i/>
                <w:iCs/>
                <w:color w:val="000000"/>
              </w:rPr>
              <w:t>26290</w:t>
            </w:r>
          </w:p>
        </w:tc>
        <w:tc>
          <w:tcPr>
            <w:tcW w:w="1530" w:type="dxa"/>
            <w:tcBorders>
              <w:left w:val="single" w:sz="4" w:space="0" w:color="000000"/>
              <w:bottom w:val="single" w:sz="4" w:space="0" w:color="000000"/>
              <w:right w:val="single" w:sz="4" w:space="0" w:color="000000"/>
            </w:tcBorders>
          </w:tcPr>
          <w:p w14:paraId="0A4E96F7" w14:textId="77777777" w:rsidR="002D3E6A" w:rsidRPr="00714C8D" w:rsidRDefault="002D3E6A" w:rsidP="005826CB">
            <w:pPr>
              <w:spacing w:line="240" w:lineRule="auto"/>
              <w:ind w:left="0" w:hanging="2"/>
              <w:jc w:val="center"/>
              <w:rPr>
                <w:rFonts w:ascii="Arial" w:hAnsi="Arial" w:cs="Arial"/>
                <w:i/>
                <w:iCs/>
                <w:color w:val="000000"/>
              </w:rPr>
            </w:pPr>
            <w:r w:rsidRPr="00714C8D">
              <w:rPr>
                <w:rFonts w:ascii="Arial" w:hAnsi="Arial" w:cs="Arial"/>
                <w:i/>
                <w:iCs/>
                <w:color w:val="000000"/>
              </w:rPr>
              <w:t>14340</w:t>
            </w:r>
          </w:p>
        </w:tc>
      </w:tr>
      <w:tr w:rsidR="002D3E6A" w:rsidRPr="00714C8D" w14:paraId="6A9CBCD2" w14:textId="77777777" w:rsidTr="002D3E6A">
        <w:tc>
          <w:tcPr>
            <w:tcW w:w="5040" w:type="dxa"/>
            <w:tcBorders>
              <w:left w:val="single" w:sz="4" w:space="0" w:color="000000"/>
              <w:bottom w:val="single" w:sz="4" w:space="0" w:color="000000"/>
            </w:tcBorders>
          </w:tcPr>
          <w:p w14:paraId="65948ED8" w14:textId="77777777"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t>Парк Отель 3*</w:t>
            </w:r>
          </w:p>
        </w:tc>
        <w:tc>
          <w:tcPr>
            <w:tcW w:w="1800" w:type="dxa"/>
            <w:tcBorders>
              <w:left w:val="single" w:sz="4" w:space="0" w:color="000000"/>
              <w:bottom w:val="single" w:sz="4" w:space="0" w:color="000000"/>
            </w:tcBorders>
          </w:tcPr>
          <w:p w14:paraId="0F38E0AB" w14:textId="77777777" w:rsidR="002D3E6A" w:rsidRPr="00714C8D" w:rsidRDefault="002D3E6A" w:rsidP="005826CB">
            <w:pPr>
              <w:spacing w:line="240" w:lineRule="auto"/>
              <w:ind w:left="0" w:hanging="2"/>
              <w:jc w:val="center"/>
              <w:rPr>
                <w:rFonts w:ascii="Arial" w:eastAsia="Arial" w:hAnsi="Arial" w:cs="Arial"/>
                <w:i/>
                <w:iCs/>
                <w:color w:val="000000"/>
              </w:rPr>
            </w:pPr>
            <w:r w:rsidRPr="009C1584">
              <w:rPr>
                <w:rFonts w:ascii="Arial" w:eastAsia="Arial" w:hAnsi="Arial" w:cs="Arial"/>
                <w:i/>
                <w:iCs/>
                <w:color w:val="000000"/>
              </w:rPr>
              <w:t>16150</w:t>
            </w:r>
          </w:p>
        </w:tc>
        <w:tc>
          <w:tcPr>
            <w:tcW w:w="1710" w:type="dxa"/>
            <w:tcBorders>
              <w:left w:val="single" w:sz="4" w:space="0" w:color="000000"/>
              <w:bottom w:val="single" w:sz="4" w:space="0" w:color="000000"/>
            </w:tcBorders>
          </w:tcPr>
          <w:p w14:paraId="140FBEB0" w14:textId="77777777" w:rsidR="002D3E6A" w:rsidRPr="00714C8D" w:rsidRDefault="002D3E6A" w:rsidP="005826CB">
            <w:pPr>
              <w:spacing w:line="240" w:lineRule="auto"/>
              <w:ind w:left="0" w:hanging="2"/>
              <w:jc w:val="center"/>
              <w:rPr>
                <w:rFonts w:ascii="Arial" w:eastAsia="Arial" w:hAnsi="Arial" w:cs="Arial"/>
                <w:i/>
                <w:iCs/>
                <w:color w:val="000000"/>
              </w:rPr>
            </w:pPr>
            <w:r w:rsidRPr="009C1584">
              <w:rPr>
                <w:rFonts w:ascii="Arial" w:eastAsia="Arial" w:hAnsi="Arial" w:cs="Arial"/>
                <w:i/>
                <w:iCs/>
                <w:color w:val="000000"/>
              </w:rPr>
              <w:t>20860</w:t>
            </w:r>
          </w:p>
        </w:tc>
        <w:tc>
          <w:tcPr>
            <w:tcW w:w="1530" w:type="dxa"/>
            <w:tcBorders>
              <w:left w:val="single" w:sz="4" w:space="0" w:color="000000"/>
              <w:bottom w:val="single" w:sz="4" w:space="0" w:color="000000"/>
              <w:right w:val="single" w:sz="4" w:space="0" w:color="000000"/>
            </w:tcBorders>
          </w:tcPr>
          <w:p w14:paraId="3B13331D" w14:textId="77777777" w:rsidR="002D3E6A" w:rsidRPr="00714C8D" w:rsidRDefault="002D3E6A" w:rsidP="005826CB">
            <w:pPr>
              <w:spacing w:line="240" w:lineRule="auto"/>
              <w:ind w:left="0" w:hanging="2"/>
              <w:jc w:val="center"/>
              <w:rPr>
                <w:rFonts w:ascii="Arial" w:hAnsi="Arial" w:cs="Arial"/>
                <w:i/>
                <w:iCs/>
                <w:color w:val="000000"/>
              </w:rPr>
            </w:pPr>
            <w:r>
              <w:rPr>
                <w:rFonts w:ascii="Arial" w:hAnsi="Arial" w:cs="Arial"/>
                <w:i/>
                <w:iCs/>
                <w:color w:val="000000"/>
              </w:rPr>
              <w:t>--</w:t>
            </w:r>
          </w:p>
        </w:tc>
      </w:tr>
      <w:tr w:rsidR="002D3E6A" w:rsidRPr="00714C8D" w14:paraId="0A361894" w14:textId="77777777" w:rsidTr="002D3E6A">
        <w:tc>
          <w:tcPr>
            <w:tcW w:w="5040" w:type="dxa"/>
            <w:tcBorders>
              <w:left w:val="single" w:sz="4" w:space="0" w:color="000000"/>
              <w:bottom w:val="single" w:sz="4" w:space="0" w:color="000000"/>
            </w:tcBorders>
          </w:tcPr>
          <w:p w14:paraId="1A04A39A" w14:textId="77777777"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t>Азимут 3*</w:t>
            </w:r>
          </w:p>
        </w:tc>
        <w:tc>
          <w:tcPr>
            <w:tcW w:w="1800" w:type="dxa"/>
            <w:tcBorders>
              <w:left w:val="single" w:sz="4" w:space="0" w:color="000000"/>
              <w:bottom w:val="single" w:sz="4" w:space="0" w:color="000000"/>
            </w:tcBorders>
          </w:tcPr>
          <w:p w14:paraId="3F050038" w14:textId="77777777" w:rsidR="002D3E6A" w:rsidRPr="00714C8D" w:rsidRDefault="002D3E6A" w:rsidP="005826CB">
            <w:pPr>
              <w:spacing w:line="240" w:lineRule="auto"/>
              <w:ind w:left="0" w:hanging="2"/>
              <w:jc w:val="center"/>
              <w:rPr>
                <w:rFonts w:ascii="Arial" w:eastAsia="Arial" w:hAnsi="Arial" w:cs="Arial"/>
                <w:i/>
                <w:iCs/>
                <w:color w:val="000000"/>
              </w:rPr>
            </w:pPr>
            <w:r w:rsidRPr="009C1584">
              <w:rPr>
                <w:rFonts w:ascii="Arial" w:eastAsia="Arial" w:hAnsi="Arial" w:cs="Arial"/>
                <w:i/>
                <w:iCs/>
                <w:color w:val="000000"/>
              </w:rPr>
              <w:t>17020</w:t>
            </w:r>
          </w:p>
        </w:tc>
        <w:tc>
          <w:tcPr>
            <w:tcW w:w="1710" w:type="dxa"/>
            <w:tcBorders>
              <w:left w:val="single" w:sz="4" w:space="0" w:color="000000"/>
              <w:bottom w:val="single" w:sz="4" w:space="0" w:color="000000"/>
            </w:tcBorders>
          </w:tcPr>
          <w:p w14:paraId="3DE643CE" w14:textId="77777777" w:rsidR="002D3E6A" w:rsidRPr="00714C8D" w:rsidRDefault="002D3E6A" w:rsidP="005826CB">
            <w:pPr>
              <w:spacing w:line="240" w:lineRule="auto"/>
              <w:ind w:left="0" w:hanging="2"/>
              <w:jc w:val="center"/>
              <w:rPr>
                <w:rFonts w:ascii="Arial" w:eastAsia="Arial" w:hAnsi="Arial" w:cs="Arial"/>
                <w:i/>
                <w:iCs/>
                <w:color w:val="000000"/>
              </w:rPr>
            </w:pPr>
            <w:r w:rsidRPr="009C1584">
              <w:rPr>
                <w:rFonts w:ascii="Arial" w:eastAsia="Arial" w:hAnsi="Arial" w:cs="Arial"/>
                <w:i/>
                <w:iCs/>
                <w:color w:val="000000"/>
              </w:rPr>
              <w:t>20230</w:t>
            </w:r>
          </w:p>
        </w:tc>
        <w:tc>
          <w:tcPr>
            <w:tcW w:w="1530" w:type="dxa"/>
            <w:tcBorders>
              <w:left w:val="single" w:sz="4" w:space="0" w:color="000000"/>
              <w:bottom w:val="single" w:sz="4" w:space="0" w:color="000000"/>
              <w:right w:val="single" w:sz="4" w:space="0" w:color="000000"/>
            </w:tcBorders>
          </w:tcPr>
          <w:p w14:paraId="45C3F90C" w14:textId="77777777" w:rsidR="002D3E6A" w:rsidRPr="00714C8D" w:rsidRDefault="002D3E6A" w:rsidP="005826CB">
            <w:pPr>
              <w:spacing w:line="240" w:lineRule="auto"/>
              <w:ind w:left="0" w:hanging="2"/>
              <w:jc w:val="center"/>
              <w:rPr>
                <w:rFonts w:ascii="Arial" w:hAnsi="Arial" w:cs="Arial"/>
                <w:i/>
                <w:iCs/>
                <w:color w:val="000000"/>
              </w:rPr>
            </w:pPr>
            <w:r w:rsidRPr="009C1584">
              <w:rPr>
                <w:rFonts w:ascii="Arial" w:hAnsi="Arial" w:cs="Arial"/>
                <w:i/>
                <w:iCs/>
                <w:color w:val="000000"/>
              </w:rPr>
              <w:t>14340</w:t>
            </w:r>
          </w:p>
        </w:tc>
      </w:tr>
      <w:tr w:rsidR="002D3E6A" w:rsidRPr="00714C8D" w14:paraId="171B8880" w14:textId="77777777" w:rsidTr="002D3E6A">
        <w:tc>
          <w:tcPr>
            <w:tcW w:w="5040" w:type="dxa"/>
            <w:tcBorders>
              <w:left w:val="single" w:sz="4" w:space="0" w:color="000000"/>
              <w:bottom w:val="single" w:sz="4" w:space="0" w:color="000000"/>
            </w:tcBorders>
          </w:tcPr>
          <w:p w14:paraId="5859A9B9" w14:textId="77777777"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t>Гранд отель Казань 4*</w:t>
            </w:r>
            <w:r w:rsidRPr="00A43206">
              <w:rPr>
                <w:rFonts w:ascii="Arial" w:eastAsia="Arial" w:hAnsi="Arial" w:cs="Arial"/>
                <w:color w:val="000000"/>
              </w:rPr>
              <w:t xml:space="preserve"> (центр города)</w:t>
            </w:r>
          </w:p>
        </w:tc>
        <w:tc>
          <w:tcPr>
            <w:tcW w:w="1800" w:type="dxa"/>
            <w:tcBorders>
              <w:left w:val="single" w:sz="4" w:space="0" w:color="000000"/>
              <w:bottom w:val="single" w:sz="4" w:space="0" w:color="000000"/>
            </w:tcBorders>
          </w:tcPr>
          <w:p w14:paraId="02D114BF" w14:textId="77777777" w:rsidR="002D3E6A" w:rsidRPr="00714C8D" w:rsidRDefault="002D3E6A" w:rsidP="005826CB">
            <w:pPr>
              <w:spacing w:line="240" w:lineRule="auto"/>
              <w:ind w:left="0" w:hanging="2"/>
              <w:jc w:val="center"/>
              <w:rPr>
                <w:rFonts w:ascii="Arial" w:eastAsia="Arial" w:hAnsi="Arial" w:cs="Arial"/>
                <w:i/>
                <w:iCs/>
                <w:color w:val="000000"/>
              </w:rPr>
            </w:pPr>
            <w:r w:rsidRPr="009C1584">
              <w:rPr>
                <w:rFonts w:ascii="Arial" w:eastAsia="Arial" w:hAnsi="Arial" w:cs="Arial"/>
                <w:i/>
                <w:iCs/>
                <w:color w:val="000000"/>
              </w:rPr>
              <w:t>17370</w:t>
            </w:r>
          </w:p>
        </w:tc>
        <w:tc>
          <w:tcPr>
            <w:tcW w:w="1710" w:type="dxa"/>
            <w:tcBorders>
              <w:left w:val="single" w:sz="4" w:space="0" w:color="000000"/>
              <w:bottom w:val="single" w:sz="4" w:space="0" w:color="000000"/>
            </w:tcBorders>
          </w:tcPr>
          <w:p w14:paraId="2A15A480" w14:textId="77777777" w:rsidR="002D3E6A" w:rsidRPr="00714C8D" w:rsidRDefault="002D3E6A" w:rsidP="005826CB">
            <w:pPr>
              <w:spacing w:line="240" w:lineRule="auto"/>
              <w:ind w:left="0" w:hanging="2"/>
              <w:jc w:val="center"/>
              <w:rPr>
                <w:rFonts w:ascii="Arial" w:eastAsia="Arial" w:hAnsi="Arial" w:cs="Arial"/>
                <w:i/>
                <w:iCs/>
                <w:color w:val="000000"/>
              </w:rPr>
            </w:pPr>
            <w:r w:rsidRPr="009C1584">
              <w:rPr>
                <w:rFonts w:ascii="Arial" w:eastAsia="Arial" w:hAnsi="Arial" w:cs="Arial"/>
                <w:i/>
                <w:iCs/>
                <w:color w:val="000000"/>
              </w:rPr>
              <w:t>20570</w:t>
            </w:r>
          </w:p>
        </w:tc>
        <w:tc>
          <w:tcPr>
            <w:tcW w:w="1530" w:type="dxa"/>
            <w:tcBorders>
              <w:left w:val="single" w:sz="4" w:space="0" w:color="000000"/>
              <w:bottom w:val="single" w:sz="4" w:space="0" w:color="000000"/>
              <w:right w:val="single" w:sz="4" w:space="0" w:color="000000"/>
            </w:tcBorders>
          </w:tcPr>
          <w:p w14:paraId="1B54966D" w14:textId="77777777" w:rsidR="002D3E6A" w:rsidRPr="00714C8D" w:rsidRDefault="002D3E6A" w:rsidP="005826CB">
            <w:pPr>
              <w:spacing w:line="240" w:lineRule="auto"/>
              <w:ind w:left="0" w:hanging="2"/>
              <w:jc w:val="center"/>
              <w:rPr>
                <w:rFonts w:ascii="Arial" w:hAnsi="Arial" w:cs="Arial"/>
                <w:i/>
                <w:iCs/>
                <w:color w:val="000000"/>
              </w:rPr>
            </w:pPr>
            <w:r w:rsidRPr="009C1584">
              <w:rPr>
                <w:rFonts w:ascii="Arial" w:hAnsi="Arial" w:cs="Arial"/>
                <w:i/>
                <w:iCs/>
                <w:color w:val="000000"/>
              </w:rPr>
              <w:t>15030</w:t>
            </w:r>
          </w:p>
        </w:tc>
      </w:tr>
      <w:tr w:rsidR="002D3E6A" w:rsidRPr="00714C8D" w14:paraId="7A8AECD0" w14:textId="77777777" w:rsidTr="002D3E6A">
        <w:tc>
          <w:tcPr>
            <w:tcW w:w="5040" w:type="dxa"/>
            <w:tcBorders>
              <w:top w:val="single" w:sz="4" w:space="0" w:color="000000"/>
              <w:left w:val="single" w:sz="4" w:space="0" w:color="000000"/>
              <w:bottom w:val="single" w:sz="4" w:space="0" w:color="000000"/>
            </w:tcBorders>
          </w:tcPr>
          <w:p w14:paraId="1650531F" w14:textId="77777777" w:rsidR="002D3E6A" w:rsidRPr="00A43206" w:rsidRDefault="002D3E6A" w:rsidP="005826CB">
            <w:pPr>
              <w:spacing w:line="240" w:lineRule="auto"/>
              <w:ind w:left="0" w:hanging="2"/>
              <w:rPr>
                <w:rFonts w:ascii="Arial" w:eastAsia="Arial" w:hAnsi="Arial" w:cs="Arial"/>
                <w:color w:val="000000"/>
              </w:rPr>
            </w:pPr>
            <w:proofErr w:type="spellStart"/>
            <w:r w:rsidRPr="00A43206">
              <w:rPr>
                <w:rFonts w:ascii="Arial" w:eastAsia="Arial" w:hAnsi="Arial" w:cs="Arial"/>
                <w:b/>
                <w:color w:val="000000"/>
              </w:rPr>
              <w:t>Ногай</w:t>
            </w:r>
            <w:proofErr w:type="spellEnd"/>
            <w:r w:rsidRPr="00A43206">
              <w:rPr>
                <w:rFonts w:ascii="Arial" w:eastAsia="Arial" w:hAnsi="Arial" w:cs="Arial"/>
                <w:b/>
                <w:color w:val="000000"/>
              </w:rPr>
              <w:t xml:space="preserve"> 4*</w:t>
            </w:r>
          </w:p>
        </w:tc>
        <w:tc>
          <w:tcPr>
            <w:tcW w:w="1800" w:type="dxa"/>
            <w:tcBorders>
              <w:top w:val="single" w:sz="4" w:space="0" w:color="000000"/>
              <w:left w:val="single" w:sz="4" w:space="0" w:color="000000"/>
              <w:bottom w:val="single" w:sz="4" w:space="0" w:color="000000"/>
            </w:tcBorders>
          </w:tcPr>
          <w:p w14:paraId="22917DB7" w14:textId="77777777" w:rsidR="002D3E6A" w:rsidRPr="00714C8D" w:rsidRDefault="002D3E6A" w:rsidP="005826CB">
            <w:pPr>
              <w:spacing w:line="240" w:lineRule="auto"/>
              <w:ind w:left="0" w:hanging="2"/>
              <w:jc w:val="center"/>
              <w:rPr>
                <w:rFonts w:ascii="Arial" w:eastAsia="Arial" w:hAnsi="Arial" w:cs="Arial"/>
                <w:i/>
                <w:iCs/>
                <w:color w:val="000000"/>
              </w:rPr>
            </w:pPr>
            <w:r w:rsidRPr="009C1584">
              <w:rPr>
                <w:rFonts w:ascii="Arial" w:eastAsia="Arial" w:hAnsi="Arial" w:cs="Arial"/>
                <w:i/>
                <w:iCs/>
                <w:color w:val="000000"/>
              </w:rPr>
              <w:t>18930</w:t>
            </w:r>
          </w:p>
        </w:tc>
        <w:tc>
          <w:tcPr>
            <w:tcW w:w="1710" w:type="dxa"/>
            <w:tcBorders>
              <w:top w:val="single" w:sz="4" w:space="0" w:color="000000"/>
              <w:left w:val="single" w:sz="4" w:space="0" w:color="000000"/>
              <w:bottom w:val="single" w:sz="4" w:space="0" w:color="000000"/>
            </w:tcBorders>
          </w:tcPr>
          <w:p w14:paraId="4290AAD3" w14:textId="77777777" w:rsidR="002D3E6A" w:rsidRPr="00714C8D" w:rsidRDefault="002D3E6A" w:rsidP="005826CB">
            <w:pPr>
              <w:spacing w:line="240" w:lineRule="auto"/>
              <w:ind w:left="0" w:hanging="2"/>
              <w:jc w:val="center"/>
              <w:rPr>
                <w:rFonts w:ascii="Arial" w:eastAsia="Arial" w:hAnsi="Arial" w:cs="Arial"/>
                <w:i/>
                <w:iCs/>
                <w:color w:val="000000"/>
              </w:rPr>
            </w:pPr>
            <w:r w:rsidRPr="009C1584">
              <w:rPr>
                <w:rFonts w:ascii="Arial" w:eastAsia="Arial" w:hAnsi="Arial" w:cs="Arial"/>
                <w:i/>
                <w:iCs/>
                <w:color w:val="000000"/>
              </w:rPr>
              <w:t>24550</w:t>
            </w:r>
          </w:p>
        </w:tc>
        <w:tc>
          <w:tcPr>
            <w:tcW w:w="1530" w:type="dxa"/>
            <w:tcBorders>
              <w:top w:val="single" w:sz="4" w:space="0" w:color="000000"/>
              <w:left w:val="single" w:sz="4" w:space="0" w:color="000000"/>
              <w:bottom w:val="single" w:sz="4" w:space="0" w:color="000000"/>
              <w:right w:val="single" w:sz="4" w:space="0" w:color="000000"/>
            </w:tcBorders>
          </w:tcPr>
          <w:p w14:paraId="42F63638" w14:textId="77777777" w:rsidR="002D3E6A" w:rsidRPr="00714C8D" w:rsidRDefault="002D3E6A" w:rsidP="005826CB">
            <w:pPr>
              <w:spacing w:line="240" w:lineRule="auto"/>
              <w:ind w:left="0" w:hanging="2"/>
              <w:jc w:val="center"/>
              <w:rPr>
                <w:rFonts w:ascii="Arial" w:hAnsi="Arial" w:cs="Arial"/>
                <w:i/>
                <w:iCs/>
                <w:color w:val="000000"/>
              </w:rPr>
            </w:pPr>
            <w:r>
              <w:rPr>
                <w:rFonts w:ascii="Arial" w:hAnsi="Arial" w:cs="Arial"/>
                <w:i/>
                <w:iCs/>
                <w:color w:val="000000"/>
              </w:rPr>
              <w:t>--</w:t>
            </w:r>
          </w:p>
        </w:tc>
      </w:tr>
      <w:tr w:rsidR="002D3E6A" w:rsidRPr="00714C8D" w14:paraId="293C55BF" w14:textId="77777777" w:rsidTr="002D3E6A">
        <w:tc>
          <w:tcPr>
            <w:tcW w:w="5040" w:type="dxa"/>
            <w:tcBorders>
              <w:left w:val="single" w:sz="4" w:space="0" w:color="000000"/>
              <w:bottom w:val="single" w:sz="4" w:space="0" w:color="000000"/>
            </w:tcBorders>
          </w:tcPr>
          <w:p w14:paraId="3EABEC09" w14:textId="77777777"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t>Джузеппе 4*</w:t>
            </w:r>
            <w:r w:rsidRPr="00A43206">
              <w:rPr>
                <w:rFonts w:ascii="Arial" w:eastAsia="Arial" w:hAnsi="Arial" w:cs="Arial"/>
                <w:color w:val="000000"/>
              </w:rPr>
              <w:t xml:space="preserve"> (центр города)</w:t>
            </w:r>
          </w:p>
        </w:tc>
        <w:tc>
          <w:tcPr>
            <w:tcW w:w="1800" w:type="dxa"/>
            <w:tcBorders>
              <w:left w:val="single" w:sz="4" w:space="0" w:color="000000"/>
              <w:bottom w:val="single" w:sz="4" w:space="0" w:color="000000"/>
            </w:tcBorders>
          </w:tcPr>
          <w:p w14:paraId="648AF480" w14:textId="77777777" w:rsidR="002D3E6A" w:rsidRPr="00714C8D" w:rsidRDefault="002D3E6A" w:rsidP="005826CB">
            <w:pPr>
              <w:spacing w:line="240" w:lineRule="auto"/>
              <w:ind w:left="0" w:hanging="2"/>
              <w:jc w:val="center"/>
              <w:rPr>
                <w:rFonts w:ascii="Arial" w:eastAsia="Arial" w:hAnsi="Arial" w:cs="Arial"/>
                <w:i/>
                <w:iCs/>
                <w:color w:val="000000"/>
              </w:rPr>
            </w:pPr>
            <w:r w:rsidRPr="009C1584">
              <w:rPr>
                <w:rFonts w:ascii="Arial" w:eastAsia="Arial" w:hAnsi="Arial" w:cs="Arial"/>
                <w:i/>
                <w:iCs/>
                <w:color w:val="000000"/>
              </w:rPr>
              <w:t>17110</w:t>
            </w:r>
          </w:p>
        </w:tc>
        <w:tc>
          <w:tcPr>
            <w:tcW w:w="1710" w:type="dxa"/>
            <w:tcBorders>
              <w:left w:val="single" w:sz="4" w:space="0" w:color="000000"/>
              <w:bottom w:val="single" w:sz="4" w:space="0" w:color="000000"/>
            </w:tcBorders>
          </w:tcPr>
          <w:p w14:paraId="41D2CD88" w14:textId="77777777" w:rsidR="002D3E6A" w:rsidRPr="00714C8D" w:rsidRDefault="002D3E6A" w:rsidP="005826CB">
            <w:pPr>
              <w:spacing w:line="240" w:lineRule="auto"/>
              <w:ind w:left="0" w:hanging="2"/>
              <w:jc w:val="center"/>
              <w:rPr>
                <w:rFonts w:ascii="Arial" w:eastAsia="Arial" w:hAnsi="Arial" w:cs="Arial"/>
                <w:i/>
                <w:iCs/>
                <w:color w:val="000000"/>
              </w:rPr>
            </w:pPr>
            <w:r w:rsidRPr="009C1584">
              <w:rPr>
                <w:rFonts w:ascii="Arial" w:eastAsia="Arial" w:hAnsi="Arial" w:cs="Arial"/>
                <w:i/>
                <w:iCs/>
                <w:color w:val="000000"/>
              </w:rPr>
              <w:t>20920</w:t>
            </w:r>
          </w:p>
        </w:tc>
        <w:tc>
          <w:tcPr>
            <w:tcW w:w="1530" w:type="dxa"/>
            <w:tcBorders>
              <w:left w:val="single" w:sz="4" w:space="0" w:color="000000"/>
              <w:bottom w:val="single" w:sz="4" w:space="0" w:color="000000"/>
              <w:right w:val="single" w:sz="4" w:space="0" w:color="000000"/>
            </w:tcBorders>
          </w:tcPr>
          <w:p w14:paraId="4F23BDFC" w14:textId="77777777" w:rsidR="002D3E6A" w:rsidRPr="00714C8D" w:rsidRDefault="002D3E6A" w:rsidP="005826CB">
            <w:pPr>
              <w:spacing w:line="240" w:lineRule="auto"/>
              <w:ind w:left="0" w:hanging="2"/>
              <w:jc w:val="center"/>
              <w:rPr>
                <w:rFonts w:ascii="Arial" w:hAnsi="Arial" w:cs="Arial"/>
                <w:i/>
                <w:iCs/>
                <w:color w:val="000000"/>
              </w:rPr>
            </w:pPr>
            <w:r w:rsidRPr="009C1584">
              <w:rPr>
                <w:rFonts w:ascii="Arial" w:hAnsi="Arial" w:cs="Arial"/>
                <w:i/>
                <w:iCs/>
                <w:color w:val="000000"/>
              </w:rPr>
              <w:t>14080</w:t>
            </w:r>
          </w:p>
        </w:tc>
      </w:tr>
      <w:tr w:rsidR="002D3E6A" w:rsidRPr="00714C8D" w14:paraId="420A4659" w14:textId="77777777" w:rsidTr="002D3E6A">
        <w:tc>
          <w:tcPr>
            <w:tcW w:w="5040" w:type="dxa"/>
            <w:tcBorders>
              <w:left w:val="single" w:sz="4" w:space="0" w:color="000000"/>
              <w:bottom w:val="single" w:sz="4" w:space="0" w:color="000000"/>
            </w:tcBorders>
          </w:tcPr>
          <w:p w14:paraId="0AB25B21" w14:textId="77777777"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t>Шаляпин Палас Отель 4*</w:t>
            </w:r>
            <w:r w:rsidRPr="00A43206">
              <w:rPr>
                <w:rFonts w:ascii="Arial" w:eastAsia="Arial" w:hAnsi="Arial" w:cs="Arial"/>
                <w:color w:val="000000"/>
              </w:rPr>
              <w:t xml:space="preserve"> (центр города)</w:t>
            </w:r>
          </w:p>
        </w:tc>
        <w:tc>
          <w:tcPr>
            <w:tcW w:w="1800" w:type="dxa"/>
            <w:tcBorders>
              <w:left w:val="single" w:sz="4" w:space="0" w:color="000000"/>
              <w:bottom w:val="single" w:sz="4" w:space="0" w:color="000000"/>
            </w:tcBorders>
          </w:tcPr>
          <w:p w14:paraId="775EB330" w14:textId="77777777" w:rsidR="002D3E6A" w:rsidRPr="00714C8D" w:rsidRDefault="002D3E6A" w:rsidP="005826CB">
            <w:pPr>
              <w:spacing w:line="240" w:lineRule="auto"/>
              <w:ind w:left="0" w:hanging="2"/>
              <w:jc w:val="center"/>
              <w:rPr>
                <w:rFonts w:ascii="Arial" w:eastAsia="Arial" w:hAnsi="Arial" w:cs="Arial"/>
                <w:i/>
                <w:iCs/>
                <w:color w:val="000000"/>
              </w:rPr>
            </w:pPr>
            <w:r w:rsidRPr="009C1584">
              <w:rPr>
                <w:rFonts w:ascii="Arial" w:eastAsia="Arial" w:hAnsi="Arial" w:cs="Arial"/>
                <w:i/>
                <w:iCs/>
                <w:color w:val="000000"/>
              </w:rPr>
              <w:t>16760</w:t>
            </w:r>
          </w:p>
        </w:tc>
        <w:tc>
          <w:tcPr>
            <w:tcW w:w="1710" w:type="dxa"/>
            <w:tcBorders>
              <w:left w:val="single" w:sz="4" w:space="0" w:color="000000"/>
              <w:bottom w:val="single" w:sz="4" w:space="0" w:color="000000"/>
            </w:tcBorders>
          </w:tcPr>
          <w:p w14:paraId="070D2D1B" w14:textId="77777777" w:rsidR="002D3E6A" w:rsidRPr="00714C8D" w:rsidRDefault="002D3E6A" w:rsidP="005826CB">
            <w:pPr>
              <w:spacing w:line="240" w:lineRule="auto"/>
              <w:ind w:left="0" w:hanging="2"/>
              <w:jc w:val="center"/>
              <w:rPr>
                <w:rFonts w:ascii="Arial" w:eastAsia="Arial" w:hAnsi="Arial" w:cs="Arial"/>
                <w:i/>
                <w:iCs/>
                <w:color w:val="000000"/>
              </w:rPr>
            </w:pPr>
            <w:r w:rsidRPr="009C1584">
              <w:rPr>
                <w:rFonts w:ascii="Arial" w:eastAsia="Arial" w:hAnsi="Arial" w:cs="Arial"/>
                <w:i/>
                <w:iCs/>
                <w:color w:val="000000"/>
              </w:rPr>
              <w:t>22650</w:t>
            </w:r>
          </w:p>
        </w:tc>
        <w:tc>
          <w:tcPr>
            <w:tcW w:w="1530" w:type="dxa"/>
            <w:tcBorders>
              <w:left w:val="single" w:sz="4" w:space="0" w:color="000000"/>
              <w:bottom w:val="single" w:sz="4" w:space="0" w:color="000000"/>
              <w:right w:val="single" w:sz="4" w:space="0" w:color="000000"/>
            </w:tcBorders>
          </w:tcPr>
          <w:p w14:paraId="1F88113E" w14:textId="77777777" w:rsidR="002D3E6A" w:rsidRPr="00714C8D" w:rsidRDefault="002D3E6A" w:rsidP="005826CB">
            <w:pPr>
              <w:spacing w:line="240" w:lineRule="auto"/>
              <w:ind w:left="0" w:hanging="2"/>
              <w:jc w:val="center"/>
              <w:rPr>
                <w:rFonts w:ascii="Arial" w:hAnsi="Arial" w:cs="Arial"/>
                <w:i/>
                <w:iCs/>
                <w:color w:val="000000"/>
              </w:rPr>
            </w:pPr>
            <w:r w:rsidRPr="009C1584">
              <w:rPr>
                <w:rFonts w:ascii="Arial" w:hAnsi="Arial" w:cs="Arial"/>
                <w:i/>
                <w:iCs/>
                <w:color w:val="000000"/>
              </w:rPr>
              <w:t>15200</w:t>
            </w:r>
          </w:p>
        </w:tc>
      </w:tr>
      <w:tr w:rsidR="002D3E6A" w:rsidRPr="00714C8D" w14:paraId="6C273451" w14:textId="77777777" w:rsidTr="002D3E6A">
        <w:tc>
          <w:tcPr>
            <w:tcW w:w="5040" w:type="dxa"/>
            <w:tcBorders>
              <w:top w:val="single" w:sz="4" w:space="0" w:color="000000"/>
              <w:left w:val="single" w:sz="4" w:space="0" w:color="000000"/>
              <w:bottom w:val="single" w:sz="4" w:space="0" w:color="000000"/>
            </w:tcBorders>
          </w:tcPr>
          <w:p w14:paraId="1F39A178" w14:textId="77777777"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t>Мираж 5*</w:t>
            </w:r>
            <w:r w:rsidRPr="00A43206">
              <w:rPr>
                <w:rFonts w:ascii="Arial" w:eastAsia="Arial" w:hAnsi="Arial" w:cs="Arial"/>
                <w:color w:val="000000"/>
              </w:rPr>
              <w:t xml:space="preserve"> (центр города)</w:t>
            </w:r>
          </w:p>
        </w:tc>
        <w:tc>
          <w:tcPr>
            <w:tcW w:w="1800" w:type="dxa"/>
            <w:tcBorders>
              <w:top w:val="single" w:sz="4" w:space="0" w:color="000000"/>
              <w:left w:val="single" w:sz="4" w:space="0" w:color="000000"/>
              <w:bottom w:val="single" w:sz="4" w:space="0" w:color="000000"/>
            </w:tcBorders>
          </w:tcPr>
          <w:p w14:paraId="00F449F8" w14:textId="77777777" w:rsidR="002D3E6A" w:rsidRPr="00714C8D" w:rsidRDefault="002D3E6A" w:rsidP="005826CB">
            <w:pPr>
              <w:spacing w:line="240" w:lineRule="auto"/>
              <w:ind w:left="0" w:hanging="2"/>
              <w:jc w:val="center"/>
              <w:rPr>
                <w:rFonts w:ascii="Arial" w:eastAsia="Arial" w:hAnsi="Arial" w:cs="Arial"/>
                <w:i/>
                <w:iCs/>
                <w:color w:val="000000"/>
              </w:rPr>
            </w:pPr>
            <w:r w:rsidRPr="009C1584">
              <w:rPr>
                <w:rFonts w:ascii="Arial" w:eastAsia="Arial" w:hAnsi="Arial" w:cs="Arial"/>
                <w:i/>
                <w:iCs/>
                <w:color w:val="000000"/>
              </w:rPr>
              <w:t>26290</w:t>
            </w:r>
          </w:p>
        </w:tc>
        <w:tc>
          <w:tcPr>
            <w:tcW w:w="1710" w:type="dxa"/>
            <w:tcBorders>
              <w:top w:val="single" w:sz="4" w:space="0" w:color="000000"/>
              <w:left w:val="single" w:sz="4" w:space="0" w:color="000000"/>
              <w:bottom w:val="single" w:sz="4" w:space="0" w:color="000000"/>
            </w:tcBorders>
          </w:tcPr>
          <w:p w14:paraId="36C66C9C" w14:textId="77777777" w:rsidR="002D3E6A" w:rsidRPr="00714C8D" w:rsidRDefault="002D3E6A" w:rsidP="005826CB">
            <w:pPr>
              <w:spacing w:line="240" w:lineRule="auto"/>
              <w:ind w:left="0" w:hanging="2"/>
              <w:jc w:val="center"/>
              <w:rPr>
                <w:rFonts w:ascii="Arial" w:eastAsia="Arial" w:hAnsi="Arial" w:cs="Arial"/>
                <w:i/>
                <w:iCs/>
                <w:color w:val="000000"/>
              </w:rPr>
            </w:pPr>
            <w:r w:rsidRPr="009C1584">
              <w:rPr>
                <w:rFonts w:ascii="Arial" w:eastAsia="Arial" w:hAnsi="Arial" w:cs="Arial"/>
                <w:i/>
                <w:iCs/>
                <w:color w:val="000000"/>
              </w:rPr>
              <w:t>36680</w:t>
            </w:r>
          </w:p>
        </w:tc>
        <w:tc>
          <w:tcPr>
            <w:tcW w:w="1530" w:type="dxa"/>
            <w:tcBorders>
              <w:top w:val="single" w:sz="4" w:space="0" w:color="000000"/>
              <w:left w:val="single" w:sz="4" w:space="0" w:color="000000"/>
              <w:bottom w:val="single" w:sz="4" w:space="0" w:color="000000"/>
              <w:right w:val="single" w:sz="4" w:space="0" w:color="000000"/>
            </w:tcBorders>
          </w:tcPr>
          <w:p w14:paraId="75417B61" w14:textId="77777777" w:rsidR="002D3E6A" w:rsidRPr="00714C8D" w:rsidRDefault="002D3E6A" w:rsidP="005826CB">
            <w:pPr>
              <w:spacing w:line="240" w:lineRule="auto"/>
              <w:ind w:leftChars="0" w:left="0" w:firstLineChars="0" w:firstLine="0"/>
              <w:jc w:val="center"/>
              <w:rPr>
                <w:rFonts w:ascii="Arial" w:hAnsi="Arial" w:cs="Arial"/>
                <w:i/>
                <w:iCs/>
                <w:color w:val="000000"/>
              </w:rPr>
            </w:pPr>
            <w:r w:rsidRPr="009C1584">
              <w:rPr>
                <w:rFonts w:ascii="Arial" w:hAnsi="Arial" w:cs="Arial"/>
                <w:i/>
                <w:iCs/>
                <w:color w:val="000000"/>
              </w:rPr>
              <w:t>14340</w:t>
            </w:r>
          </w:p>
        </w:tc>
      </w:tr>
      <w:tr w:rsidR="002D3E6A" w:rsidRPr="00714C8D" w14:paraId="4E4021F7" w14:textId="77777777" w:rsidTr="002D3E6A">
        <w:tc>
          <w:tcPr>
            <w:tcW w:w="5040" w:type="dxa"/>
            <w:tcBorders>
              <w:left w:val="single" w:sz="4" w:space="0" w:color="000000"/>
              <w:bottom w:val="single" w:sz="4" w:space="0" w:color="000000"/>
            </w:tcBorders>
          </w:tcPr>
          <w:p w14:paraId="370EFFD6" w14:textId="77777777" w:rsidR="002D3E6A" w:rsidRPr="00714C8D" w:rsidRDefault="002D3E6A" w:rsidP="005826CB">
            <w:pPr>
              <w:spacing w:line="240" w:lineRule="auto"/>
              <w:ind w:left="0" w:hanging="2"/>
              <w:rPr>
                <w:rFonts w:ascii="Arial" w:eastAsia="Arial" w:hAnsi="Arial" w:cs="Arial"/>
                <w:color w:val="000000"/>
              </w:rPr>
            </w:pPr>
            <w:proofErr w:type="spellStart"/>
            <w:r w:rsidRPr="00714C8D">
              <w:rPr>
                <w:rFonts w:ascii="Arial" w:eastAsia="Arial" w:hAnsi="Arial" w:cs="Arial"/>
                <w:b/>
                <w:color w:val="000000"/>
              </w:rPr>
              <w:t>Кортъярд</w:t>
            </w:r>
            <w:proofErr w:type="spellEnd"/>
            <w:r w:rsidRPr="00714C8D">
              <w:rPr>
                <w:rFonts w:ascii="Arial" w:eastAsia="Arial" w:hAnsi="Arial" w:cs="Arial"/>
                <w:b/>
                <w:color w:val="000000"/>
              </w:rPr>
              <w:t xml:space="preserve"> Мариотт Казань 4*</w:t>
            </w:r>
            <w:r w:rsidRPr="00714C8D">
              <w:rPr>
                <w:rFonts w:ascii="Arial" w:eastAsia="Arial" w:hAnsi="Arial" w:cs="Arial"/>
                <w:color w:val="000000"/>
              </w:rPr>
              <w:t xml:space="preserve"> (центр города)</w:t>
            </w:r>
          </w:p>
        </w:tc>
        <w:tc>
          <w:tcPr>
            <w:tcW w:w="1800" w:type="dxa"/>
            <w:tcBorders>
              <w:left w:val="single" w:sz="4" w:space="0" w:color="000000"/>
              <w:bottom w:val="single" w:sz="4" w:space="0" w:color="000000"/>
            </w:tcBorders>
          </w:tcPr>
          <w:p w14:paraId="55798AAF" w14:textId="77777777" w:rsidR="002D3E6A" w:rsidRPr="00714C8D" w:rsidRDefault="002D3E6A" w:rsidP="005826CB">
            <w:pPr>
              <w:spacing w:line="240" w:lineRule="auto"/>
              <w:ind w:left="0" w:hanging="2"/>
              <w:jc w:val="center"/>
              <w:rPr>
                <w:rFonts w:ascii="Arial" w:eastAsia="Arial" w:hAnsi="Arial" w:cs="Arial"/>
                <w:i/>
                <w:iCs/>
                <w:color w:val="000000"/>
              </w:rPr>
            </w:pPr>
            <w:r w:rsidRPr="009C1584">
              <w:rPr>
                <w:rFonts w:ascii="Arial" w:eastAsia="Arial" w:hAnsi="Arial" w:cs="Arial"/>
                <w:i/>
                <w:iCs/>
                <w:color w:val="000000"/>
              </w:rPr>
              <w:t>24550</w:t>
            </w:r>
          </w:p>
        </w:tc>
        <w:tc>
          <w:tcPr>
            <w:tcW w:w="1710" w:type="dxa"/>
            <w:tcBorders>
              <w:left w:val="single" w:sz="4" w:space="0" w:color="000000"/>
              <w:bottom w:val="single" w:sz="4" w:space="0" w:color="000000"/>
            </w:tcBorders>
          </w:tcPr>
          <w:p w14:paraId="32CA4287" w14:textId="77777777" w:rsidR="002D3E6A" w:rsidRPr="00714C8D" w:rsidRDefault="002D3E6A" w:rsidP="005826CB">
            <w:pPr>
              <w:spacing w:line="240" w:lineRule="auto"/>
              <w:ind w:left="0" w:hanging="2"/>
              <w:jc w:val="center"/>
              <w:rPr>
                <w:rFonts w:ascii="Arial" w:eastAsia="Arial" w:hAnsi="Arial" w:cs="Arial"/>
                <w:i/>
                <w:iCs/>
                <w:color w:val="000000"/>
              </w:rPr>
            </w:pPr>
            <w:r w:rsidRPr="009C1584">
              <w:rPr>
                <w:rFonts w:ascii="Arial" w:eastAsia="Arial" w:hAnsi="Arial" w:cs="Arial"/>
                <w:i/>
                <w:iCs/>
                <w:color w:val="000000"/>
              </w:rPr>
              <w:t>33210</w:t>
            </w:r>
          </w:p>
        </w:tc>
        <w:tc>
          <w:tcPr>
            <w:tcW w:w="1530" w:type="dxa"/>
            <w:tcBorders>
              <w:left w:val="single" w:sz="4" w:space="0" w:color="000000"/>
              <w:bottom w:val="single" w:sz="4" w:space="0" w:color="000000"/>
              <w:right w:val="single" w:sz="4" w:space="0" w:color="000000"/>
            </w:tcBorders>
          </w:tcPr>
          <w:p w14:paraId="1466FE8D" w14:textId="77777777" w:rsidR="002D3E6A" w:rsidRPr="00714C8D" w:rsidRDefault="002D3E6A" w:rsidP="005826CB">
            <w:pPr>
              <w:spacing w:line="240" w:lineRule="auto"/>
              <w:ind w:left="0" w:hanging="2"/>
              <w:jc w:val="center"/>
              <w:rPr>
                <w:rFonts w:ascii="Arial" w:hAnsi="Arial" w:cs="Arial"/>
                <w:i/>
                <w:iCs/>
                <w:color w:val="000000"/>
              </w:rPr>
            </w:pPr>
            <w:r w:rsidRPr="009C1584">
              <w:rPr>
                <w:rFonts w:ascii="Arial" w:hAnsi="Arial" w:cs="Arial"/>
                <w:i/>
                <w:iCs/>
                <w:color w:val="000000"/>
              </w:rPr>
              <w:t>14510</w:t>
            </w:r>
          </w:p>
        </w:tc>
      </w:tr>
    </w:tbl>
    <w:p w14:paraId="0D63EA28" w14:textId="77777777" w:rsidR="002D3E6A" w:rsidRPr="00714C8D" w:rsidRDefault="002D3E6A" w:rsidP="002D3E6A">
      <w:pPr>
        <w:spacing w:line="240" w:lineRule="auto"/>
        <w:ind w:left="0" w:hanging="2"/>
        <w:rPr>
          <w:rFonts w:ascii="Arial" w:eastAsia="Arial" w:hAnsi="Arial" w:cs="Arial"/>
          <w:color w:val="000000"/>
        </w:rPr>
      </w:pPr>
      <w:r w:rsidRPr="00714C8D">
        <w:rPr>
          <w:rFonts w:ascii="Arial" w:hAnsi="Arial" w:cs="Arial"/>
          <w:color w:val="000000"/>
        </w:rPr>
        <w:t xml:space="preserve"> </w:t>
      </w:r>
    </w:p>
    <w:p w14:paraId="3CE6D51F" w14:textId="46E0DDAA" w:rsidR="002D3E6A" w:rsidRDefault="002D3E6A">
      <w:pPr>
        <w:spacing w:line="240" w:lineRule="auto"/>
        <w:ind w:left="0" w:hanging="2"/>
        <w:jc w:val="center"/>
        <w:rPr>
          <w:rFonts w:ascii="Arial" w:eastAsia="Arial" w:hAnsi="Arial" w:cs="Arial"/>
          <w:color w:val="000000"/>
        </w:rPr>
      </w:pPr>
    </w:p>
    <w:p w14:paraId="3BA48D16" w14:textId="32C56607" w:rsidR="002D3E6A" w:rsidRDefault="002D3E6A">
      <w:pPr>
        <w:spacing w:line="240" w:lineRule="auto"/>
        <w:ind w:left="0" w:hanging="2"/>
        <w:jc w:val="center"/>
        <w:rPr>
          <w:rFonts w:ascii="Arial" w:eastAsia="Arial" w:hAnsi="Arial" w:cs="Arial"/>
          <w:color w:val="000000"/>
        </w:rPr>
      </w:pPr>
    </w:p>
    <w:p w14:paraId="59E7D6A2" w14:textId="77777777" w:rsidR="002D3E6A" w:rsidRDefault="002D3E6A">
      <w:pPr>
        <w:spacing w:line="240" w:lineRule="auto"/>
        <w:ind w:left="0" w:hanging="2"/>
        <w:jc w:val="center"/>
        <w:rPr>
          <w:rFonts w:ascii="Arial" w:eastAsia="Arial" w:hAnsi="Arial" w:cs="Arial"/>
          <w:color w:val="000000"/>
        </w:rPr>
      </w:pPr>
    </w:p>
    <w:p w14:paraId="2B26C5D6" w14:textId="77777777" w:rsidR="004702DD" w:rsidRDefault="004702DD">
      <w:pPr>
        <w:spacing w:line="240" w:lineRule="auto"/>
        <w:ind w:left="0" w:hanging="2"/>
        <w:jc w:val="center"/>
        <w:rPr>
          <w:rFonts w:ascii="Arial" w:eastAsia="Arial" w:hAnsi="Arial" w:cs="Arial"/>
          <w:color w:val="000000"/>
        </w:rPr>
      </w:pPr>
    </w:p>
    <w:p w14:paraId="1BA3BA79" w14:textId="77777777" w:rsidR="002D3E6A" w:rsidRDefault="00F217B5" w:rsidP="00445FE7">
      <w:pPr>
        <w:spacing w:line="240" w:lineRule="auto"/>
        <w:ind w:left="0" w:hanging="2"/>
        <w:rPr>
          <w:rFonts w:ascii="Arial" w:eastAsia="Arial" w:hAnsi="Arial" w:cs="Arial"/>
          <w:color w:val="000000"/>
        </w:rPr>
      </w:pPr>
      <w:r>
        <w:rPr>
          <w:rFonts w:ascii="Arial" w:eastAsia="Arial" w:hAnsi="Arial" w:cs="Arial"/>
          <w:b/>
          <w:color w:val="000000"/>
        </w:rPr>
        <w:t>СТОИМОСТЬ ТУРА в Казань на 2 дня на 1 человека:</w:t>
      </w:r>
      <w:r>
        <w:rPr>
          <w:rFonts w:ascii="Arial" w:eastAsia="Arial" w:hAnsi="Arial" w:cs="Arial"/>
          <w:color w:val="000000"/>
        </w:rPr>
        <w:t xml:space="preserve"> </w:t>
      </w:r>
    </w:p>
    <w:p w14:paraId="0D398918" w14:textId="269769E0" w:rsidR="00F217B5" w:rsidRDefault="002D3E6A" w:rsidP="00445FE7">
      <w:pPr>
        <w:spacing w:line="240" w:lineRule="auto"/>
        <w:ind w:left="0" w:hanging="2"/>
        <w:rPr>
          <w:rFonts w:ascii="Arial" w:eastAsia="Arial" w:hAnsi="Arial" w:cs="Arial"/>
          <w:color w:val="000000"/>
        </w:rPr>
      </w:pPr>
      <w:r>
        <w:rPr>
          <w:rFonts w:ascii="Arial" w:eastAsia="Arial" w:hAnsi="Arial" w:cs="Arial"/>
          <w:color w:val="000000"/>
          <w:u w:val="single"/>
        </w:rPr>
        <w:t>Январь:</w:t>
      </w:r>
      <w:r w:rsidRPr="007E5663">
        <w:rPr>
          <w:rFonts w:ascii="Arial" w:eastAsia="Arial" w:hAnsi="Arial" w:cs="Arial"/>
          <w:color w:val="000000"/>
        </w:rPr>
        <w:t xml:space="preserve"> </w:t>
      </w:r>
      <w:r>
        <w:rPr>
          <w:rFonts w:ascii="Arial" w:eastAsia="Arial" w:hAnsi="Arial" w:cs="Arial"/>
          <w:color w:val="000000"/>
        </w:rPr>
        <w:t>03</w:t>
      </w:r>
      <w:r w:rsidRPr="006940DA">
        <w:rPr>
          <w:rFonts w:ascii="Arial" w:eastAsia="Arial" w:hAnsi="Arial" w:cs="Arial"/>
          <w:color w:val="000000"/>
        </w:rPr>
        <w:t>-</w:t>
      </w:r>
      <w:r>
        <w:rPr>
          <w:rFonts w:ascii="Arial" w:eastAsia="Arial" w:hAnsi="Arial" w:cs="Arial"/>
          <w:color w:val="000000"/>
        </w:rPr>
        <w:t>04</w:t>
      </w:r>
      <w:r w:rsidRPr="006940DA">
        <w:rPr>
          <w:rFonts w:ascii="Arial" w:eastAsia="Arial" w:hAnsi="Arial" w:cs="Arial"/>
          <w:color w:val="000000"/>
        </w:rPr>
        <w:t xml:space="preserve">, </w:t>
      </w:r>
      <w:r>
        <w:rPr>
          <w:rFonts w:ascii="Arial" w:eastAsia="Arial" w:hAnsi="Arial" w:cs="Arial"/>
          <w:color w:val="000000"/>
        </w:rPr>
        <w:t>04-05</w:t>
      </w:r>
      <w:r w:rsidRPr="006940DA">
        <w:rPr>
          <w:rFonts w:ascii="Arial" w:eastAsia="Arial" w:hAnsi="Arial" w:cs="Arial"/>
          <w:color w:val="000000"/>
        </w:rPr>
        <w:t xml:space="preserve">, </w:t>
      </w:r>
      <w:r>
        <w:rPr>
          <w:rFonts w:ascii="Arial" w:eastAsia="Arial" w:hAnsi="Arial" w:cs="Arial"/>
          <w:color w:val="000000"/>
        </w:rPr>
        <w:t>0</w:t>
      </w:r>
      <w:r w:rsidRPr="006940DA">
        <w:rPr>
          <w:rFonts w:ascii="Arial" w:eastAsia="Arial" w:hAnsi="Arial" w:cs="Arial"/>
          <w:color w:val="000000"/>
        </w:rPr>
        <w:t>5-</w:t>
      </w:r>
      <w:r>
        <w:rPr>
          <w:rFonts w:ascii="Arial" w:eastAsia="Arial" w:hAnsi="Arial" w:cs="Arial"/>
          <w:color w:val="000000"/>
        </w:rPr>
        <w:t>0</w:t>
      </w:r>
      <w:r w:rsidRPr="006940DA">
        <w:rPr>
          <w:rFonts w:ascii="Arial" w:eastAsia="Arial" w:hAnsi="Arial" w:cs="Arial"/>
          <w:color w:val="000000"/>
        </w:rPr>
        <w:t>6,</w:t>
      </w:r>
      <w:r>
        <w:rPr>
          <w:rFonts w:ascii="Arial" w:eastAsia="Arial" w:hAnsi="Arial" w:cs="Arial"/>
          <w:color w:val="000000"/>
        </w:rPr>
        <w:t xml:space="preserve"> 06-07, 07-08, 08-09, 09-10.</w:t>
      </w:r>
    </w:p>
    <w:p w14:paraId="19C58893" w14:textId="77777777" w:rsidR="002D3E6A" w:rsidRPr="00445FE7" w:rsidRDefault="002D3E6A" w:rsidP="00445FE7">
      <w:pPr>
        <w:spacing w:line="240" w:lineRule="auto"/>
        <w:ind w:left="0" w:hanging="2"/>
        <w:rPr>
          <w:rFonts w:ascii="Arial" w:eastAsia="Arial" w:hAnsi="Arial" w:cs="Arial"/>
          <w:color w:val="000000"/>
          <w:u w:val="single"/>
        </w:rPr>
      </w:pPr>
    </w:p>
    <w:tbl>
      <w:tblPr>
        <w:tblStyle w:val="Style296"/>
        <w:tblW w:w="10080" w:type="dxa"/>
        <w:tblInd w:w="175" w:type="dxa"/>
        <w:tblLayout w:type="fixed"/>
        <w:tblLook w:val="04A0" w:firstRow="1" w:lastRow="0" w:firstColumn="1" w:lastColumn="0" w:noHBand="0" w:noVBand="1"/>
      </w:tblPr>
      <w:tblGrid>
        <w:gridCol w:w="5066"/>
        <w:gridCol w:w="1774"/>
        <w:gridCol w:w="1710"/>
        <w:gridCol w:w="1530"/>
      </w:tblGrid>
      <w:tr w:rsidR="00F217B5" w14:paraId="57E2D0A0" w14:textId="77777777" w:rsidTr="00445FE7">
        <w:tc>
          <w:tcPr>
            <w:tcW w:w="5066" w:type="dxa"/>
            <w:tcBorders>
              <w:top w:val="single" w:sz="4" w:space="0" w:color="000000"/>
              <w:left w:val="single" w:sz="4" w:space="0" w:color="000000"/>
              <w:bottom w:val="single" w:sz="4" w:space="0" w:color="000000"/>
            </w:tcBorders>
          </w:tcPr>
          <w:p w14:paraId="734D1F94" w14:textId="77777777" w:rsidR="00F217B5" w:rsidRDefault="00F217B5" w:rsidP="00C94D71">
            <w:pPr>
              <w:spacing w:line="240" w:lineRule="auto"/>
              <w:jc w:val="center"/>
              <w:rPr>
                <w:rFonts w:ascii="Arial" w:eastAsia="Arial" w:hAnsi="Arial" w:cs="Arial"/>
                <w:color w:val="000000"/>
                <w:sz w:val="12"/>
                <w:szCs w:val="12"/>
              </w:rPr>
            </w:pPr>
          </w:p>
          <w:p w14:paraId="70C16401" w14:textId="6BFF2F96" w:rsidR="00F217B5" w:rsidRDefault="00445FE7" w:rsidP="00C94D71">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774" w:type="dxa"/>
            <w:tcBorders>
              <w:top w:val="single" w:sz="4" w:space="0" w:color="000000"/>
              <w:left w:val="single" w:sz="4" w:space="0" w:color="000000"/>
              <w:bottom w:val="single" w:sz="4" w:space="0" w:color="000000"/>
            </w:tcBorders>
          </w:tcPr>
          <w:p w14:paraId="4626624A" w14:textId="77777777" w:rsidR="00F217B5" w:rsidRDefault="00F217B5" w:rsidP="00C94D71">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710" w:type="dxa"/>
            <w:tcBorders>
              <w:top w:val="single" w:sz="4" w:space="0" w:color="000000"/>
              <w:left w:val="single" w:sz="4" w:space="0" w:color="000000"/>
              <w:bottom w:val="single" w:sz="4" w:space="0" w:color="000000"/>
            </w:tcBorders>
          </w:tcPr>
          <w:p w14:paraId="49958853" w14:textId="77777777" w:rsidR="00F217B5" w:rsidRDefault="00F217B5" w:rsidP="00C94D71">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530" w:type="dxa"/>
            <w:tcBorders>
              <w:top w:val="single" w:sz="4" w:space="0" w:color="000000"/>
              <w:left w:val="single" w:sz="4" w:space="0" w:color="000000"/>
              <w:bottom w:val="single" w:sz="4" w:space="0" w:color="000000"/>
              <w:right w:val="single" w:sz="4" w:space="0" w:color="000000"/>
            </w:tcBorders>
          </w:tcPr>
          <w:p w14:paraId="089BB105" w14:textId="7D24782F" w:rsidR="00F217B5" w:rsidRDefault="00F217B5" w:rsidP="00C94D71">
            <w:pPr>
              <w:spacing w:line="240" w:lineRule="auto"/>
              <w:ind w:left="0" w:hanging="2"/>
              <w:jc w:val="center"/>
              <w:rPr>
                <w:color w:val="000000"/>
              </w:rPr>
            </w:pPr>
            <w:r>
              <w:rPr>
                <w:rFonts w:ascii="Arial" w:eastAsia="Arial" w:hAnsi="Arial" w:cs="Arial"/>
                <w:b/>
                <w:color w:val="000000"/>
              </w:rPr>
              <w:t>Третий</w:t>
            </w:r>
            <w:r w:rsidR="00445FE7">
              <w:rPr>
                <w:rFonts w:ascii="Arial" w:eastAsia="Arial" w:hAnsi="Arial" w:cs="Arial"/>
                <w:b/>
                <w:color w:val="000000"/>
              </w:rPr>
              <w:br/>
            </w:r>
            <w:r>
              <w:rPr>
                <w:rFonts w:ascii="Arial" w:eastAsia="Arial" w:hAnsi="Arial" w:cs="Arial"/>
                <w:b/>
                <w:color w:val="000000"/>
              </w:rPr>
              <w:t>в номере</w:t>
            </w:r>
          </w:p>
        </w:tc>
      </w:tr>
      <w:tr w:rsidR="00F217B5" w:rsidRPr="00714C8D" w14:paraId="248E080B" w14:textId="77777777" w:rsidTr="00445FE7">
        <w:tc>
          <w:tcPr>
            <w:tcW w:w="5066" w:type="dxa"/>
            <w:tcBorders>
              <w:left w:val="single" w:sz="4" w:space="0" w:color="000000"/>
              <w:bottom w:val="single" w:sz="4" w:space="0" w:color="000000"/>
            </w:tcBorders>
          </w:tcPr>
          <w:p w14:paraId="336A72BA" w14:textId="77777777"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Татарстан 3*</w:t>
            </w:r>
            <w:r w:rsidRPr="00A43206">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15C012EE" w14:textId="27E56016" w:rsidR="00F217B5" w:rsidRPr="00714C8D" w:rsidRDefault="00A64057"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17860</w:t>
            </w:r>
          </w:p>
        </w:tc>
        <w:tc>
          <w:tcPr>
            <w:tcW w:w="1710" w:type="dxa"/>
            <w:tcBorders>
              <w:left w:val="single" w:sz="4" w:space="0" w:color="000000"/>
              <w:bottom w:val="single" w:sz="4" w:space="0" w:color="000000"/>
            </w:tcBorders>
          </w:tcPr>
          <w:p w14:paraId="04A2E146" w14:textId="0B2ABBCB" w:rsidR="00F217B5" w:rsidRPr="00714C8D" w:rsidRDefault="00A64057"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22420</w:t>
            </w:r>
          </w:p>
        </w:tc>
        <w:tc>
          <w:tcPr>
            <w:tcW w:w="1530" w:type="dxa"/>
            <w:tcBorders>
              <w:left w:val="single" w:sz="4" w:space="0" w:color="000000"/>
              <w:bottom w:val="single" w:sz="4" w:space="0" w:color="000000"/>
              <w:right w:val="single" w:sz="4" w:space="0" w:color="000000"/>
            </w:tcBorders>
          </w:tcPr>
          <w:p w14:paraId="77A8DF5E" w14:textId="4EC0D00F" w:rsidR="00F217B5" w:rsidRPr="00714C8D" w:rsidRDefault="00A64057" w:rsidP="00C94D71">
            <w:pPr>
              <w:spacing w:line="240" w:lineRule="auto"/>
              <w:ind w:left="0" w:hanging="2"/>
              <w:jc w:val="center"/>
              <w:rPr>
                <w:rFonts w:ascii="Arial" w:hAnsi="Arial" w:cs="Arial"/>
                <w:i/>
                <w:iCs/>
                <w:color w:val="000000"/>
              </w:rPr>
            </w:pPr>
            <w:r>
              <w:rPr>
                <w:rFonts w:ascii="Arial" w:hAnsi="Arial" w:cs="Arial"/>
                <w:i/>
                <w:iCs/>
                <w:color w:val="000000"/>
              </w:rPr>
              <w:t>13970</w:t>
            </w:r>
          </w:p>
        </w:tc>
      </w:tr>
      <w:tr w:rsidR="00F217B5" w:rsidRPr="00714C8D" w14:paraId="2CF9F9B8" w14:textId="77777777" w:rsidTr="00445FE7">
        <w:tc>
          <w:tcPr>
            <w:tcW w:w="5066" w:type="dxa"/>
            <w:tcBorders>
              <w:left w:val="single" w:sz="4" w:space="0" w:color="000000"/>
              <w:bottom w:val="single" w:sz="4" w:space="0" w:color="000000"/>
            </w:tcBorders>
          </w:tcPr>
          <w:p w14:paraId="77D7613D" w14:textId="77777777" w:rsidR="00F217B5" w:rsidRPr="00A43206" w:rsidRDefault="00F217B5" w:rsidP="00C94D71">
            <w:pPr>
              <w:spacing w:line="240" w:lineRule="auto"/>
              <w:ind w:left="0" w:hanging="2"/>
              <w:rPr>
                <w:rFonts w:ascii="Arial" w:eastAsia="Arial" w:hAnsi="Arial" w:cs="Arial"/>
                <w:color w:val="000000"/>
              </w:rPr>
            </w:pPr>
            <w:proofErr w:type="spellStart"/>
            <w:r w:rsidRPr="00A43206">
              <w:rPr>
                <w:rFonts w:ascii="Arial" w:eastAsia="Arial" w:hAnsi="Arial" w:cs="Arial"/>
                <w:b/>
                <w:color w:val="000000"/>
              </w:rPr>
              <w:t>Биляр</w:t>
            </w:r>
            <w:proofErr w:type="spellEnd"/>
            <w:r w:rsidRPr="00A43206">
              <w:rPr>
                <w:rFonts w:ascii="Arial" w:eastAsia="Arial" w:hAnsi="Arial" w:cs="Arial"/>
                <w:b/>
                <w:color w:val="000000"/>
              </w:rPr>
              <w:t xml:space="preserve"> Палас Отель 4*</w:t>
            </w:r>
            <w:r w:rsidRPr="00A43206">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1CBA59CC" w14:textId="5B405278" w:rsidR="00F217B5" w:rsidRPr="00714C8D" w:rsidRDefault="00A64057"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21580</w:t>
            </w:r>
          </w:p>
        </w:tc>
        <w:tc>
          <w:tcPr>
            <w:tcW w:w="1710" w:type="dxa"/>
            <w:tcBorders>
              <w:left w:val="single" w:sz="4" w:space="0" w:color="000000"/>
              <w:bottom w:val="single" w:sz="4" w:space="0" w:color="000000"/>
            </w:tcBorders>
          </w:tcPr>
          <w:p w14:paraId="3413ABAB" w14:textId="6114BDD6" w:rsidR="00F217B5" w:rsidRPr="00714C8D" w:rsidRDefault="00A64057"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29900</w:t>
            </w:r>
          </w:p>
        </w:tc>
        <w:tc>
          <w:tcPr>
            <w:tcW w:w="1530" w:type="dxa"/>
            <w:tcBorders>
              <w:left w:val="single" w:sz="4" w:space="0" w:color="000000"/>
              <w:bottom w:val="single" w:sz="4" w:space="0" w:color="000000"/>
              <w:right w:val="single" w:sz="4" w:space="0" w:color="000000"/>
            </w:tcBorders>
          </w:tcPr>
          <w:p w14:paraId="71ADA0AD" w14:textId="5B3EF748" w:rsidR="00F217B5" w:rsidRPr="00714C8D" w:rsidRDefault="00A64057" w:rsidP="00C94D71">
            <w:pPr>
              <w:spacing w:line="240" w:lineRule="auto"/>
              <w:ind w:left="0" w:hanging="2"/>
              <w:jc w:val="center"/>
              <w:rPr>
                <w:rFonts w:ascii="Arial" w:hAnsi="Arial" w:cs="Arial"/>
                <w:i/>
                <w:iCs/>
                <w:color w:val="000000"/>
              </w:rPr>
            </w:pPr>
            <w:r>
              <w:rPr>
                <w:rFonts w:ascii="Arial" w:hAnsi="Arial" w:cs="Arial"/>
                <w:i/>
                <w:iCs/>
                <w:color w:val="000000"/>
              </w:rPr>
              <w:t>16560</w:t>
            </w:r>
          </w:p>
        </w:tc>
      </w:tr>
      <w:tr w:rsidR="00F217B5" w:rsidRPr="00714C8D" w14:paraId="5DD6FF8C" w14:textId="77777777" w:rsidTr="00445FE7">
        <w:tc>
          <w:tcPr>
            <w:tcW w:w="5066" w:type="dxa"/>
            <w:tcBorders>
              <w:left w:val="single" w:sz="4" w:space="0" w:color="000000"/>
              <w:bottom w:val="single" w:sz="4" w:space="0" w:color="000000"/>
            </w:tcBorders>
          </w:tcPr>
          <w:p w14:paraId="0CEDDED7" w14:textId="77777777"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Парк Отель 3*</w:t>
            </w:r>
          </w:p>
        </w:tc>
        <w:tc>
          <w:tcPr>
            <w:tcW w:w="1774" w:type="dxa"/>
            <w:tcBorders>
              <w:left w:val="single" w:sz="4" w:space="0" w:color="000000"/>
              <w:bottom w:val="single" w:sz="4" w:space="0" w:color="000000"/>
            </w:tcBorders>
          </w:tcPr>
          <w:p w14:paraId="1C8A8D2A" w14:textId="4E74F017" w:rsidR="00F217B5" w:rsidRPr="00714C8D" w:rsidRDefault="00A64057"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22170</w:t>
            </w:r>
          </w:p>
        </w:tc>
        <w:tc>
          <w:tcPr>
            <w:tcW w:w="1710" w:type="dxa"/>
            <w:tcBorders>
              <w:left w:val="single" w:sz="4" w:space="0" w:color="000000"/>
              <w:bottom w:val="single" w:sz="4" w:space="0" w:color="000000"/>
            </w:tcBorders>
          </w:tcPr>
          <w:p w14:paraId="0A563A6F" w14:textId="2CF210E6" w:rsidR="00F217B5" w:rsidRPr="00714C8D" w:rsidRDefault="00A64057"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32100</w:t>
            </w:r>
          </w:p>
        </w:tc>
        <w:tc>
          <w:tcPr>
            <w:tcW w:w="1530" w:type="dxa"/>
            <w:tcBorders>
              <w:left w:val="single" w:sz="4" w:space="0" w:color="000000"/>
              <w:bottom w:val="single" w:sz="4" w:space="0" w:color="000000"/>
              <w:right w:val="single" w:sz="4" w:space="0" w:color="000000"/>
            </w:tcBorders>
          </w:tcPr>
          <w:p w14:paraId="290C7451" w14:textId="55024D86" w:rsidR="00F217B5" w:rsidRPr="00714C8D" w:rsidRDefault="009C1584" w:rsidP="00C94D71">
            <w:pPr>
              <w:spacing w:line="240" w:lineRule="auto"/>
              <w:ind w:left="0" w:hanging="2"/>
              <w:jc w:val="center"/>
              <w:rPr>
                <w:rFonts w:ascii="Arial" w:hAnsi="Arial" w:cs="Arial"/>
                <w:i/>
                <w:iCs/>
                <w:color w:val="000000"/>
              </w:rPr>
            </w:pPr>
            <w:r>
              <w:rPr>
                <w:rFonts w:ascii="Arial" w:hAnsi="Arial" w:cs="Arial"/>
                <w:i/>
                <w:iCs/>
                <w:color w:val="000000"/>
              </w:rPr>
              <w:t>--</w:t>
            </w:r>
          </w:p>
        </w:tc>
      </w:tr>
      <w:tr w:rsidR="00F217B5" w:rsidRPr="00714C8D" w14:paraId="566A150F" w14:textId="77777777" w:rsidTr="00445FE7">
        <w:tc>
          <w:tcPr>
            <w:tcW w:w="5066" w:type="dxa"/>
            <w:tcBorders>
              <w:left w:val="single" w:sz="4" w:space="0" w:color="000000"/>
              <w:bottom w:val="single" w:sz="4" w:space="0" w:color="000000"/>
            </w:tcBorders>
          </w:tcPr>
          <w:p w14:paraId="1C167993" w14:textId="77777777"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Азимут 3*</w:t>
            </w:r>
          </w:p>
        </w:tc>
        <w:tc>
          <w:tcPr>
            <w:tcW w:w="1774" w:type="dxa"/>
            <w:tcBorders>
              <w:left w:val="single" w:sz="4" w:space="0" w:color="000000"/>
              <w:bottom w:val="single" w:sz="4" w:space="0" w:color="000000"/>
            </w:tcBorders>
          </w:tcPr>
          <w:p w14:paraId="2542BC78" w14:textId="177107B1" w:rsidR="00F217B5" w:rsidRPr="00714C8D" w:rsidRDefault="00A64057"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19420</w:t>
            </w:r>
          </w:p>
        </w:tc>
        <w:tc>
          <w:tcPr>
            <w:tcW w:w="1710" w:type="dxa"/>
            <w:tcBorders>
              <w:left w:val="single" w:sz="4" w:space="0" w:color="000000"/>
              <w:bottom w:val="single" w:sz="4" w:space="0" w:color="000000"/>
            </w:tcBorders>
          </w:tcPr>
          <w:p w14:paraId="0C4506B0" w14:textId="6DB2C833" w:rsidR="00F217B5" w:rsidRPr="00714C8D" w:rsidRDefault="00A64057"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25910</w:t>
            </w:r>
          </w:p>
        </w:tc>
        <w:tc>
          <w:tcPr>
            <w:tcW w:w="1530" w:type="dxa"/>
            <w:tcBorders>
              <w:left w:val="single" w:sz="4" w:space="0" w:color="000000"/>
              <w:bottom w:val="single" w:sz="4" w:space="0" w:color="000000"/>
              <w:right w:val="single" w:sz="4" w:space="0" w:color="000000"/>
            </w:tcBorders>
          </w:tcPr>
          <w:p w14:paraId="4F1E3F2A" w14:textId="776FB8AF" w:rsidR="00F217B5" w:rsidRPr="00714C8D" w:rsidRDefault="00A64057" w:rsidP="00C94D71">
            <w:pPr>
              <w:spacing w:line="240" w:lineRule="auto"/>
              <w:ind w:left="0" w:hanging="2"/>
              <w:jc w:val="center"/>
              <w:rPr>
                <w:rFonts w:ascii="Arial" w:hAnsi="Arial" w:cs="Arial"/>
                <w:i/>
                <w:iCs/>
                <w:color w:val="000000"/>
              </w:rPr>
            </w:pPr>
            <w:r>
              <w:rPr>
                <w:rFonts w:ascii="Arial" w:hAnsi="Arial" w:cs="Arial"/>
                <w:i/>
                <w:iCs/>
                <w:color w:val="000000"/>
              </w:rPr>
              <w:t>14830</w:t>
            </w:r>
          </w:p>
        </w:tc>
      </w:tr>
      <w:tr w:rsidR="00F217B5" w:rsidRPr="00714C8D" w14:paraId="029106F8" w14:textId="77777777" w:rsidTr="00445FE7">
        <w:tc>
          <w:tcPr>
            <w:tcW w:w="5066" w:type="dxa"/>
            <w:tcBorders>
              <w:left w:val="single" w:sz="4" w:space="0" w:color="000000"/>
              <w:bottom w:val="single" w:sz="4" w:space="0" w:color="000000"/>
            </w:tcBorders>
          </w:tcPr>
          <w:p w14:paraId="3EB6C262" w14:textId="77777777"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Гранд отель Казань 4*</w:t>
            </w:r>
            <w:r w:rsidRPr="00A43206">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044BEC97" w14:textId="31667DB5" w:rsidR="00F217B5" w:rsidRPr="00714C8D" w:rsidRDefault="00A64057"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20030</w:t>
            </w:r>
          </w:p>
        </w:tc>
        <w:tc>
          <w:tcPr>
            <w:tcW w:w="1710" w:type="dxa"/>
            <w:tcBorders>
              <w:left w:val="single" w:sz="4" w:space="0" w:color="000000"/>
              <w:bottom w:val="single" w:sz="4" w:space="0" w:color="000000"/>
            </w:tcBorders>
          </w:tcPr>
          <w:p w14:paraId="6FC01F2A" w14:textId="0A6F41FA" w:rsidR="00F217B5" w:rsidRPr="00714C8D" w:rsidRDefault="00A64057"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24700</w:t>
            </w:r>
          </w:p>
        </w:tc>
        <w:tc>
          <w:tcPr>
            <w:tcW w:w="1530" w:type="dxa"/>
            <w:tcBorders>
              <w:left w:val="single" w:sz="4" w:space="0" w:color="000000"/>
              <w:bottom w:val="single" w:sz="4" w:space="0" w:color="000000"/>
              <w:right w:val="single" w:sz="4" w:space="0" w:color="000000"/>
            </w:tcBorders>
          </w:tcPr>
          <w:p w14:paraId="387884F2" w14:textId="2225347A" w:rsidR="00F217B5" w:rsidRPr="00714C8D" w:rsidRDefault="00A64057" w:rsidP="00C94D71">
            <w:pPr>
              <w:spacing w:line="240" w:lineRule="auto"/>
              <w:ind w:left="0" w:hanging="2"/>
              <w:jc w:val="center"/>
              <w:rPr>
                <w:rFonts w:ascii="Arial" w:hAnsi="Arial" w:cs="Arial"/>
                <w:i/>
                <w:iCs/>
                <w:color w:val="000000"/>
              </w:rPr>
            </w:pPr>
            <w:r>
              <w:rPr>
                <w:rFonts w:ascii="Arial" w:hAnsi="Arial" w:cs="Arial"/>
                <w:i/>
                <w:iCs/>
                <w:color w:val="000000"/>
              </w:rPr>
              <w:t>16560</w:t>
            </w:r>
          </w:p>
        </w:tc>
      </w:tr>
      <w:tr w:rsidR="00F217B5" w:rsidRPr="00714C8D" w14:paraId="5DCF5A75" w14:textId="77777777" w:rsidTr="00445FE7">
        <w:tc>
          <w:tcPr>
            <w:tcW w:w="5066" w:type="dxa"/>
            <w:tcBorders>
              <w:top w:val="single" w:sz="4" w:space="0" w:color="000000"/>
              <w:left w:val="single" w:sz="4" w:space="0" w:color="000000"/>
              <w:bottom w:val="single" w:sz="4" w:space="0" w:color="000000"/>
            </w:tcBorders>
          </w:tcPr>
          <w:p w14:paraId="10C4FD69" w14:textId="77777777" w:rsidR="00F217B5" w:rsidRPr="00A43206" w:rsidRDefault="00F217B5" w:rsidP="00C94D71">
            <w:pPr>
              <w:spacing w:line="240" w:lineRule="auto"/>
              <w:ind w:left="0" w:hanging="2"/>
              <w:rPr>
                <w:rFonts w:ascii="Arial" w:eastAsia="Arial" w:hAnsi="Arial" w:cs="Arial"/>
                <w:color w:val="000000"/>
              </w:rPr>
            </w:pPr>
            <w:proofErr w:type="spellStart"/>
            <w:r w:rsidRPr="00A43206">
              <w:rPr>
                <w:rFonts w:ascii="Arial" w:eastAsia="Arial" w:hAnsi="Arial" w:cs="Arial"/>
                <w:b/>
                <w:color w:val="000000"/>
              </w:rPr>
              <w:t>Ногай</w:t>
            </w:r>
            <w:proofErr w:type="spellEnd"/>
            <w:r w:rsidRPr="00A43206">
              <w:rPr>
                <w:rFonts w:ascii="Arial" w:eastAsia="Arial" w:hAnsi="Arial" w:cs="Arial"/>
                <w:b/>
                <w:color w:val="000000"/>
              </w:rPr>
              <w:t xml:space="preserve"> 4*</w:t>
            </w:r>
          </w:p>
        </w:tc>
        <w:tc>
          <w:tcPr>
            <w:tcW w:w="1774" w:type="dxa"/>
            <w:tcBorders>
              <w:top w:val="single" w:sz="4" w:space="0" w:color="000000"/>
              <w:left w:val="single" w:sz="4" w:space="0" w:color="000000"/>
              <w:bottom w:val="single" w:sz="4" w:space="0" w:color="000000"/>
            </w:tcBorders>
          </w:tcPr>
          <w:p w14:paraId="703A6A27" w14:textId="5BED397C" w:rsidR="00F217B5" w:rsidRPr="00714C8D" w:rsidRDefault="00A64057"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29290</w:t>
            </w:r>
          </w:p>
        </w:tc>
        <w:tc>
          <w:tcPr>
            <w:tcW w:w="1710" w:type="dxa"/>
            <w:tcBorders>
              <w:top w:val="single" w:sz="4" w:space="0" w:color="000000"/>
              <w:left w:val="single" w:sz="4" w:space="0" w:color="000000"/>
              <w:bottom w:val="single" w:sz="4" w:space="0" w:color="000000"/>
            </w:tcBorders>
          </w:tcPr>
          <w:p w14:paraId="0C07562E" w14:textId="17DD45E3" w:rsidR="00F217B5" w:rsidRPr="00714C8D" w:rsidRDefault="00A64057"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43580</w:t>
            </w:r>
          </w:p>
        </w:tc>
        <w:tc>
          <w:tcPr>
            <w:tcW w:w="1530" w:type="dxa"/>
            <w:tcBorders>
              <w:top w:val="single" w:sz="4" w:space="0" w:color="000000"/>
              <w:left w:val="single" w:sz="4" w:space="0" w:color="000000"/>
              <w:bottom w:val="single" w:sz="4" w:space="0" w:color="000000"/>
              <w:right w:val="single" w:sz="4" w:space="0" w:color="000000"/>
            </w:tcBorders>
          </w:tcPr>
          <w:p w14:paraId="1081C781" w14:textId="763C58A1" w:rsidR="00F217B5" w:rsidRPr="00714C8D" w:rsidRDefault="009C1584" w:rsidP="00C94D71">
            <w:pPr>
              <w:spacing w:line="240" w:lineRule="auto"/>
              <w:ind w:left="0" w:hanging="2"/>
              <w:jc w:val="center"/>
              <w:rPr>
                <w:rFonts w:ascii="Arial" w:hAnsi="Arial" w:cs="Arial"/>
                <w:i/>
                <w:iCs/>
                <w:color w:val="000000"/>
              </w:rPr>
            </w:pPr>
            <w:r>
              <w:rPr>
                <w:rFonts w:ascii="Arial" w:hAnsi="Arial" w:cs="Arial"/>
                <w:i/>
                <w:iCs/>
                <w:color w:val="000000"/>
              </w:rPr>
              <w:t>--</w:t>
            </w:r>
          </w:p>
        </w:tc>
      </w:tr>
      <w:tr w:rsidR="00F217B5" w:rsidRPr="00714C8D" w14:paraId="1194D4AA" w14:textId="77777777" w:rsidTr="00445FE7">
        <w:tc>
          <w:tcPr>
            <w:tcW w:w="5066" w:type="dxa"/>
            <w:tcBorders>
              <w:left w:val="single" w:sz="4" w:space="0" w:color="000000"/>
              <w:bottom w:val="single" w:sz="4" w:space="0" w:color="000000"/>
            </w:tcBorders>
          </w:tcPr>
          <w:p w14:paraId="76CE15FD" w14:textId="77777777"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Джузеппе 4*</w:t>
            </w:r>
            <w:r w:rsidRPr="00A43206">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5B2E82CB" w14:textId="23F0DC5F" w:rsidR="00F217B5" w:rsidRPr="00714C8D" w:rsidRDefault="00A64057"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21380</w:t>
            </w:r>
          </w:p>
        </w:tc>
        <w:tc>
          <w:tcPr>
            <w:tcW w:w="1710" w:type="dxa"/>
            <w:tcBorders>
              <w:left w:val="single" w:sz="4" w:space="0" w:color="000000"/>
              <w:bottom w:val="single" w:sz="4" w:space="0" w:color="000000"/>
            </w:tcBorders>
          </w:tcPr>
          <w:p w14:paraId="225C9790" w14:textId="706BCF4F" w:rsidR="00F217B5" w:rsidRPr="00714C8D" w:rsidRDefault="00A64057"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25950</w:t>
            </w:r>
          </w:p>
        </w:tc>
        <w:tc>
          <w:tcPr>
            <w:tcW w:w="1530" w:type="dxa"/>
            <w:tcBorders>
              <w:left w:val="single" w:sz="4" w:space="0" w:color="000000"/>
              <w:bottom w:val="single" w:sz="4" w:space="0" w:color="000000"/>
              <w:right w:val="single" w:sz="4" w:space="0" w:color="000000"/>
            </w:tcBorders>
          </w:tcPr>
          <w:p w14:paraId="552F45C7" w14:textId="62353BA1" w:rsidR="00F217B5" w:rsidRPr="00714C8D" w:rsidRDefault="00A64057" w:rsidP="00C94D71">
            <w:pPr>
              <w:spacing w:line="240" w:lineRule="auto"/>
              <w:ind w:left="0" w:hanging="2"/>
              <w:jc w:val="center"/>
              <w:rPr>
                <w:rFonts w:ascii="Arial" w:hAnsi="Arial" w:cs="Arial"/>
                <w:i/>
                <w:iCs/>
                <w:color w:val="000000"/>
              </w:rPr>
            </w:pPr>
            <w:r>
              <w:rPr>
                <w:rFonts w:ascii="Arial" w:hAnsi="Arial" w:cs="Arial"/>
                <w:i/>
                <w:iCs/>
                <w:color w:val="000000"/>
              </w:rPr>
              <w:t>16560</w:t>
            </w:r>
          </w:p>
        </w:tc>
      </w:tr>
      <w:tr w:rsidR="00F217B5" w:rsidRPr="00714C8D" w14:paraId="5B83D5D8" w14:textId="77777777" w:rsidTr="00445FE7">
        <w:tc>
          <w:tcPr>
            <w:tcW w:w="5066" w:type="dxa"/>
            <w:tcBorders>
              <w:left w:val="single" w:sz="4" w:space="0" w:color="000000"/>
              <w:bottom w:val="single" w:sz="4" w:space="0" w:color="000000"/>
            </w:tcBorders>
          </w:tcPr>
          <w:p w14:paraId="15AF2A6B" w14:textId="77777777"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Шаляпин Палас Отель 4*</w:t>
            </w:r>
            <w:r w:rsidRPr="00A43206">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7BFB083C" w14:textId="7F72C6BF" w:rsidR="00F217B5" w:rsidRPr="00714C8D" w:rsidRDefault="00A64057"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21580</w:t>
            </w:r>
          </w:p>
        </w:tc>
        <w:tc>
          <w:tcPr>
            <w:tcW w:w="1710" w:type="dxa"/>
            <w:tcBorders>
              <w:left w:val="single" w:sz="4" w:space="0" w:color="000000"/>
              <w:bottom w:val="single" w:sz="4" w:space="0" w:color="000000"/>
            </w:tcBorders>
          </w:tcPr>
          <w:p w14:paraId="6877DCEE" w14:textId="79C49294" w:rsidR="00F217B5" w:rsidRPr="00714C8D" w:rsidRDefault="00A64057"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26610</w:t>
            </w:r>
          </w:p>
        </w:tc>
        <w:tc>
          <w:tcPr>
            <w:tcW w:w="1530" w:type="dxa"/>
            <w:tcBorders>
              <w:left w:val="single" w:sz="4" w:space="0" w:color="000000"/>
              <w:bottom w:val="single" w:sz="4" w:space="0" w:color="000000"/>
              <w:right w:val="single" w:sz="4" w:space="0" w:color="000000"/>
            </w:tcBorders>
          </w:tcPr>
          <w:p w14:paraId="59638F78" w14:textId="6E6D290B" w:rsidR="00F217B5" w:rsidRPr="00714C8D" w:rsidRDefault="00A64057" w:rsidP="00C94D71">
            <w:pPr>
              <w:spacing w:line="240" w:lineRule="auto"/>
              <w:ind w:left="0" w:hanging="2"/>
              <w:jc w:val="center"/>
              <w:rPr>
                <w:rFonts w:ascii="Arial" w:hAnsi="Arial" w:cs="Arial"/>
                <w:i/>
                <w:iCs/>
                <w:color w:val="000000"/>
              </w:rPr>
            </w:pPr>
            <w:r>
              <w:rPr>
                <w:rFonts w:ascii="Arial" w:hAnsi="Arial" w:cs="Arial"/>
                <w:i/>
                <w:iCs/>
                <w:color w:val="000000"/>
              </w:rPr>
              <w:t>18290</w:t>
            </w:r>
          </w:p>
        </w:tc>
      </w:tr>
      <w:tr w:rsidR="00F217B5" w:rsidRPr="00714C8D" w14:paraId="6780D004" w14:textId="77777777" w:rsidTr="00445FE7">
        <w:tc>
          <w:tcPr>
            <w:tcW w:w="5066" w:type="dxa"/>
            <w:tcBorders>
              <w:top w:val="single" w:sz="4" w:space="0" w:color="000000"/>
              <w:left w:val="single" w:sz="4" w:space="0" w:color="000000"/>
              <w:bottom w:val="single" w:sz="4" w:space="0" w:color="000000"/>
            </w:tcBorders>
          </w:tcPr>
          <w:p w14:paraId="6BAFA4D8" w14:textId="77777777"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Мираж 5*</w:t>
            </w:r>
            <w:r w:rsidRPr="00A43206">
              <w:rPr>
                <w:rFonts w:ascii="Arial" w:eastAsia="Arial" w:hAnsi="Arial" w:cs="Arial"/>
                <w:color w:val="000000"/>
              </w:rPr>
              <w:t xml:space="preserve"> (центр города)</w:t>
            </w:r>
          </w:p>
        </w:tc>
        <w:tc>
          <w:tcPr>
            <w:tcW w:w="1774" w:type="dxa"/>
            <w:tcBorders>
              <w:top w:val="single" w:sz="4" w:space="0" w:color="000000"/>
              <w:left w:val="single" w:sz="4" w:space="0" w:color="000000"/>
              <w:bottom w:val="single" w:sz="4" w:space="0" w:color="000000"/>
            </w:tcBorders>
          </w:tcPr>
          <w:p w14:paraId="4C53E974" w14:textId="3336CD0F" w:rsidR="00F217B5" w:rsidRPr="00714C8D" w:rsidRDefault="00A64057"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34570</w:t>
            </w:r>
          </w:p>
        </w:tc>
        <w:tc>
          <w:tcPr>
            <w:tcW w:w="1710" w:type="dxa"/>
            <w:tcBorders>
              <w:top w:val="single" w:sz="4" w:space="0" w:color="000000"/>
              <w:left w:val="single" w:sz="4" w:space="0" w:color="000000"/>
              <w:bottom w:val="single" w:sz="4" w:space="0" w:color="000000"/>
            </w:tcBorders>
          </w:tcPr>
          <w:p w14:paraId="4A2FF210" w14:textId="2A1850BC" w:rsidR="00F217B5" w:rsidRPr="00714C8D" w:rsidRDefault="00A64057"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52750</w:t>
            </w:r>
          </w:p>
        </w:tc>
        <w:tc>
          <w:tcPr>
            <w:tcW w:w="1530" w:type="dxa"/>
            <w:tcBorders>
              <w:top w:val="single" w:sz="4" w:space="0" w:color="000000"/>
              <w:left w:val="single" w:sz="4" w:space="0" w:color="000000"/>
              <w:bottom w:val="single" w:sz="4" w:space="0" w:color="000000"/>
              <w:right w:val="single" w:sz="4" w:space="0" w:color="000000"/>
            </w:tcBorders>
          </w:tcPr>
          <w:p w14:paraId="2C66315F" w14:textId="3D367901" w:rsidR="00F217B5" w:rsidRPr="00714C8D" w:rsidRDefault="00A64057" w:rsidP="00C94D71">
            <w:pPr>
              <w:spacing w:line="240" w:lineRule="auto"/>
              <w:ind w:leftChars="0" w:left="0" w:firstLineChars="0" w:firstLine="0"/>
              <w:jc w:val="center"/>
              <w:rPr>
                <w:rFonts w:ascii="Arial" w:hAnsi="Arial" w:cs="Arial"/>
                <w:i/>
                <w:iCs/>
                <w:color w:val="000000"/>
              </w:rPr>
            </w:pPr>
            <w:r>
              <w:rPr>
                <w:rFonts w:ascii="Arial" w:hAnsi="Arial" w:cs="Arial"/>
                <w:i/>
                <w:iCs/>
                <w:color w:val="000000"/>
              </w:rPr>
              <w:t>18290</w:t>
            </w:r>
          </w:p>
        </w:tc>
      </w:tr>
      <w:tr w:rsidR="00F217B5" w:rsidRPr="00714C8D" w14:paraId="40C124ED" w14:textId="77777777" w:rsidTr="00445FE7">
        <w:tc>
          <w:tcPr>
            <w:tcW w:w="5066" w:type="dxa"/>
            <w:tcBorders>
              <w:left w:val="single" w:sz="4" w:space="0" w:color="000000"/>
              <w:bottom w:val="single" w:sz="4" w:space="0" w:color="000000"/>
            </w:tcBorders>
          </w:tcPr>
          <w:p w14:paraId="53B926BB" w14:textId="77777777" w:rsidR="00F217B5" w:rsidRPr="00714C8D" w:rsidRDefault="00F217B5" w:rsidP="00C94D71">
            <w:pPr>
              <w:spacing w:line="240" w:lineRule="auto"/>
              <w:ind w:left="0" w:hanging="2"/>
              <w:rPr>
                <w:rFonts w:ascii="Arial" w:eastAsia="Arial" w:hAnsi="Arial" w:cs="Arial"/>
                <w:color w:val="000000"/>
              </w:rPr>
            </w:pPr>
            <w:proofErr w:type="spellStart"/>
            <w:r w:rsidRPr="00714C8D">
              <w:rPr>
                <w:rFonts w:ascii="Arial" w:eastAsia="Arial" w:hAnsi="Arial" w:cs="Arial"/>
                <w:b/>
                <w:color w:val="000000"/>
              </w:rPr>
              <w:t>Кортъярд</w:t>
            </w:r>
            <w:proofErr w:type="spellEnd"/>
            <w:r w:rsidRPr="00714C8D">
              <w:rPr>
                <w:rFonts w:ascii="Arial" w:eastAsia="Arial" w:hAnsi="Arial" w:cs="Arial"/>
                <w:b/>
                <w:color w:val="000000"/>
              </w:rPr>
              <w:t xml:space="preserve"> Мариотт Казань 4*</w:t>
            </w:r>
            <w:r w:rsidRPr="00714C8D">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010FC8C0" w14:textId="42A8C740" w:rsidR="00F217B5" w:rsidRPr="00714C8D" w:rsidRDefault="00A64057"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30930</w:t>
            </w:r>
          </w:p>
        </w:tc>
        <w:tc>
          <w:tcPr>
            <w:tcW w:w="1710" w:type="dxa"/>
            <w:tcBorders>
              <w:left w:val="single" w:sz="4" w:space="0" w:color="000000"/>
              <w:bottom w:val="single" w:sz="4" w:space="0" w:color="000000"/>
            </w:tcBorders>
          </w:tcPr>
          <w:p w14:paraId="5595280B" w14:textId="7E5B9D0E" w:rsidR="00F217B5" w:rsidRPr="00714C8D" w:rsidRDefault="00A64057"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46520</w:t>
            </w:r>
          </w:p>
        </w:tc>
        <w:tc>
          <w:tcPr>
            <w:tcW w:w="1530" w:type="dxa"/>
            <w:tcBorders>
              <w:left w:val="single" w:sz="4" w:space="0" w:color="000000"/>
              <w:bottom w:val="single" w:sz="4" w:space="0" w:color="000000"/>
              <w:right w:val="single" w:sz="4" w:space="0" w:color="000000"/>
            </w:tcBorders>
          </w:tcPr>
          <w:p w14:paraId="562E13F9" w14:textId="095D6EA1" w:rsidR="00F217B5" w:rsidRPr="00714C8D" w:rsidRDefault="00A64057" w:rsidP="00C94D71">
            <w:pPr>
              <w:spacing w:line="240" w:lineRule="auto"/>
              <w:ind w:left="0" w:hanging="2"/>
              <w:jc w:val="center"/>
              <w:rPr>
                <w:rFonts w:ascii="Arial" w:hAnsi="Arial" w:cs="Arial"/>
                <w:i/>
                <w:iCs/>
                <w:color w:val="000000"/>
              </w:rPr>
            </w:pPr>
            <w:r>
              <w:rPr>
                <w:rFonts w:ascii="Arial" w:hAnsi="Arial" w:cs="Arial"/>
                <w:i/>
                <w:iCs/>
                <w:color w:val="000000"/>
              </w:rPr>
              <w:t>18290</w:t>
            </w:r>
          </w:p>
        </w:tc>
      </w:tr>
    </w:tbl>
    <w:p w14:paraId="4CB28066" w14:textId="77777777" w:rsidR="00F217B5" w:rsidRPr="00714C8D" w:rsidRDefault="00F217B5" w:rsidP="00F217B5">
      <w:pPr>
        <w:spacing w:line="240" w:lineRule="auto"/>
        <w:ind w:left="0" w:hanging="2"/>
        <w:rPr>
          <w:rFonts w:ascii="Arial" w:eastAsia="Arial" w:hAnsi="Arial" w:cs="Arial"/>
          <w:color w:val="000000"/>
        </w:rPr>
      </w:pPr>
      <w:r w:rsidRPr="00714C8D">
        <w:rPr>
          <w:rFonts w:ascii="Arial" w:hAnsi="Arial" w:cs="Arial"/>
          <w:color w:val="000000"/>
        </w:rPr>
        <w:t xml:space="preserve"> </w:t>
      </w:r>
    </w:p>
    <w:p w14:paraId="76F49CE5" w14:textId="77777777" w:rsidR="00F217B5" w:rsidRPr="00714C8D" w:rsidRDefault="00F217B5" w:rsidP="00F217B5">
      <w:pPr>
        <w:spacing w:line="240" w:lineRule="auto"/>
        <w:ind w:left="0" w:hanging="2"/>
        <w:rPr>
          <w:rFonts w:ascii="Arial" w:eastAsia="Arial" w:hAnsi="Arial" w:cs="Arial"/>
          <w:color w:val="000000"/>
        </w:rPr>
      </w:pPr>
    </w:p>
    <w:p w14:paraId="27205805" w14:textId="64193733" w:rsidR="00F217B5" w:rsidRPr="00F4611D" w:rsidRDefault="00F217B5" w:rsidP="00F217B5">
      <w:pPr>
        <w:spacing w:line="240" w:lineRule="auto"/>
        <w:ind w:left="0" w:hanging="2"/>
        <w:rPr>
          <w:rFonts w:ascii="Arial" w:eastAsia="Arial" w:hAnsi="Arial" w:cs="Arial"/>
          <w:color w:val="000000"/>
        </w:rPr>
      </w:pPr>
      <w:r>
        <w:rPr>
          <w:rFonts w:ascii="Arial" w:eastAsia="Arial" w:hAnsi="Arial" w:cs="Arial"/>
          <w:b/>
          <w:color w:val="000000"/>
        </w:rPr>
        <w:t xml:space="preserve">В СТОИМОСТЬ ТУРА ВКЛЮЧЕНО: </w:t>
      </w:r>
      <w:r>
        <w:rPr>
          <w:rFonts w:ascii="Arial" w:eastAsia="Arial" w:hAnsi="Arial" w:cs="Arial"/>
          <w:b/>
          <w:color w:val="000000"/>
        </w:rPr>
        <w:br/>
      </w:r>
      <w:r>
        <w:rPr>
          <w:rFonts w:ascii="Arial" w:eastAsia="Arial" w:hAnsi="Arial" w:cs="Arial"/>
          <w:color w:val="000000"/>
        </w:rPr>
        <w:t xml:space="preserve">- Проживание в гостинице выбранной категории; </w:t>
      </w:r>
      <w:r>
        <w:rPr>
          <w:rFonts w:ascii="Arial" w:eastAsia="Arial" w:hAnsi="Arial" w:cs="Arial"/>
          <w:color w:val="000000"/>
        </w:rPr>
        <w:br/>
        <w:t>- Питание: 1 завтрак</w:t>
      </w:r>
      <w:r w:rsidR="00714C8D">
        <w:rPr>
          <w:rFonts w:ascii="Arial" w:eastAsia="Arial" w:hAnsi="Arial" w:cs="Arial"/>
          <w:color w:val="000000"/>
        </w:rPr>
        <w:t>, 2 обеда</w:t>
      </w:r>
      <w:r>
        <w:rPr>
          <w:rFonts w:ascii="Arial" w:eastAsia="Arial" w:hAnsi="Arial" w:cs="Arial"/>
          <w:color w:val="000000"/>
        </w:rPr>
        <w:t xml:space="preserve">; </w:t>
      </w:r>
      <w:r>
        <w:rPr>
          <w:rFonts w:ascii="Arial" w:eastAsia="Arial" w:hAnsi="Arial" w:cs="Arial"/>
          <w:color w:val="000000"/>
        </w:rPr>
        <w:br/>
        <w:t xml:space="preserve">- Экскурсионная программа и входные билеты в музеи: по программе; </w:t>
      </w:r>
      <w:r>
        <w:rPr>
          <w:rFonts w:ascii="Arial" w:eastAsia="Arial" w:hAnsi="Arial" w:cs="Arial"/>
          <w:color w:val="000000"/>
        </w:rPr>
        <w:br/>
        <w:t xml:space="preserve">- Сопровождение профессиональным гидом-экскурсоводом; </w:t>
      </w:r>
      <w:r>
        <w:rPr>
          <w:rFonts w:ascii="Arial" w:eastAsia="Arial" w:hAnsi="Arial" w:cs="Arial"/>
          <w:color w:val="000000"/>
        </w:rPr>
        <w:br/>
        <w:t>- Групповой трансфер «Вокзал – отель – вокзал»,</w:t>
      </w:r>
      <w:r>
        <w:rPr>
          <w:rFonts w:ascii="Arial" w:eastAsia="Arial" w:hAnsi="Arial" w:cs="Arial"/>
          <w:color w:val="000000"/>
        </w:rPr>
        <w:br/>
        <w:t xml:space="preserve">- Транспортное обслуживание по программе. </w:t>
      </w:r>
    </w:p>
    <w:p w14:paraId="1EDD91BC" w14:textId="77777777" w:rsidR="00F217B5" w:rsidRDefault="00F217B5" w:rsidP="00F217B5">
      <w:pPr>
        <w:spacing w:line="240" w:lineRule="auto"/>
        <w:ind w:left="0" w:hanging="2"/>
        <w:rPr>
          <w:color w:val="000000"/>
        </w:rPr>
      </w:pPr>
    </w:p>
    <w:p w14:paraId="124B6E68" w14:textId="77777777" w:rsidR="00A64057" w:rsidRDefault="00F217B5" w:rsidP="00F217B5">
      <w:pPr>
        <w:spacing w:line="240" w:lineRule="auto"/>
        <w:ind w:left="0" w:hanging="2"/>
        <w:rPr>
          <w:rFonts w:ascii="Arial" w:eastAsia="Arial" w:hAnsi="Arial" w:cs="Arial"/>
          <w:color w:val="000000"/>
        </w:rPr>
      </w:pPr>
      <w:r>
        <w:rPr>
          <w:rFonts w:ascii="Arial" w:eastAsia="Arial" w:hAnsi="Arial" w:cs="Arial"/>
          <w:b/>
          <w:color w:val="000000"/>
        </w:rPr>
        <w:t>В СТОИМОСТЬ ТУРА НЕ ВКЛЮЧЕНО:</w:t>
      </w:r>
      <w:r>
        <w:rPr>
          <w:rFonts w:ascii="Arial" w:eastAsia="Arial" w:hAnsi="Arial" w:cs="Arial"/>
          <w:color w:val="000000"/>
        </w:rPr>
        <w:t xml:space="preserve"> </w:t>
      </w:r>
    </w:p>
    <w:p w14:paraId="21881C15" w14:textId="77777777" w:rsidR="00A64057" w:rsidRDefault="00A64057" w:rsidP="00F217B5">
      <w:pPr>
        <w:spacing w:line="240" w:lineRule="auto"/>
        <w:ind w:left="0" w:hanging="2"/>
        <w:rPr>
          <w:rFonts w:ascii="Arial" w:eastAsia="Arial" w:hAnsi="Arial" w:cs="Arial"/>
          <w:color w:val="000000"/>
        </w:rPr>
      </w:pPr>
      <w:r>
        <w:rPr>
          <w:rFonts w:ascii="Arial" w:eastAsia="Arial" w:hAnsi="Arial" w:cs="Arial"/>
          <w:color w:val="000000"/>
        </w:rPr>
        <w:t xml:space="preserve">- </w:t>
      </w:r>
      <w:r w:rsidR="00F217B5">
        <w:rPr>
          <w:rFonts w:ascii="Arial" w:eastAsia="Arial" w:hAnsi="Arial" w:cs="Arial"/>
          <w:color w:val="000000"/>
        </w:rPr>
        <w:t xml:space="preserve">проезд </w:t>
      </w:r>
      <w:r>
        <w:rPr>
          <w:rFonts w:ascii="Arial" w:eastAsia="Arial" w:hAnsi="Arial" w:cs="Arial"/>
          <w:color w:val="000000"/>
        </w:rPr>
        <w:t>к месту проведения тура и обратно;</w:t>
      </w:r>
    </w:p>
    <w:p w14:paraId="21BFB621" w14:textId="77777777" w:rsidR="00A64057" w:rsidRDefault="00A64057" w:rsidP="00F217B5">
      <w:pPr>
        <w:spacing w:line="240" w:lineRule="auto"/>
        <w:ind w:left="0" w:hanging="2"/>
        <w:rPr>
          <w:rFonts w:ascii="Arial" w:eastAsia="Arial" w:hAnsi="Arial" w:cs="Arial"/>
          <w:color w:val="000000"/>
        </w:rPr>
      </w:pPr>
      <w:r>
        <w:rPr>
          <w:rFonts w:ascii="Arial" w:eastAsia="Arial" w:hAnsi="Arial" w:cs="Arial"/>
          <w:color w:val="000000"/>
        </w:rPr>
        <w:t>- ужины;</w:t>
      </w:r>
    </w:p>
    <w:p w14:paraId="352C8B93" w14:textId="102E11D2" w:rsidR="00F217B5" w:rsidRDefault="00A64057" w:rsidP="00F217B5">
      <w:pPr>
        <w:spacing w:line="240" w:lineRule="auto"/>
        <w:ind w:left="0" w:hanging="2"/>
        <w:rPr>
          <w:rFonts w:ascii="Arial" w:eastAsia="Arial" w:hAnsi="Arial" w:cs="Arial"/>
          <w:color w:val="000000"/>
          <w:u w:val="single"/>
        </w:rPr>
      </w:pPr>
      <w:r>
        <w:rPr>
          <w:rFonts w:ascii="Arial" w:eastAsia="Arial" w:hAnsi="Arial" w:cs="Arial"/>
          <w:color w:val="000000"/>
        </w:rPr>
        <w:t>- дополнительные расходы вне программы.</w:t>
      </w:r>
      <w:r w:rsidR="00F217B5">
        <w:rPr>
          <w:rFonts w:ascii="Arial" w:eastAsia="Arial" w:hAnsi="Arial" w:cs="Arial"/>
          <w:color w:val="000000"/>
        </w:rPr>
        <w:t xml:space="preserve"> </w:t>
      </w:r>
    </w:p>
    <w:p w14:paraId="08F35BAD" w14:textId="77777777" w:rsidR="00F217B5" w:rsidRDefault="00F217B5" w:rsidP="00F217B5">
      <w:pPr>
        <w:spacing w:line="240" w:lineRule="auto"/>
        <w:ind w:left="0" w:hanging="2"/>
        <w:rPr>
          <w:rFonts w:ascii="Arial" w:eastAsia="Arial" w:hAnsi="Arial" w:cs="Arial"/>
          <w:color w:val="000000"/>
          <w:u w:val="single"/>
        </w:rPr>
      </w:pPr>
    </w:p>
    <w:p w14:paraId="7B10A415" w14:textId="77777777" w:rsidR="00F217B5" w:rsidRDefault="00F217B5" w:rsidP="00F217B5">
      <w:pPr>
        <w:spacing w:line="240" w:lineRule="auto"/>
        <w:ind w:left="0" w:hanging="2"/>
        <w:rPr>
          <w:rFonts w:ascii="Arial" w:eastAsia="Arial" w:hAnsi="Arial" w:cs="Arial"/>
          <w:color w:val="000000"/>
          <w:u w:val="single"/>
        </w:rPr>
      </w:pPr>
    </w:p>
    <w:p w14:paraId="4873A839" w14:textId="5575DD4C" w:rsidR="00F217B5" w:rsidRDefault="00F217B5" w:rsidP="00F217B5">
      <w:pPr>
        <w:spacing w:line="240" w:lineRule="auto"/>
        <w:ind w:left="0" w:hanging="2"/>
        <w:rPr>
          <w:rFonts w:ascii="Arial" w:eastAsia="Arial" w:hAnsi="Arial" w:cs="Arial"/>
          <w:color w:val="000000"/>
        </w:rPr>
      </w:pPr>
      <w:r>
        <w:rPr>
          <w:rFonts w:ascii="Arial" w:eastAsia="Arial" w:hAnsi="Arial" w:cs="Arial"/>
          <w:b/>
          <w:color w:val="000000"/>
        </w:rPr>
        <w:t>ЗА ДОПОЛНИТЕЛЬНУЮ ПЛАТУ</w:t>
      </w:r>
      <w:r w:rsidR="00143891">
        <w:rPr>
          <w:rFonts w:ascii="Arial" w:eastAsia="Arial" w:hAnsi="Arial" w:cs="Arial"/>
          <w:b/>
          <w:color w:val="000000"/>
        </w:rPr>
        <w:t>:</w:t>
      </w:r>
    </w:p>
    <w:p w14:paraId="3D2B81CF" w14:textId="29E53ABA" w:rsidR="00F217B5" w:rsidRDefault="00F217B5" w:rsidP="00A64057">
      <w:pPr>
        <w:spacing w:line="240" w:lineRule="auto"/>
        <w:ind w:left="0" w:hanging="2"/>
        <w:rPr>
          <w:rFonts w:ascii="Arial" w:eastAsia="Arial" w:hAnsi="Arial" w:cs="Arial"/>
          <w:color w:val="000000"/>
        </w:rPr>
      </w:pPr>
      <w:r>
        <w:rPr>
          <w:rFonts w:ascii="Arial" w:eastAsia="Arial" w:hAnsi="Arial" w:cs="Arial"/>
          <w:color w:val="000000"/>
        </w:rPr>
        <w:t>- Индивидуальный трансфер на встречу «вокзал – гостиница» - 1</w:t>
      </w:r>
      <w:r w:rsidR="00A64057">
        <w:rPr>
          <w:rFonts w:ascii="Arial" w:eastAsia="Arial" w:hAnsi="Arial" w:cs="Arial"/>
          <w:color w:val="000000"/>
        </w:rPr>
        <w:t>7</w:t>
      </w:r>
      <w:r>
        <w:rPr>
          <w:rFonts w:ascii="Arial" w:eastAsia="Arial" w:hAnsi="Arial" w:cs="Arial"/>
          <w:color w:val="000000"/>
        </w:rPr>
        <w:t>00р. за машину (с 08.00 до 19.00)</w:t>
      </w:r>
      <w:r w:rsidR="00A64057">
        <w:rPr>
          <w:rFonts w:ascii="Arial" w:eastAsia="Arial" w:hAnsi="Arial" w:cs="Arial"/>
          <w:color w:val="000000"/>
        </w:rPr>
        <w:t xml:space="preserve">, </w:t>
      </w:r>
      <w:r>
        <w:rPr>
          <w:rFonts w:ascii="Arial" w:eastAsia="Arial" w:hAnsi="Arial" w:cs="Arial"/>
          <w:color w:val="000000"/>
        </w:rPr>
        <w:t>1</w:t>
      </w:r>
      <w:r w:rsidR="00A64057">
        <w:rPr>
          <w:rFonts w:ascii="Arial" w:eastAsia="Arial" w:hAnsi="Arial" w:cs="Arial"/>
          <w:color w:val="000000"/>
        </w:rPr>
        <w:t>9</w:t>
      </w:r>
      <w:r>
        <w:rPr>
          <w:rFonts w:ascii="Arial" w:eastAsia="Arial" w:hAnsi="Arial" w:cs="Arial"/>
          <w:color w:val="000000"/>
        </w:rPr>
        <w:t>00р. за машину (с 19.00 до 08.00)</w:t>
      </w:r>
    </w:p>
    <w:p w14:paraId="5E0E04E0" w14:textId="5C07CD3D" w:rsidR="00F217B5" w:rsidRDefault="00F217B5" w:rsidP="00A64057">
      <w:pPr>
        <w:spacing w:line="240" w:lineRule="auto"/>
        <w:ind w:left="0" w:hanging="2"/>
        <w:rPr>
          <w:rFonts w:ascii="Arial" w:eastAsia="Arial" w:hAnsi="Arial" w:cs="Arial"/>
          <w:color w:val="000000"/>
        </w:rPr>
      </w:pPr>
      <w:r>
        <w:rPr>
          <w:rFonts w:ascii="Arial" w:eastAsia="Arial" w:hAnsi="Arial" w:cs="Arial"/>
          <w:color w:val="000000"/>
        </w:rPr>
        <w:t>- Индивидуальный трансфер «аэропорт – гостиница» 2</w:t>
      </w:r>
      <w:r w:rsidR="00A64057">
        <w:rPr>
          <w:rFonts w:ascii="Arial" w:eastAsia="Arial" w:hAnsi="Arial" w:cs="Arial"/>
          <w:color w:val="000000"/>
        </w:rPr>
        <w:t>5</w:t>
      </w:r>
      <w:r>
        <w:rPr>
          <w:rFonts w:ascii="Arial" w:eastAsia="Arial" w:hAnsi="Arial" w:cs="Arial"/>
          <w:color w:val="000000"/>
        </w:rPr>
        <w:t>00 р. за машину (с 08.00 до 19.00)</w:t>
      </w:r>
      <w:r w:rsidR="00A64057">
        <w:rPr>
          <w:rFonts w:ascii="Arial" w:eastAsia="Arial" w:hAnsi="Arial" w:cs="Arial"/>
          <w:color w:val="000000"/>
        </w:rPr>
        <w:t xml:space="preserve">, </w:t>
      </w:r>
      <w:r>
        <w:rPr>
          <w:rFonts w:ascii="Arial" w:eastAsia="Arial" w:hAnsi="Arial" w:cs="Arial"/>
          <w:color w:val="000000"/>
        </w:rPr>
        <w:t>2</w:t>
      </w:r>
      <w:r w:rsidR="00A64057">
        <w:rPr>
          <w:rFonts w:ascii="Arial" w:eastAsia="Arial" w:hAnsi="Arial" w:cs="Arial"/>
          <w:color w:val="000000"/>
        </w:rPr>
        <w:t>8</w:t>
      </w:r>
      <w:r>
        <w:rPr>
          <w:rFonts w:ascii="Arial" w:eastAsia="Arial" w:hAnsi="Arial" w:cs="Arial"/>
          <w:color w:val="000000"/>
        </w:rPr>
        <w:t>00р. за машину (с 19.00 до 08.00)</w:t>
      </w:r>
    </w:p>
    <w:p w14:paraId="5ADE002E" w14:textId="4CD252B6" w:rsidR="00F217B5" w:rsidRDefault="00F217B5" w:rsidP="00F217B5">
      <w:pPr>
        <w:spacing w:line="240" w:lineRule="auto"/>
        <w:ind w:left="0" w:hanging="2"/>
        <w:rPr>
          <w:rFonts w:ascii="Arial" w:eastAsia="Arial" w:hAnsi="Arial" w:cs="Arial"/>
          <w:color w:val="000000"/>
        </w:rPr>
      </w:pPr>
      <w:r>
        <w:rPr>
          <w:rFonts w:ascii="Arial" w:eastAsia="Arial" w:hAnsi="Arial" w:cs="Arial"/>
          <w:color w:val="000000"/>
        </w:rPr>
        <w:t>- Вечерняя обзорная экскурсия «Огни ночного города» - 1</w:t>
      </w:r>
      <w:r w:rsidR="00426409">
        <w:rPr>
          <w:rFonts w:ascii="Arial" w:eastAsia="Arial" w:hAnsi="Arial" w:cs="Arial"/>
          <w:color w:val="000000"/>
        </w:rPr>
        <w:t>5</w:t>
      </w:r>
      <w:r>
        <w:rPr>
          <w:rFonts w:ascii="Arial" w:eastAsia="Arial" w:hAnsi="Arial" w:cs="Arial"/>
          <w:color w:val="000000"/>
        </w:rPr>
        <w:t>00р./чел.</w:t>
      </w:r>
    </w:p>
    <w:p w14:paraId="11B9D9C1" w14:textId="77777777" w:rsidR="00F217B5" w:rsidRDefault="00F217B5" w:rsidP="00F217B5">
      <w:pPr>
        <w:spacing w:line="240" w:lineRule="auto"/>
        <w:ind w:left="0" w:hanging="2"/>
        <w:rPr>
          <w:rFonts w:ascii="Arial" w:eastAsia="Arial" w:hAnsi="Arial" w:cs="Arial"/>
          <w:i/>
          <w:color w:val="000000"/>
        </w:rPr>
      </w:pPr>
      <w:r>
        <w:rPr>
          <w:rFonts w:ascii="Arial" w:eastAsia="Arial" w:hAnsi="Arial" w:cs="Arial"/>
          <w:color w:val="000000"/>
        </w:rPr>
        <w:t>- Пешеходная экскурсия «Казанский Арбат» (по улице Баумана) — 600р./чел (оплата на месте)</w:t>
      </w:r>
    </w:p>
    <w:p w14:paraId="29F7EBA9" w14:textId="58055061" w:rsidR="004702DD" w:rsidRDefault="00F217B5">
      <w:pPr>
        <w:spacing w:line="240" w:lineRule="auto"/>
        <w:ind w:left="0" w:hanging="2"/>
        <w:rPr>
          <w:rFonts w:ascii="Arial" w:eastAsia="Arial" w:hAnsi="Arial" w:cs="Arial"/>
          <w:color w:val="000000"/>
        </w:rPr>
      </w:pPr>
      <w:r w:rsidRPr="002D3E6A">
        <w:rPr>
          <w:rFonts w:ascii="Arial" w:eastAsia="Arial" w:hAnsi="Arial" w:cs="Arial"/>
          <w:bCs/>
          <w:i/>
          <w:color w:val="000000"/>
        </w:rPr>
        <w:t>-</w:t>
      </w:r>
      <w:r>
        <w:rPr>
          <w:rFonts w:ascii="Arial" w:eastAsia="Arial" w:hAnsi="Arial" w:cs="Arial"/>
          <w:b/>
          <w:i/>
          <w:color w:val="000000"/>
        </w:rPr>
        <w:t xml:space="preserve"> </w:t>
      </w:r>
      <w:r>
        <w:rPr>
          <w:rFonts w:ascii="Arial" w:eastAsia="Arial" w:hAnsi="Arial" w:cs="Arial"/>
          <w:color w:val="000000"/>
        </w:rPr>
        <w:t xml:space="preserve">Автобусная экскурсия в </w:t>
      </w:r>
      <w:proofErr w:type="spellStart"/>
      <w:r w:rsidR="00E13422">
        <w:rPr>
          <w:rFonts w:ascii="Arial" w:eastAsia="Arial" w:hAnsi="Arial" w:cs="Arial"/>
          <w:color w:val="000000"/>
        </w:rPr>
        <w:t>Раифский</w:t>
      </w:r>
      <w:proofErr w:type="spellEnd"/>
      <w:r w:rsidR="00E13422">
        <w:rPr>
          <w:rFonts w:ascii="Arial" w:eastAsia="Arial" w:hAnsi="Arial" w:cs="Arial"/>
          <w:color w:val="000000"/>
        </w:rPr>
        <w:t xml:space="preserve"> монастырь</w:t>
      </w:r>
      <w:r>
        <w:rPr>
          <w:rFonts w:ascii="Arial" w:eastAsia="Arial" w:hAnsi="Arial" w:cs="Arial"/>
          <w:color w:val="000000"/>
        </w:rPr>
        <w:t xml:space="preserve"> — 1</w:t>
      </w:r>
      <w:r w:rsidR="00E13422">
        <w:rPr>
          <w:rFonts w:ascii="Arial" w:eastAsia="Arial" w:hAnsi="Arial" w:cs="Arial"/>
          <w:color w:val="000000"/>
        </w:rPr>
        <w:t>0</w:t>
      </w:r>
      <w:r>
        <w:rPr>
          <w:rFonts w:ascii="Arial" w:eastAsia="Arial" w:hAnsi="Arial" w:cs="Arial"/>
          <w:color w:val="000000"/>
        </w:rPr>
        <w:t>00р./чел.</w:t>
      </w:r>
    </w:p>
    <w:sectPr w:rsidR="004702DD" w:rsidSect="00361F99">
      <w:pgSz w:w="11906" w:h="16838"/>
      <w:pgMar w:top="720" w:right="720" w:bottom="720" w:left="72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EE03F" w14:textId="77777777" w:rsidR="004702DD" w:rsidRDefault="00361F99">
      <w:pPr>
        <w:spacing w:line="240" w:lineRule="auto"/>
        <w:ind w:left="0" w:hanging="2"/>
      </w:pPr>
      <w:r>
        <w:separator/>
      </w:r>
    </w:p>
  </w:endnote>
  <w:endnote w:type="continuationSeparator" w:id="0">
    <w:p w14:paraId="7B3B4194" w14:textId="77777777" w:rsidR="004702DD" w:rsidRDefault="00361F9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altName w:val="Helvetica Neu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roman"/>
    <w:pitch w:val="default"/>
  </w:font>
  <w:font w:name="Wingdings">
    <w:panose1 w:val="05000000000000000000"/>
    <w:charset w:val="02"/>
    <w:family w:val="auto"/>
    <w:pitch w:val="variable"/>
    <w:sig w:usb0="00000000" w:usb1="10000000" w:usb2="00000000" w:usb3="00000000" w:csb0="80000000" w:csb1="00000000"/>
  </w:font>
  <w:font w:name="Microsoft YaHei">
    <w:altName w:val="汉仪旗黑"/>
    <w:panose1 w:val="020B0503020204020204"/>
    <w:charset w:val="86"/>
    <w:family w:val="swiss"/>
    <w:pitch w:val="variable"/>
    <w:sig w:usb0="80000287" w:usb1="2ACF3C50"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SvetlanaC">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65436" w14:textId="77777777" w:rsidR="004702DD" w:rsidRDefault="00361F99">
      <w:pPr>
        <w:spacing w:line="240" w:lineRule="auto"/>
        <w:ind w:left="0" w:hanging="2"/>
      </w:pPr>
      <w:r>
        <w:separator/>
      </w:r>
    </w:p>
  </w:footnote>
  <w:footnote w:type="continuationSeparator" w:id="0">
    <w:p w14:paraId="2086B8EC" w14:textId="77777777" w:rsidR="004702DD" w:rsidRDefault="00361F99">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C58FF"/>
    <w:multiLevelType w:val="multilevel"/>
    <w:tmpl w:val="319C58FF"/>
    <w:lvl w:ilvl="0">
      <w:start w:val="1"/>
      <w:numFmt w:val="decimal"/>
      <w:lvlText w:val=""/>
      <w:lvlJc w:val="left"/>
      <w:pPr>
        <w:ind w:left="0" w:firstLine="0"/>
      </w:pPr>
      <w:rPr>
        <w:rFonts w:ascii="Noto Sans Symbols" w:eastAsia="Noto Sans Symbols" w:hAnsi="Noto Sans Symbols" w:cs="Noto Sans Symbols"/>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43670CE8"/>
    <w:multiLevelType w:val="multilevel"/>
    <w:tmpl w:val="43670CE8"/>
    <w:lvl w:ilvl="0">
      <w:start w:val="1"/>
      <w:numFmt w:val="decimal"/>
      <w:lvlText w:val=""/>
      <w:lvlJc w:val="left"/>
      <w:pPr>
        <w:ind w:left="0" w:firstLine="0"/>
      </w:pPr>
      <w:rPr>
        <w:rFonts w:ascii="Noto Sans Symbols" w:eastAsia="Noto Sans Symbols" w:hAnsi="Noto Sans Symbols" w:cs="Noto Sans Symbols"/>
        <w:sz w:val="18"/>
        <w:szCs w:val="18"/>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15:restartNumberingAfterBreak="0">
    <w:nsid w:val="56787B36"/>
    <w:multiLevelType w:val="hybridMultilevel"/>
    <w:tmpl w:val="9EFA6D0C"/>
    <w:lvl w:ilvl="0" w:tplc="681A19DE">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3" w15:restartNumberingAfterBreak="0">
    <w:nsid w:val="738E5BE7"/>
    <w:multiLevelType w:val="multilevel"/>
    <w:tmpl w:val="738E5BE7"/>
    <w:lvl w:ilvl="0">
      <w:start w:val="1"/>
      <w:numFmt w:val="decimal"/>
      <w:pStyle w:val="1"/>
      <w:lvlText w:val=""/>
      <w:lvlJc w:val="left"/>
      <w:pPr>
        <w:ind w:left="0" w:firstLine="0"/>
      </w:pPr>
      <w:rPr>
        <w:rFonts w:ascii="Times New Roman" w:eastAsia="Times New Roman" w:hAnsi="Times New Roman" w:cs="Times New Roman"/>
        <w:sz w:val="24"/>
        <w:szCs w:val="24"/>
        <w:vertAlign w:val="baseline"/>
      </w:rPr>
    </w:lvl>
    <w:lvl w:ilvl="1">
      <w:start w:val="1"/>
      <w:numFmt w:val="decimal"/>
      <w:pStyle w:val="2"/>
      <w:lvlText w:val=""/>
      <w:lvlJc w:val="left"/>
      <w:pPr>
        <w:ind w:left="0" w:firstLine="0"/>
      </w:pPr>
      <w:rPr>
        <w:vertAlign w:val="baseline"/>
      </w:rPr>
    </w:lvl>
    <w:lvl w:ilvl="2">
      <w:start w:val="1"/>
      <w:numFmt w:val="decimal"/>
      <w:pStyle w:val="3"/>
      <w:lvlText w:val=""/>
      <w:lvlJc w:val="left"/>
      <w:pPr>
        <w:ind w:left="0" w:firstLine="0"/>
      </w:pPr>
      <w:rPr>
        <w:vertAlign w:val="baseline"/>
      </w:rPr>
    </w:lvl>
    <w:lvl w:ilvl="3">
      <w:start w:val="1"/>
      <w:numFmt w:val="decimal"/>
      <w:pStyle w:val="4"/>
      <w:lvlText w:val=""/>
      <w:lvlJc w:val="left"/>
      <w:pPr>
        <w:ind w:left="0" w:firstLine="0"/>
      </w:pPr>
      <w:rPr>
        <w:vertAlign w:val="baseline"/>
      </w:rPr>
    </w:lvl>
    <w:lvl w:ilvl="4">
      <w:start w:val="1"/>
      <w:numFmt w:val="decimal"/>
      <w:pStyle w:val="5"/>
      <w:lvlText w:val=""/>
      <w:lvlJc w:val="left"/>
      <w:pPr>
        <w:ind w:left="0" w:firstLine="0"/>
      </w:pPr>
      <w:rPr>
        <w:vertAlign w:val="baseline"/>
      </w:rPr>
    </w:lvl>
    <w:lvl w:ilvl="5">
      <w:start w:val="1"/>
      <w:numFmt w:val="decimal"/>
      <w:pStyle w:val="6"/>
      <w:lvlText w:val=""/>
      <w:lvlJc w:val="left"/>
      <w:pPr>
        <w:ind w:left="0" w:firstLine="0"/>
      </w:pPr>
      <w:rPr>
        <w:vertAlign w:val="baseline"/>
      </w:rPr>
    </w:lvl>
    <w:lvl w:ilvl="6">
      <w:start w:val="1"/>
      <w:numFmt w:val="decimal"/>
      <w:pStyle w:val="7"/>
      <w:lvlText w:val=""/>
      <w:lvlJc w:val="left"/>
      <w:pPr>
        <w:ind w:left="0" w:firstLine="0"/>
      </w:pPr>
      <w:rPr>
        <w:vertAlign w:val="baseline"/>
      </w:rPr>
    </w:lvl>
    <w:lvl w:ilvl="7">
      <w:start w:val="1"/>
      <w:numFmt w:val="decimal"/>
      <w:pStyle w:val="8"/>
      <w:lvlText w:val=""/>
      <w:lvlJc w:val="left"/>
      <w:pPr>
        <w:ind w:left="0" w:firstLine="0"/>
      </w:pPr>
      <w:rPr>
        <w:vertAlign w:val="baseline"/>
      </w:rPr>
    </w:lvl>
    <w:lvl w:ilvl="8">
      <w:start w:val="1"/>
      <w:numFmt w:val="decimal"/>
      <w:pStyle w:val="9"/>
      <w:lvlText w:val=""/>
      <w:lvlJc w:val="left"/>
      <w:pPr>
        <w:ind w:left="0" w:firstLine="0"/>
      </w:pPr>
      <w:rPr>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3F"/>
    <w:rsid w:val="00143891"/>
    <w:rsid w:val="002D3E6A"/>
    <w:rsid w:val="002F0D87"/>
    <w:rsid w:val="00361F99"/>
    <w:rsid w:val="00426409"/>
    <w:rsid w:val="00445FE7"/>
    <w:rsid w:val="0045064F"/>
    <w:rsid w:val="004702DD"/>
    <w:rsid w:val="004819ED"/>
    <w:rsid w:val="0059433F"/>
    <w:rsid w:val="00714C8D"/>
    <w:rsid w:val="007E5663"/>
    <w:rsid w:val="00921BDF"/>
    <w:rsid w:val="009C1584"/>
    <w:rsid w:val="00A43206"/>
    <w:rsid w:val="00A64057"/>
    <w:rsid w:val="00E13422"/>
    <w:rsid w:val="00F217B5"/>
    <w:rsid w:val="00F37489"/>
    <w:rsid w:val="739B149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14:docId w14:val="2AA30192"/>
  <w15:docId w15:val="{38988039-20F3-4C12-B796-19364EE9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Alignment w:val="top"/>
      <w:outlineLvl w:val="0"/>
    </w:pPr>
    <w:rPr>
      <w:rFonts w:eastAsia="Times New Roman"/>
      <w:position w:val="-1"/>
      <w:lang w:eastAsia="ar-SA"/>
    </w:rPr>
  </w:style>
  <w:style w:type="paragraph" w:styleId="1">
    <w:name w:val="heading 1"/>
    <w:basedOn w:val="a"/>
    <w:next w:val="a"/>
    <w:qFormat/>
    <w:pPr>
      <w:keepNext/>
      <w:numPr>
        <w:numId w:val="1"/>
      </w:numPr>
    </w:pPr>
    <w:rPr>
      <w:sz w:val="28"/>
    </w:rPr>
  </w:style>
  <w:style w:type="paragraph" w:styleId="2">
    <w:name w:val="heading 2"/>
    <w:basedOn w:val="a"/>
    <w:next w:val="a"/>
    <w:qFormat/>
    <w:pPr>
      <w:keepNext/>
      <w:numPr>
        <w:ilvl w:val="1"/>
        <w:numId w:val="1"/>
      </w:numPr>
      <w:outlineLvl w:val="1"/>
    </w:pPr>
    <w:rPr>
      <w:b/>
      <w:sz w:val="32"/>
    </w:rPr>
  </w:style>
  <w:style w:type="paragraph" w:styleId="3">
    <w:name w:val="heading 3"/>
    <w:basedOn w:val="a"/>
    <w:next w:val="a"/>
    <w:qFormat/>
    <w:pPr>
      <w:keepNext/>
      <w:numPr>
        <w:ilvl w:val="2"/>
        <w:numId w:val="1"/>
      </w:numPr>
      <w:jc w:val="center"/>
      <w:outlineLvl w:val="2"/>
    </w:pPr>
    <w:rPr>
      <w:b/>
      <w:sz w:val="24"/>
    </w:rPr>
  </w:style>
  <w:style w:type="paragraph" w:styleId="4">
    <w:name w:val="heading 4"/>
    <w:basedOn w:val="a"/>
    <w:next w:val="a"/>
    <w:qFormat/>
    <w:pPr>
      <w:keepNext/>
      <w:numPr>
        <w:ilvl w:val="3"/>
        <w:numId w:val="1"/>
      </w:numPr>
      <w:jc w:val="center"/>
      <w:outlineLvl w:val="3"/>
    </w:pPr>
    <w:rPr>
      <w:sz w:val="24"/>
    </w:rPr>
  </w:style>
  <w:style w:type="paragraph" w:styleId="5">
    <w:name w:val="heading 5"/>
    <w:basedOn w:val="a"/>
    <w:next w:val="a"/>
    <w:qFormat/>
    <w:pPr>
      <w:keepNext/>
      <w:numPr>
        <w:ilvl w:val="4"/>
        <w:numId w:val="1"/>
      </w:numPr>
      <w:outlineLvl w:val="4"/>
    </w:pPr>
    <w:rPr>
      <w:rFonts w:ascii="Arial" w:hAnsi="Arial" w:cs="Arial"/>
      <w:b/>
      <w:i/>
      <w:sz w:val="24"/>
    </w:rPr>
  </w:style>
  <w:style w:type="paragraph" w:styleId="6">
    <w:name w:val="heading 6"/>
    <w:basedOn w:val="a"/>
    <w:next w:val="a"/>
    <w:qFormat/>
    <w:pPr>
      <w:keepNext/>
      <w:numPr>
        <w:ilvl w:val="5"/>
        <w:numId w:val="1"/>
      </w:numPr>
      <w:jc w:val="center"/>
      <w:outlineLvl w:val="5"/>
    </w:pPr>
    <w:rPr>
      <w:sz w:val="28"/>
    </w:rPr>
  </w:style>
  <w:style w:type="paragraph" w:styleId="7">
    <w:name w:val="heading 7"/>
    <w:basedOn w:val="a"/>
    <w:next w:val="a"/>
    <w:qFormat/>
    <w:pPr>
      <w:keepNext/>
      <w:numPr>
        <w:ilvl w:val="6"/>
        <w:numId w:val="1"/>
      </w:numPr>
      <w:jc w:val="center"/>
      <w:outlineLvl w:val="6"/>
    </w:pPr>
    <w:rPr>
      <w:b/>
      <w:sz w:val="28"/>
      <w:lang w:val="en-US"/>
    </w:rPr>
  </w:style>
  <w:style w:type="paragraph" w:styleId="8">
    <w:name w:val="heading 8"/>
    <w:basedOn w:val="a"/>
    <w:next w:val="a"/>
    <w:qFormat/>
    <w:pPr>
      <w:keepNext/>
      <w:numPr>
        <w:ilvl w:val="7"/>
        <w:numId w:val="1"/>
      </w:numPr>
      <w:outlineLvl w:val="7"/>
    </w:pPr>
    <w:rPr>
      <w:b/>
      <w:sz w:val="28"/>
      <w:lang w:val="en-US"/>
    </w:rPr>
  </w:style>
  <w:style w:type="paragraph" w:styleId="9">
    <w:name w:val="heading 9"/>
    <w:basedOn w:val="a"/>
    <w:next w:val="a"/>
    <w:qFormat/>
    <w:pPr>
      <w:keepNext/>
      <w:numPr>
        <w:ilvl w:val="8"/>
        <w:numId w:val="1"/>
      </w:numPr>
      <w:jc w:val="center"/>
      <w:outlineLvl w:val="8"/>
    </w:pPr>
    <w:rPr>
      <w:rFonts w:ascii="Arial" w:hAnsi="Arial" w:cs="Arial"/>
      <w:b/>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Body Text"/>
    <w:basedOn w:val="a"/>
    <w:qFormat/>
    <w:rPr>
      <w:sz w:val="24"/>
    </w:rPr>
  </w:style>
  <w:style w:type="paragraph" w:styleId="a5">
    <w:name w:val="Body Text Indent"/>
    <w:basedOn w:val="a"/>
    <w:qFormat/>
    <w:pPr>
      <w:ind w:left="720" w:firstLine="0"/>
    </w:pPr>
  </w:style>
  <w:style w:type="character" w:styleId="a6">
    <w:name w:val="Emphasis"/>
    <w:qFormat/>
    <w:rPr>
      <w:i/>
      <w:iCs/>
      <w:w w:val="100"/>
      <w:position w:val="-1"/>
      <w:vertAlign w:val="baseline"/>
      <w:cs w:val="0"/>
    </w:rPr>
  </w:style>
  <w:style w:type="character" w:styleId="a7">
    <w:name w:val="FollowedHyperlink"/>
    <w:qFormat/>
    <w:rPr>
      <w:color w:val="800080"/>
      <w:w w:val="100"/>
      <w:position w:val="-1"/>
      <w:u w:val="single"/>
      <w:vertAlign w:val="baseline"/>
      <w:cs w:val="0"/>
    </w:rPr>
  </w:style>
  <w:style w:type="paragraph" w:styleId="a8">
    <w:name w:val="footer"/>
    <w:basedOn w:val="a"/>
    <w:qFormat/>
    <w:pPr>
      <w:tabs>
        <w:tab w:val="center" w:pos="4153"/>
        <w:tab w:val="right" w:pos="8306"/>
      </w:tabs>
    </w:pPr>
  </w:style>
  <w:style w:type="paragraph" w:styleId="a9">
    <w:name w:val="header"/>
    <w:basedOn w:val="a"/>
    <w:qFormat/>
    <w:pPr>
      <w:tabs>
        <w:tab w:val="center" w:pos="4153"/>
        <w:tab w:val="right" w:pos="8306"/>
      </w:tabs>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a">
    <w:name w:val="Hyperlink"/>
    <w:qFormat/>
    <w:rPr>
      <w:color w:val="0000FF"/>
      <w:w w:val="100"/>
      <w:position w:val="-1"/>
      <w:u w:val="single"/>
      <w:vertAlign w:val="baseline"/>
      <w:cs w:val="0"/>
    </w:rPr>
  </w:style>
  <w:style w:type="paragraph" w:styleId="ab">
    <w:name w:val="List"/>
    <w:basedOn w:val="a4"/>
    <w:qFormat/>
  </w:style>
  <w:style w:type="paragraph" w:styleId="ac">
    <w:name w:val="Normal (Web)"/>
    <w:basedOn w:val="a"/>
    <w:qFormat/>
    <w:pPr>
      <w:spacing w:before="100" w:after="100"/>
      <w:ind w:left="0" w:firstLine="20"/>
    </w:pPr>
    <w:rPr>
      <w:rFonts w:ascii="Arial" w:hAnsi="Arial" w:cs="Arial"/>
      <w:color w:val="000000"/>
      <w:sz w:val="24"/>
      <w:szCs w:val="24"/>
    </w:rPr>
  </w:style>
  <w:style w:type="character" w:styleId="ad">
    <w:name w:val="Strong"/>
    <w:qFormat/>
    <w:rPr>
      <w:b/>
      <w:bCs/>
      <w:w w:val="100"/>
      <w:position w:val="-1"/>
      <w:vertAlign w:val="baseline"/>
      <w:cs w:val="0"/>
    </w:rPr>
  </w:style>
  <w:style w:type="paragraph" w:styleId="ae">
    <w:name w:val="Subtitle"/>
    <w:basedOn w:val="a"/>
    <w:next w:val="a"/>
    <w:qFormat/>
    <w:pPr>
      <w:keepNext/>
      <w:keepLines/>
      <w:spacing w:before="360" w:after="80"/>
    </w:pPr>
    <w:rPr>
      <w:rFonts w:ascii="Georgia" w:eastAsia="Georgia" w:hAnsi="Georgia" w:cs="Georgia"/>
      <w:i/>
      <w:color w:val="666666"/>
      <w:sz w:val="48"/>
      <w:szCs w:val="48"/>
    </w:rPr>
  </w:style>
  <w:style w:type="paragraph" w:styleId="af">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WW8Num1z0">
    <w:name w:val="WW8Num1z0"/>
    <w:qFormat/>
    <w:rPr>
      <w:rFonts w:ascii="Times New Roman" w:eastAsia="Lucida Sans Unicode" w:hAnsi="Times New Roman" w:cs="Times New Roman"/>
      <w:w w:val="100"/>
      <w:position w:val="-1"/>
      <w:sz w:val="24"/>
      <w:szCs w:val="24"/>
      <w:vertAlign w:val="baseline"/>
      <w:cs w:val="0"/>
    </w:rPr>
  </w:style>
  <w:style w:type="character" w:customStyle="1" w:styleId="WW8Num1z1">
    <w:name w:val="WW8Num1z1"/>
    <w:qFormat/>
    <w:rPr>
      <w:w w:val="100"/>
      <w:position w:val="-1"/>
      <w:vertAlign w:val="baseline"/>
      <w:cs w:val="0"/>
    </w:rPr>
  </w:style>
  <w:style w:type="character" w:customStyle="1" w:styleId="WW8Num1z2">
    <w:name w:val="WW8Num1z2"/>
    <w:qFormat/>
    <w:rPr>
      <w:w w:val="100"/>
      <w:position w:val="-1"/>
      <w:vertAlign w:val="baseline"/>
      <w:cs w:val="0"/>
    </w:rPr>
  </w:style>
  <w:style w:type="character" w:customStyle="1" w:styleId="WW8Num1z3">
    <w:name w:val="WW8Num1z3"/>
    <w:rPr>
      <w:w w:val="100"/>
      <w:position w:val="-1"/>
      <w:vertAlign w:val="baseline"/>
      <w:cs w:val="0"/>
    </w:rPr>
  </w:style>
  <w:style w:type="character" w:customStyle="1" w:styleId="WW8Num1z4">
    <w:name w:val="WW8Num1z4"/>
    <w:rPr>
      <w:w w:val="100"/>
      <w:position w:val="-1"/>
      <w:vertAlign w:val="baseline"/>
      <w:cs w:val="0"/>
    </w:rPr>
  </w:style>
  <w:style w:type="character" w:customStyle="1" w:styleId="WW8Num1z5">
    <w:name w:val="WW8Num1z5"/>
    <w:rPr>
      <w:w w:val="100"/>
      <w:position w:val="-1"/>
      <w:vertAlign w:val="baseline"/>
      <w:cs w:val="0"/>
    </w:rPr>
  </w:style>
  <w:style w:type="character" w:customStyle="1" w:styleId="WW8Num1z6">
    <w:name w:val="WW8Num1z6"/>
    <w:qFormat/>
    <w:rPr>
      <w:w w:val="100"/>
      <w:position w:val="-1"/>
      <w:vertAlign w:val="baseline"/>
      <w:cs w:val="0"/>
    </w:rPr>
  </w:style>
  <w:style w:type="character" w:customStyle="1" w:styleId="WW8Num1z7">
    <w:name w:val="WW8Num1z7"/>
    <w:rPr>
      <w:w w:val="100"/>
      <w:position w:val="-1"/>
      <w:vertAlign w:val="baseline"/>
      <w:cs w:val="0"/>
    </w:rPr>
  </w:style>
  <w:style w:type="character" w:customStyle="1" w:styleId="WW8Num1z8">
    <w:name w:val="WW8Num1z8"/>
    <w:qFormat/>
    <w:rPr>
      <w:w w:val="100"/>
      <w:position w:val="-1"/>
      <w:vertAlign w:val="baseline"/>
      <w:cs w:val="0"/>
    </w:rPr>
  </w:style>
  <w:style w:type="character" w:customStyle="1" w:styleId="WW8Num2z0">
    <w:name w:val="WW8Num2z0"/>
    <w:rPr>
      <w:rFonts w:ascii="Symbol" w:hAnsi="Symbol" w:cs="OpenSymbol"/>
      <w:w w:val="100"/>
      <w:position w:val="-1"/>
      <w:sz w:val="18"/>
      <w:szCs w:val="18"/>
      <w:vertAlign w:val="baseline"/>
      <w:cs w:val="0"/>
    </w:rPr>
  </w:style>
  <w:style w:type="character" w:customStyle="1" w:styleId="WW8Num2z1">
    <w:name w:val="WW8Num2z1"/>
    <w:rPr>
      <w:w w:val="100"/>
      <w:position w:val="-1"/>
      <w:vertAlign w:val="baseline"/>
      <w:cs w:val="0"/>
    </w:rPr>
  </w:style>
  <w:style w:type="character" w:customStyle="1" w:styleId="WW8Num2z2">
    <w:name w:val="WW8Num2z2"/>
    <w:rPr>
      <w:w w:val="100"/>
      <w:position w:val="-1"/>
      <w:vertAlign w:val="baseline"/>
      <w:cs w:val="0"/>
    </w:rPr>
  </w:style>
  <w:style w:type="character" w:customStyle="1" w:styleId="WW8Num2z3">
    <w:name w:val="WW8Num2z3"/>
    <w:rPr>
      <w:w w:val="100"/>
      <w:position w:val="-1"/>
      <w:vertAlign w:val="baseline"/>
      <w:cs w:val="0"/>
    </w:rPr>
  </w:style>
  <w:style w:type="character" w:customStyle="1" w:styleId="WW8Num2z4">
    <w:name w:val="WW8Num2z4"/>
    <w:rPr>
      <w:w w:val="100"/>
      <w:position w:val="-1"/>
      <w:vertAlign w:val="baseline"/>
      <w:cs w:val="0"/>
    </w:rPr>
  </w:style>
  <w:style w:type="character" w:customStyle="1" w:styleId="WW8Num2z5">
    <w:name w:val="WW8Num2z5"/>
    <w:rPr>
      <w:w w:val="100"/>
      <w:position w:val="-1"/>
      <w:vertAlign w:val="baseline"/>
      <w:cs w:val="0"/>
    </w:rPr>
  </w:style>
  <w:style w:type="character" w:customStyle="1" w:styleId="WW8Num2z6">
    <w:name w:val="WW8Num2z6"/>
    <w:rPr>
      <w:w w:val="100"/>
      <w:position w:val="-1"/>
      <w:vertAlign w:val="baseline"/>
      <w:cs w:val="0"/>
    </w:rPr>
  </w:style>
  <w:style w:type="character" w:customStyle="1" w:styleId="WW8Num2z7">
    <w:name w:val="WW8Num2z7"/>
    <w:rPr>
      <w:w w:val="100"/>
      <w:position w:val="-1"/>
      <w:vertAlign w:val="baseline"/>
      <w:cs w:val="0"/>
    </w:rPr>
  </w:style>
  <w:style w:type="character" w:customStyle="1" w:styleId="WW8Num2z8">
    <w:name w:val="WW8Num2z8"/>
    <w:rPr>
      <w:w w:val="100"/>
      <w:position w:val="-1"/>
      <w:vertAlign w:val="baseline"/>
      <w:cs w:val="0"/>
    </w:rPr>
  </w:style>
  <w:style w:type="character" w:customStyle="1" w:styleId="70">
    <w:name w:val="Основной шрифт абзаца7"/>
    <w:rPr>
      <w:w w:val="100"/>
      <w:position w:val="-1"/>
      <w:vertAlign w:val="baseline"/>
      <w:cs w:val="0"/>
    </w:rPr>
  </w:style>
  <w:style w:type="character" w:customStyle="1" w:styleId="WW8Num3z0">
    <w:name w:val="WW8Num3z0"/>
    <w:rPr>
      <w:rFonts w:ascii="Symbol" w:hAnsi="Symbol" w:cs="OpenSymbol"/>
      <w:w w:val="100"/>
      <w:position w:val="-1"/>
      <w:vertAlign w:val="baseline"/>
      <w:cs w:val="0"/>
      <w:lang w:val="ru-RU"/>
    </w:rPr>
  </w:style>
  <w:style w:type="character" w:customStyle="1" w:styleId="WW8Num3z1">
    <w:name w:val="WW8Num3z1"/>
    <w:rPr>
      <w:w w:val="100"/>
      <w:position w:val="-1"/>
      <w:vertAlign w:val="baseline"/>
      <w:cs w:val="0"/>
    </w:rPr>
  </w:style>
  <w:style w:type="character" w:customStyle="1" w:styleId="WW8Num3z2">
    <w:name w:val="WW8Num3z2"/>
    <w:rPr>
      <w:w w:val="100"/>
      <w:position w:val="-1"/>
      <w:vertAlign w:val="baseline"/>
      <w:cs w:val="0"/>
    </w:rPr>
  </w:style>
  <w:style w:type="character" w:customStyle="1" w:styleId="WW8Num3z3">
    <w:name w:val="WW8Num3z3"/>
    <w:rPr>
      <w:w w:val="100"/>
      <w:position w:val="-1"/>
      <w:vertAlign w:val="baseline"/>
      <w:cs w:val="0"/>
    </w:rPr>
  </w:style>
  <w:style w:type="character" w:customStyle="1" w:styleId="WW8Num3z4">
    <w:name w:val="WW8Num3z4"/>
    <w:rPr>
      <w:w w:val="100"/>
      <w:position w:val="-1"/>
      <w:vertAlign w:val="baseline"/>
      <w:cs w:val="0"/>
    </w:rPr>
  </w:style>
  <w:style w:type="character" w:customStyle="1" w:styleId="WW8Num3z5">
    <w:name w:val="WW8Num3z5"/>
    <w:rPr>
      <w:w w:val="100"/>
      <w:position w:val="-1"/>
      <w:vertAlign w:val="baseline"/>
      <w:cs w:val="0"/>
    </w:rPr>
  </w:style>
  <w:style w:type="character" w:customStyle="1" w:styleId="WW8Num3z6">
    <w:name w:val="WW8Num3z6"/>
    <w:rPr>
      <w:w w:val="100"/>
      <w:position w:val="-1"/>
      <w:vertAlign w:val="baseline"/>
      <w:cs w:val="0"/>
    </w:rPr>
  </w:style>
  <w:style w:type="character" w:customStyle="1" w:styleId="WW8Num3z7">
    <w:name w:val="WW8Num3z7"/>
    <w:rPr>
      <w:w w:val="100"/>
      <w:position w:val="-1"/>
      <w:vertAlign w:val="baseline"/>
      <w:cs w:val="0"/>
    </w:rPr>
  </w:style>
  <w:style w:type="character" w:customStyle="1" w:styleId="WW8Num3z8">
    <w:name w:val="WW8Num3z8"/>
    <w:rPr>
      <w:w w:val="100"/>
      <w:position w:val="-1"/>
      <w:vertAlign w:val="baseline"/>
      <w:cs w:val="0"/>
    </w:rPr>
  </w:style>
  <w:style w:type="character" w:customStyle="1" w:styleId="60">
    <w:name w:val="Основной шрифт абзаца6"/>
    <w:rPr>
      <w:w w:val="100"/>
      <w:position w:val="-1"/>
      <w:vertAlign w:val="baseline"/>
      <w:cs w:val="0"/>
    </w:rPr>
  </w:style>
  <w:style w:type="character" w:customStyle="1" w:styleId="WW8Num4z0">
    <w:name w:val="WW8Num4z0"/>
    <w:rPr>
      <w:rFonts w:ascii="Wingdings" w:hAnsi="Wingdings" w:cs="Wingdings"/>
      <w:w w:val="100"/>
      <w:position w:val="-1"/>
      <w:sz w:val="16"/>
      <w:vertAlign w:val="baseline"/>
      <w:cs w:val="0"/>
    </w:rPr>
  </w:style>
  <w:style w:type="character" w:customStyle="1" w:styleId="WW8Num5z0">
    <w:name w:val="WW8Num5z0"/>
    <w:qFormat/>
    <w:rPr>
      <w:rFonts w:ascii="Wingdings" w:hAnsi="Wingdings" w:cs="Wingdings"/>
      <w:w w:val="100"/>
      <w:position w:val="-1"/>
      <w:vertAlign w:val="baseline"/>
      <w:cs w:val="0"/>
    </w:rPr>
  </w:style>
  <w:style w:type="character" w:customStyle="1" w:styleId="Absatz-Standardschriftart">
    <w:name w:val="Absatz-Standardschriftart"/>
    <w:qFormat/>
    <w:rPr>
      <w:w w:val="100"/>
      <w:position w:val="-1"/>
      <w:vertAlign w:val="baseline"/>
      <w:cs w:val="0"/>
    </w:rPr>
  </w:style>
  <w:style w:type="character" w:customStyle="1" w:styleId="WW-Absatz-Standardschriftart">
    <w:name w:val="WW-Absatz-Standardschriftart"/>
    <w:qFormat/>
    <w:rPr>
      <w:w w:val="100"/>
      <w:position w:val="-1"/>
      <w:vertAlign w:val="baseline"/>
      <w:cs w:val="0"/>
    </w:rPr>
  </w:style>
  <w:style w:type="character" w:customStyle="1" w:styleId="WW-Absatz-Standardschriftart1">
    <w:name w:val="WW-Absatz-Standardschriftart1"/>
    <w:qFormat/>
    <w:rPr>
      <w:w w:val="100"/>
      <w:position w:val="-1"/>
      <w:vertAlign w:val="baseline"/>
      <w:cs w:val="0"/>
    </w:rPr>
  </w:style>
  <w:style w:type="character" w:customStyle="1" w:styleId="WW-Absatz-Standardschriftart11">
    <w:name w:val="WW-Absatz-Standardschriftart11"/>
    <w:qFormat/>
    <w:rPr>
      <w:w w:val="100"/>
      <w:position w:val="-1"/>
      <w:vertAlign w:val="baseline"/>
      <w:cs w:val="0"/>
    </w:rPr>
  </w:style>
  <w:style w:type="character" w:customStyle="1" w:styleId="WW-Absatz-Standardschriftart111">
    <w:name w:val="WW-Absatz-Standardschriftart111"/>
    <w:qFormat/>
    <w:rPr>
      <w:w w:val="100"/>
      <w:position w:val="-1"/>
      <w:vertAlign w:val="baseline"/>
      <w:cs w:val="0"/>
    </w:rPr>
  </w:style>
  <w:style w:type="character" w:customStyle="1" w:styleId="WW-Absatz-Standardschriftart1111">
    <w:name w:val="WW-Absatz-Standardschriftart1111"/>
    <w:qFormat/>
    <w:rPr>
      <w:w w:val="100"/>
      <w:position w:val="-1"/>
      <w:vertAlign w:val="baseline"/>
      <w:cs w:val="0"/>
    </w:rPr>
  </w:style>
  <w:style w:type="character" w:customStyle="1" w:styleId="WW-Absatz-Standardschriftart11111">
    <w:name w:val="WW-Absatz-Standardschriftart11111"/>
    <w:qFormat/>
    <w:rPr>
      <w:w w:val="100"/>
      <w:position w:val="-1"/>
      <w:vertAlign w:val="baseline"/>
      <w:cs w:val="0"/>
    </w:rPr>
  </w:style>
  <w:style w:type="character" w:customStyle="1" w:styleId="WW-Absatz-Standardschriftart111111">
    <w:name w:val="WW-Absatz-Standardschriftart111111"/>
    <w:qFormat/>
    <w:rPr>
      <w:w w:val="100"/>
      <w:position w:val="-1"/>
      <w:vertAlign w:val="baseline"/>
      <w:cs w:val="0"/>
    </w:rPr>
  </w:style>
  <w:style w:type="character" w:customStyle="1" w:styleId="WW-Absatz-Standardschriftart1111111">
    <w:name w:val="WW-Absatz-Standardschriftart1111111"/>
    <w:qFormat/>
    <w:rPr>
      <w:w w:val="100"/>
      <w:position w:val="-1"/>
      <w:vertAlign w:val="baseline"/>
      <w:cs w:val="0"/>
    </w:rPr>
  </w:style>
  <w:style w:type="character" w:customStyle="1" w:styleId="WW-Absatz-Standardschriftart11111111">
    <w:name w:val="WW-Absatz-Standardschriftart11111111"/>
    <w:qFormat/>
    <w:rPr>
      <w:w w:val="100"/>
      <w:position w:val="-1"/>
      <w:vertAlign w:val="baseline"/>
      <w:cs w:val="0"/>
    </w:rPr>
  </w:style>
  <w:style w:type="character" w:customStyle="1" w:styleId="WW-Absatz-Standardschriftart111111111">
    <w:name w:val="WW-Absatz-Standardschriftart111111111"/>
    <w:qFormat/>
    <w:rPr>
      <w:w w:val="100"/>
      <w:position w:val="-1"/>
      <w:vertAlign w:val="baseline"/>
      <w:cs w:val="0"/>
    </w:rPr>
  </w:style>
  <w:style w:type="character" w:customStyle="1" w:styleId="WW-Absatz-Standardschriftart1111111111">
    <w:name w:val="WW-Absatz-Standardschriftart1111111111"/>
    <w:qFormat/>
    <w:rPr>
      <w:w w:val="100"/>
      <w:position w:val="-1"/>
      <w:vertAlign w:val="baseline"/>
      <w:cs w:val="0"/>
    </w:rPr>
  </w:style>
  <w:style w:type="character" w:customStyle="1" w:styleId="WW-Absatz-Standardschriftart11111111111">
    <w:name w:val="WW-Absatz-Standardschriftart11111111111"/>
    <w:qFormat/>
    <w:rPr>
      <w:w w:val="100"/>
      <w:position w:val="-1"/>
      <w:vertAlign w:val="baseline"/>
      <w:cs w:val="0"/>
    </w:rPr>
  </w:style>
  <w:style w:type="character" w:customStyle="1" w:styleId="WW-Absatz-Standardschriftart111111111111">
    <w:name w:val="WW-Absatz-Standardschriftart111111111111"/>
    <w:qFormat/>
    <w:rPr>
      <w:w w:val="100"/>
      <w:position w:val="-1"/>
      <w:vertAlign w:val="baseline"/>
      <w:cs w:val="0"/>
    </w:rPr>
  </w:style>
  <w:style w:type="character" w:customStyle="1" w:styleId="WW-Absatz-Standardschriftart1111111111111">
    <w:name w:val="WW-Absatz-Standardschriftart1111111111111"/>
    <w:qFormat/>
    <w:rPr>
      <w:w w:val="100"/>
      <w:position w:val="-1"/>
      <w:vertAlign w:val="baseline"/>
      <w:cs w:val="0"/>
    </w:rPr>
  </w:style>
  <w:style w:type="character" w:customStyle="1" w:styleId="WW-Absatz-Standardschriftart11111111111111">
    <w:name w:val="WW-Absatz-Standardschriftart11111111111111"/>
    <w:rPr>
      <w:w w:val="100"/>
      <w:position w:val="-1"/>
      <w:vertAlign w:val="baseline"/>
      <w:cs w:val="0"/>
    </w:rPr>
  </w:style>
  <w:style w:type="character" w:customStyle="1" w:styleId="WW-Absatz-Standardschriftart111111111111111">
    <w:name w:val="WW-Absatz-Standardschriftart111111111111111"/>
    <w:rPr>
      <w:w w:val="100"/>
      <w:position w:val="-1"/>
      <w:vertAlign w:val="baseline"/>
      <w:cs w:val="0"/>
    </w:rPr>
  </w:style>
  <w:style w:type="character" w:customStyle="1" w:styleId="WW-Absatz-Standardschriftart1111111111111111">
    <w:name w:val="WW-Absatz-Standardschriftart1111111111111111"/>
    <w:rPr>
      <w:w w:val="100"/>
      <w:position w:val="-1"/>
      <w:vertAlign w:val="baseline"/>
      <w:cs w:val="0"/>
    </w:rPr>
  </w:style>
  <w:style w:type="character" w:customStyle="1" w:styleId="WW-Absatz-Standardschriftart11111111111111111">
    <w:name w:val="WW-Absatz-Standardschriftart11111111111111111"/>
    <w:rPr>
      <w:w w:val="100"/>
      <w:position w:val="-1"/>
      <w:vertAlign w:val="baseline"/>
      <w:cs w:val="0"/>
    </w:rPr>
  </w:style>
  <w:style w:type="character" w:customStyle="1" w:styleId="WW-Absatz-Standardschriftart111111111111111111">
    <w:name w:val="WW-Absatz-Standardschriftart111111111111111111"/>
    <w:qFormat/>
    <w:rPr>
      <w:w w:val="100"/>
      <w:position w:val="-1"/>
      <w:vertAlign w:val="baseline"/>
      <w:cs w:val="0"/>
    </w:rPr>
  </w:style>
  <w:style w:type="character" w:customStyle="1" w:styleId="WW-Absatz-Standardschriftart1111111111111111111">
    <w:name w:val="WW-Absatz-Standardschriftart1111111111111111111"/>
    <w:qFormat/>
    <w:rPr>
      <w:w w:val="100"/>
      <w:position w:val="-1"/>
      <w:vertAlign w:val="baseline"/>
      <w:cs w:val="0"/>
    </w:rPr>
  </w:style>
  <w:style w:type="character" w:customStyle="1" w:styleId="WW-Absatz-Standardschriftart11111111111111111111">
    <w:name w:val="WW-Absatz-Standardschriftart11111111111111111111"/>
    <w:qFormat/>
    <w:rPr>
      <w:w w:val="100"/>
      <w:position w:val="-1"/>
      <w:vertAlign w:val="baseline"/>
      <w:cs w:val="0"/>
    </w:rPr>
  </w:style>
  <w:style w:type="character" w:customStyle="1" w:styleId="WW-Absatz-Standardschriftart111111111111111111111">
    <w:name w:val="WW-Absatz-Standardschriftart111111111111111111111"/>
    <w:qFormat/>
    <w:rPr>
      <w:w w:val="100"/>
      <w:position w:val="-1"/>
      <w:vertAlign w:val="baseline"/>
      <w:cs w:val="0"/>
    </w:rPr>
  </w:style>
  <w:style w:type="character" w:customStyle="1" w:styleId="WW-Absatz-Standardschriftart1111111111111111111111">
    <w:name w:val="WW-Absatz-Standardschriftart1111111111111111111111"/>
    <w:qFormat/>
    <w:rPr>
      <w:w w:val="100"/>
      <w:position w:val="-1"/>
      <w:vertAlign w:val="baseline"/>
      <w:cs w:val="0"/>
    </w:rPr>
  </w:style>
  <w:style w:type="character" w:customStyle="1" w:styleId="WW-Absatz-Standardschriftart11111111111111111111111">
    <w:name w:val="WW-Absatz-Standardschriftart11111111111111111111111"/>
    <w:qFormat/>
    <w:rPr>
      <w:w w:val="100"/>
      <w:position w:val="-1"/>
      <w:vertAlign w:val="baseline"/>
      <w:cs w:val="0"/>
    </w:rPr>
  </w:style>
  <w:style w:type="character" w:customStyle="1" w:styleId="WW-Absatz-Standardschriftart111111111111111111111111">
    <w:name w:val="WW-Absatz-Standardschriftart111111111111111111111111"/>
    <w:qFormat/>
    <w:rPr>
      <w:w w:val="100"/>
      <w:position w:val="-1"/>
      <w:vertAlign w:val="baseline"/>
      <w:cs w:val="0"/>
    </w:rPr>
  </w:style>
  <w:style w:type="character" w:customStyle="1" w:styleId="WW-Absatz-Standardschriftart1111111111111111111111111">
    <w:name w:val="WW-Absatz-Standardschriftart1111111111111111111111111"/>
    <w:rPr>
      <w:w w:val="100"/>
      <w:position w:val="-1"/>
      <w:vertAlign w:val="baseline"/>
      <w:cs w:val="0"/>
    </w:rPr>
  </w:style>
  <w:style w:type="character" w:customStyle="1" w:styleId="WW-Absatz-Standardschriftart11111111111111111111111111">
    <w:name w:val="WW-Absatz-Standardschriftart11111111111111111111111111"/>
    <w:qFormat/>
    <w:rPr>
      <w:w w:val="100"/>
      <w:position w:val="-1"/>
      <w:vertAlign w:val="baseline"/>
      <w:cs w:val="0"/>
    </w:rPr>
  </w:style>
  <w:style w:type="character" w:customStyle="1" w:styleId="WW-Absatz-Standardschriftart111111111111111111111111111">
    <w:name w:val="WW-Absatz-Standardschriftart111111111111111111111111111"/>
    <w:rPr>
      <w:w w:val="100"/>
      <w:position w:val="-1"/>
      <w:vertAlign w:val="baseline"/>
      <w:cs w:val="0"/>
    </w:rPr>
  </w:style>
  <w:style w:type="character" w:customStyle="1" w:styleId="WW-Absatz-Standardschriftart1111111111111111111111111111">
    <w:name w:val="WW-Absatz-Standardschriftart1111111111111111111111111111"/>
    <w:qFormat/>
    <w:rPr>
      <w:w w:val="100"/>
      <w:position w:val="-1"/>
      <w:vertAlign w:val="baseline"/>
      <w:cs w:val="0"/>
    </w:rPr>
  </w:style>
  <w:style w:type="character" w:customStyle="1" w:styleId="WW-Absatz-Standardschriftart11111111111111111111111111111">
    <w:name w:val="WW-Absatz-Standardschriftart11111111111111111111111111111"/>
    <w:rPr>
      <w:w w:val="100"/>
      <w:position w:val="-1"/>
      <w:vertAlign w:val="baseline"/>
      <w:cs w:val="0"/>
    </w:rPr>
  </w:style>
  <w:style w:type="character" w:customStyle="1" w:styleId="50">
    <w:name w:val="Основной шрифт абзаца5"/>
    <w:qFormat/>
    <w:rPr>
      <w:w w:val="100"/>
      <w:position w:val="-1"/>
      <w:vertAlign w:val="baseline"/>
      <w:cs w:val="0"/>
    </w:rPr>
  </w:style>
  <w:style w:type="character" w:customStyle="1" w:styleId="WW-Absatz-Standardschriftart111111111111111111111111111111">
    <w:name w:val="WW-Absatz-Standardschriftart111111111111111111111111111111"/>
    <w:rPr>
      <w:w w:val="100"/>
      <w:position w:val="-1"/>
      <w:vertAlign w:val="baseline"/>
      <w:cs w:val="0"/>
    </w:rPr>
  </w:style>
  <w:style w:type="character" w:customStyle="1" w:styleId="WW-Absatz-Standardschriftart1111111111111111111111111111111">
    <w:name w:val="WW-Absatz-Standardschriftart1111111111111111111111111111111"/>
    <w:qFormat/>
    <w:rPr>
      <w:w w:val="100"/>
      <w:position w:val="-1"/>
      <w:vertAlign w:val="baseline"/>
      <w:cs w:val="0"/>
    </w:rPr>
  </w:style>
  <w:style w:type="character" w:customStyle="1" w:styleId="WW-Absatz-Standardschriftart11111111111111111111111111111111">
    <w:name w:val="WW-Absatz-Standardschriftart11111111111111111111111111111111"/>
    <w:rPr>
      <w:w w:val="100"/>
      <w:position w:val="-1"/>
      <w:vertAlign w:val="baseline"/>
      <w:cs w:val="0"/>
    </w:rPr>
  </w:style>
  <w:style w:type="character" w:customStyle="1" w:styleId="WW-Absatz-Standardschriftart111111111111111111111111111111111">
    <w:name w:val="WW-Absatz-Standardschriftart111111111111111111111111111111111"/>
    <w:rPr>
      <w:w w:val="100"/>
      <w:position w:val="-1"/>
      <w:vertAlign w:val="baseline"/>
      <w:cs w:val="0"/>
    </w:rPr>
  </w:style>
  <w:style w:type="character" w:customStyle="1" w:styleId="WW-Absatz-Standardschriftart1111111111111111111111111111111111">
    <w:name w:val="WW-Absatz-Standardschriftart1111111111111111111111111111111111"/>
    <w:rPr>
      <w:w w:val="100"/>
      <w:position w:val="-1"/>
      <w:vertAlign w:val="baseline"/>
      <w:cs w:val="0"/>
    </w:rPr>
  </w:style>
  <w:style w:type="character" w:customStyle="1" w:styleId="WW-Absatz-Standardschriftart11111111111111111111111111111111111">
    <w:name w:val="WW-Absatz-Standardschriftart11111111111111111111111111111111111"/>
    <w:rPr>
      <w:w w:val="100"/>
      <w:position w:val="-1"/>
      <w:vertAlign w:val="baseline"/>
      <w:cs w:val="0"/>
    </w:rPr>
  </w:style>
  <w:style w:type="character" w:customStyle="1" w:styleId="WW-Absatz-Standardschriftart111111111111111111111111111111111111">
    <w:name w:val="WW-Absatz-Standardschriftart111111111111111111111111111111111111"/>
    <w:rPr>
      <w:w w:val="100"/>
      <w:position w:val="-1"/>
      <w:vertAlign w:val="baseline"/>
      <w:cs w:val="0"/>
    </w:rPr>
  </w:style>
  <w:style w:type="character" w:customStyle="1" w:styleId="WW-Absatz-Standardschriftart1111111111111111111111111111111111111">
    <w:name w:val="WW-Absatz-Standardschriftart1111111111111111111111111111111111111"/>
    <w:rPr>
      <w:w w:val="100"/>
      <w:position w:val="-1"/>
      <w:vertAlign w:val="baseline"/>
      <w:cs w:val="0"/>
    </w:rPr>
  </w:style>
  <w:style w:type="character" w:customStyle="1" w:styleId="WW-Absatz-Standardschriftart11111111111111111111111111111111111111">
    <w:name w:val="WW-Absatz-Standardschriftart11111111111111111111111111111111111111"/>
    <w:rPr>
      <w:w w:val="100"/>
      <w:position w:val="-1"/>
      <w:vertAlign w:val="baseline"/>
      <w:cs w:val="0"/>
    </w:rPr>
  </w:style>
  <w:style w:type="character" w:customStyle="1" w:styleId="WW-Absatz-Standardschriftart111111111111111111111111111111111111111">
    <w:name w:val="WW-Absatz-Standardschriftart111111111111111111111111111111111111111"/>
    <w:rPr>
      <w:w w:val="100"/>
      <w:position w:val="-1"/>
      <w:vertAlign w:val="baseline"/>
      <w:cs w:val="0"/>
    </w:rPr>
  </w:style>
  <w:style w:type="character" w:customStyle="1" w:styleId="WW-Absatz-Standardschriftart1111111111111111111111111111111111111111">
    <w:name w:val="WW-Absatz-Standardschriftart1111111111111111111111111111111111111111"/>
    <w:rPr>
      <w:w w:val="100"/>
      <w:position w:val="-1"/>
      <w:vertAlign w:val="baseline"/>
      <w:cs w:val="0"/>
    </w:rPr>
  </w:style>
  <w:style w:type="character" w:customStyle="1" w:styleId="WW-Absatz-Standardschriftart11111111111111111111111111111111111111111">
    <w:name w:val="WW-Absatz-Standardschriftart11111111111111111111111111111111111111111"/>
    <w:rPr>
      <w:w w:val="100"/>
      <w:position w:val="-1"/>
      <w:vertAlign w:val="baseline"/>
      <w:cs w:val="0"/>
    </w:rPr>
  </w:style>
  <w:style w:type="character" w:customStyle="1" w:styleId="WW-Absatz-Standardschriftart111111111111111111111111111111111111111111">
    <w:name w:val="WW-Absatz-Standardschriftart111111111111111111111111111111111111111111"/>
    <w:rPr>
      <w:w w:val="100"/>
      <w:position w:val="-1"/>
      <w:vertAlign w:val="baseline"/>
      <w:cs w:val="0"/>
    </w:rPr>
  </w:style>
  <w:style w:type="character" w:customStyle="1" w:styleId="WW-Absatz-Standardschriftart1111111111111111111111111111111111111111111">
    <w:name w:val="WW-Absatz-Standardschriftart1111111111111111111111111111111111111111111"/>
    <w:qFormat/>
    <w:rPr>
      <w:w w:val="100"/>
      <w:position w:val="-1"/>
      <w:vertAlign w:val="baseline"/>
      <w:cs w:val="0"/>
    </w:rPr>
  </w:style>
  <w:style w:type="character" w:customStyle="1" w:styleId="WW-Absatz-Standardschriftart11111111111111111111111111111111111111111111">
    <w:name w:val="WW-Absatz-Standardschriftart11111111111111111111111111111111111111111111"/>
    <w:rPr>
      <w:w w:val="100"/>
      <w:position w:val="-1"/>
      <w:vertAlign w:val="baseline"/>
      <w:cs w:val="0"/>
    </w:rPr>
  </w:style>
  <w:style w:type="character" w:customStyle="1" w:styleId="WW-Absatz-Standardschriftart111111111111111111111111111111111111111111111">
    <w:name w:val="WW-Absatz-Standardschriftart111111111111111111111111111111111111111111111"/>
    <w:rPr>
      <w:w w:val="100"/>
      <w:position w:val="-1"/>
      <w:vertAlign w:val="baseline"/>
      <w:cs w:val="0"/>
    </w:rPr>
  </w:style>
  <w:style w:type="character" w:customStyle="1" w:styleId="WW-Absatz-Standardschriftart1111111111111111111111111111111111111111111111">
    <w:name w:val="WW-Absatz-Standardschriftart1111111111111111111111111111111111111111111111"/>
    <w:qFormat/>
    <w:rPr>
      <w:w w:val="100"/>
      <w:position w:val="-1"/>
      <w:vertAlign w:val="baseline"/>
      <w:cs w:val="0"/>
    </w:rPr>
  </w:style>
  <w:style w:type="character" w:customStyle="1" w:styleId="WW-Absatz-Standardschriftart11111111111111111111111111111111111111111111111">
    <w:name w:val="WW-Absatz-Standardschriftart11111111111111111111111111111111111111111111111"/>
    <w:qFormat/>
    <w:rPr>
      <w:w w:val="100"/>
      <w:position w:val="-1"/>
      <w:vertAlign w:val="baseline"/>
      <w:cs w:val="0"/>
    </w:rPr>
  </w:style>
  <w:style w:type="character" w:customStyle="1" w:styleId="WW-Absatz-Standardschriftart111111111111111111111111111111111111111111111111">
    <w:name w:val="WW-Absatz-Standardschriftart111111111111111111111111111111111111111111111111"/>
    <w:qFormat/>
    <w:rPr>
      <w:w w:val="100"/>
      <w:position w:val="-1"/>
      <w:vertAlign w:val="baseline"/>
      <w:cs w:val="0"/>
    </w:rPr>
  </w:style>
  <w:style w:type="character" w:customStyle="1" w:styleId="WW-Absatz-Standardschriftart1111111111111111111111111111111111111111111111111">
    <w:name w:val="WW-Absatz-Standardschriftart1111111111111111111111111111111111111111111111111"/>
    <w:qFormat/>
    <w:rPr>
      <w:w w:val="100"/>
      <w:position w:val="-1"/>
      <w:vertAlign w:val="baseline"/>
      <w:cs w:val="0"/>
    </w:rPr>
  </w:style>
  <w:style w:type="character" w:customStyle="1" w:styleId="40">
    <w:name w:val="Основной шрифт абзаца4"/>
    <w:qFormat/>
    <w:rPr>
      <w:w w:val="100"/>
      <w:position w:val="-1"/>
      <w:vertAlign w:val="baseline"/>
      <w:cs w:val="0"/>
    </w:rPr>
  </w:style>
  <w:style w:type="character" w:customStyle="1" w:styleId="30">
    <w:name w:val="Основной шрифт абзаца3"/>
    <w:qFormat/>
    <w:rPr>
      <w:w w:val="100"/>
      <w:position w:val="-1"/>
      <w:vertAlign w:val="baseline"/>
      <w:cs w:val="0"/>
    </w:rPr>
  </w:style>
  <w:style w:type="character" w:customStyle="1" w:styleId="WW-Absatz-Standardschriftart11111111111111111111111111111111111111111111111111">
    <w:name w:val="WW-Absatz-Standardschriftart11111111111111111111111111111111111111111111111111"/>
    <w:qFormat/>
    <w:rPr>
      <w:w w:val="100"/>
      <w:position w:val="-1"/>
      <w:vertAlign w:val="baseline"/>
      <w:cs w:val="0"/>
    </w:rPr>
  </w:style>
  <w:style w:type="character" w:customStyle="1" w:styleId="20">
    <w:name w:val="Основной шрифт абзаца2"/>
    <w:qFormat/>
    <w:rPr>
      <w:w w:val="100"/>
      <w:position w:val="-1"/>
      <w:vertAlign w:val="baseline"/>
      <w:cs w:val="0"/>
    </w:rPr>
  </w:style>
  <w:style w:type="character" w:customStyle="1" w:styleId="WW-Absatz-Standardschriftart111111111111111111111111111111111111111111111111111">
    <w:name w:val="WW-Absatz-Standardschriftart111111111111111111111111111111111111111111111111111"/>
    <w:qFormat/>
    <w:rPr>
      <w:w w:val="100"/>
      <w:position w:val="-1"/>
      <w:vertAlign w:val="baseline"/>
      <w:cs w:val="0"/>
    </w:rPr>
  </w:style>
  <w:style w:type="character" w:customStyle="1" w:styleId="WW-Absatz-Standardschriftart1111111111111111111111111111111111111111111111111111">
    <w:name w:val="WW-Absatz-Standardschriftart1111111111111111111111111111111111111111111111111111"/>
    <w:qFormat/>
    <w:rPr>
      <w:w w:val="100"/>
      <w:position w:val="-1"/>
      <w:vertAlign w:val="baseline"/>
      <w:cs w:val="0"/>
    </w:rPr>
  </w:style>
  <w:style w:type="character" w:customStyle="1" w:styleId="WW-Absatz-Standardschriftart11111111111111111111111111111111111111111111111111111">
    <w:name w:val="WW-Absatz-Standardschriftart11111111111111111111111111111111111111111111111111111"/>
    <w:qFormat/>
    <w:rPr>
      <w:w w:val="100"/>
      <w:position w:val="-1"/>
      <w:vertAlign w:val="baseline"/>
      <w:cs w:val="0"/>
    </w:rPr>
  </w:style>
  <w:style w:type="character" w:customStyle="1" w:styleId="WW-Absatz-Standardschriftart111111111111111111111111111111111111111111111111111111">
    <w:name w:val="WW-Absatz-Standardschriftart111111111111111111111111111111111111111111111111111111"/>
    <w:qFormat/>
    <w:rPr>
      <w:w w:val="100"/>
      <w:position w:val="-1"/>
      <w:vertAlign w:val="baseline"/>
      <w:cs w:val="0"/>
    </w:rPr>
  </w:style>
  <w:style w:type="character" w:customStyle="1" w:styleId="WW-Absatz-Standardschriftart1111111111111111111111111111111111111111111111111111111">
    <w:name w:val="WW-Absatz-Standardschriftart1111111111111111111111111111111111111111111111111111111"/>
    <w:qFormat/>
    <w:rPr>
      <w:w w:val="100"/>
      <w:position w:val="-1"/>
      <w:vertAlign w:val="baseline"/>
      <w:cs w:val="0"/>
    </w:rPr>
  </w:style>
  <w:style w:type="character" w:customStyle="1" w:styleId="WW-Absatz-Standardschriftart11111111111111111111111111111111111111111111111111111111">
    <w:name w:val="WW-Absatz-Standardschriftart11111111111111111111111111111111111111111111111111111111"/>
    <w:qFormat/>
    <w:rPr>
      <w:w w:val="100"/>
      <w:position w:val="-1"/>
      <w:vertAlign w:val="baseline"/>
      <w:cs w:val="0"/>
    </w:rPr>
  </w:style>
  <w:style w:type="character" w:customStyle="1" w:styleId="WW-Absatz-Standardschriftart111111111111111111111111111111111111111111111111111111111">
    <w:name w:val="WW-Absatz-Standardschriftart111111111111111111111111111111111111111111111111111111111"/>
    <w:qFormat/>
    <w:rPr>
      <w:w w:val="100"/>
      <w:position w:val="-1"/>
      <w:vertAlign w:val="baseline"/>
      <w:cs w:val="0"/>
    </w:rPr>
  </w:style>
  <w:style w:type="character" w:customStyle="1" w:styleId="WW-Absatz-Standardschriftart1111111111111111111111111111111111111111111111111111111111">
    <w:name w:val="WW-Absatz-Standardschriftart1111111111111111111111111111111111111111111111111111111111"/>
    <w:qFormat/>
    <w:rPr>
      <w:w w:val="100"/>
      <w:position w:val="-1"/>
      <w:vertAlign w:val="baseline"/>
      <w:cs w:val="0"/>
    </w:rPr>
  </w:style>
  <w:style w:type="character" w:customStyle="1" w:styleId="WW-Absatz-Standardschriftart11111111111111111111111111111111111111111111111111111111111">
    <w:name w:val="WW-Absatz-Standardschriftart11111111111111111111111111111111111111111111111111111111111"/>
    <w:qFormat/>
    <w:rPr>
      <w:w w:val="100"/>
      <w:position w:val="-1"/>
      <w:vertAlign w:val="baseline"/>
      <w:cs w:val="0"/>
    </w:rPr>
  </w:style>
  <w:style w:type="character" w:customStyle="1" w:styleId="WW-Absatz-Standardschriftart111111111111111111111111111111111111111111111111111111111111">
    <w:name w:val="WW-Absatz-Standardschriftart111111111111111111111111111111111111111111111111111111111111"/>
    <w:qFormat/>
    <w:rPr>
      <w:w w:val="100"/>
      <w:position w:val="-1"/>
      <w:vertAlign w:val="baseline"/>
      <w:cs w:val="0"/>
    </w:rPr>
  </w:style>
  <w:style w:type="character" w:customStyle="1" w:styleId="WW-Absatz-Standardschriftart1111111111111111111111111111111111111111111111111111111111111">
    <w:name w:val="WW-Absatz-Standardschriftart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
    <w:name w:val="WW-Absatz-Standardschriftart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
    <w:name w:val="WW-Absatz-Standardschriftart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
    <w:name w:val="WW-Absatz-Standardschriftart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
    <w:name w:val="WW-Absatz-Standardschriftart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
    <w:name w:val="WW-Absatz-Standardschriftart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
    <w:name w:val="WW-Absatz-Standardschriftart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
    <w:name w:val="WW-Absatz-Standardschriftart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
    <w:name w:val="WW-Absatz-Standardschriftart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
    <w:name w:val="WW-Absatz-Standardschriftart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
    <w:name w:val="WW-Absatz-Standardschriftart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
    <w:name w:val="WW-Absatz-Standardschriftart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
    <w:name w:val="WW-Absatz-Standardschriftart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
    <w:name w:val="WW-Absatz-Standardschriftart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
    <w:name w:val="WW-Absatz-Standardschriftart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
    <w:name w:val="WW-Absatz-Standardschriftart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8Num6z0">
    <w:name w:val="WW8Num6z0"/>
    <w:qFormat/>
    <w:rPr>
      <w:rFonts w:ascii="Wingdings" w:hAnsi="Wingdings" w:cs="Wingdings"/>
      <w:w w:val="100"/>
      <w:position w:val="-1"/>
      <w:vertAlign w:val="baseline"/>
      <w:cs w:val="0"/>
    </w:rPr>
  </w:style>
  <w:style w:type="character" w:customStyle="1" w:styleId="WW8Num7z0">
    <w:name w:val="WW8Num7z0"/>
    <w:qFormat/>
    <w:rPr>
      <w:rFonts w:ascii="Wingdings" w:hAnsi="Wingdings" w:cs="Wingdings"/>
      <w:w w:val="100"/>
      <w:position w:val="-1"/>
      <w:sz w:val="16"/>
      <w:vertAlign w:val="baseline"/>
      <w:cs w:val="0"/>
    </w:rPr>
  </w:style>
  <w:style w:type="character" w:customStyle="1" w:styleId="WW8Num8z0">
    <w:name w:val="WW8Num8z0"/>
    <w:qFormat/>
    <w:rPr>
      <w:rFonts w:ascii="Wingdings" w:hAnsi="Wingdings" w:cs="Wingdings"/>
      <w:w w:val="100"/>
      <w:position w:val="-1"/>
      <w:sz w:val="16"/>
      <w:vertAlign w:val="baseline"/>
      <w:cs w:val="0"/>
    </w:rPr>
  </w:style>
  <w:style w:type="character" w:customStyle="1" w:styleId="WW8Num9z0">
    <w:name w:val="WW8Num9z0"/>
    <w:qFormat/>
    <w:rPr>
      <w:rFonts w:ascii="Wingdings" w:hAnsi="Wingdings" w:cs="Wingdings"/>
      <w:w w:val="100"/>
      <w:position w:val="-1"/>
      <w:sz w:val="16"/>
      <w:vertAlign w:val="baseline"/>
      <w:cs w:val="0"/>
    </w:rPr>
  </w:style>
  <w:style w:type="character" w:customStyle="1" w:styleId="WW8Num11z0">
    <w:name w:val="WW8Num11z0"/>
    <w:qFormat/>
    <w:rPr>
      <w:rFonts w:ascii="Wingdings" w:hAnsi="Wingdings" w:cs="Wingdings"/>
      <w:w w:val="100"/>
      <w:position w:val="-1"/>
      <w:sz w:val="16"/>
      <w:vertAlign w:val="baseline"/>
      <w:cs w:val="0"/>
    </w:rPr>
  </w:style>
  <w:style w:type="character" w:customStyle="1" w:styleId="WW8Num12z0">
    <w:name w:val="WW8Num12z0"/>
    <w:rPr>
      <w:rFonts w:ascii="Wingdings" w:hAnsi="Wingdings" w:cs="Wingdings"/>
      <w:w w:val="100"/>
      <w:position w:val="-1"/>
      <w:sz w:val="16"/>
      <w:vertAlign w:val="baseline"/>
      <w:cs w:val="0"/>
    </w:rPr>
  </w:style>
  <w:style w:type="character" w:customStyle="1" w:styleId="WW8Num14z0">
    <w:name w:val="WW8Num14z0"/>
    <w:rPr>
      <w:rFonts w:ascii="Times New Roman" w:hAnsi="Times New Roman" w:cs="Times New Roman"/>
      <w:w w:val="100"/>
      <w:position w:val="-1"/>
      <w:vertAlign w:val="baseline"/>
      <w:cs w:val="0"/>
    </w:rPr>
  </w:style>
  <w:style w:type="character" w:customStyle="1" w:styleId="WW8Num15z0">
    <w:name w:val="WW8Num15z0"/>
    <w:rPr>
      <w:rFonts w:ascii="Wingdings" w:hAnsi="Wingdings" w:cs="Wingdings"/>
      <w:w w:val="100"/>
      <w:position w:val="-1"/>
      <w:sz w:val="16"/>
      <w:vertAlign w:val="baseline"/>
      <w:cs w:val="0"/>
    </w:rPr>
  </w:style>
  <w:style w:type="character" w:customStyle="1" w:styleId="WW8Num17z0">
    <w:name w:val="WW8Num17z0"/>
    <w:qFormat/>
    <w:rPr>
      <w:rFonts w:ascii="Wingdings" w:hAnsi="Wingdings" w:cs="Wingdings"/>
      <w:w w:val="100"/>
      <w:position w:val="-1"/>
      <w:vertAlign w:val="baseline"/>
      <w:cs w:val="0"/>
    </w:rPr>
  </w:style>
  <w:style w:type="character" w:customStyle="1" w:styleId="WW8Num19z0">
    <w:name w:val="WW8Num19z0"/>
    <w:qFormat/>
    <w:rPr>
      <w:rFonts w:ascii="Wingdings" w:hAnsi="Wingdings" w:cs="Wingdings"/>
      <w:w w:val="100"/>
      <w:position w:val="-1"/>
      <w:vertAlign w:val="baseline"/>
      <w:cs w:val="0"/>
    </w:rPr>
  </w:style>
  <w:style w:type="character" w:customStyle="1" w:styleId="WW8Num23z0">
    <w:name w:val="WW8Num23z0"/>
    <w:rPr>
      <w:rFonts w:ascii="Wingdings" w:hAnsi="Wingdings" w:cs="Wingdings"/>
      <w:w w:val="100"/>
      <w:position w:val="-1"/>
      <w:sz w:val="16"/>
      <w:vertAlign w:val="baseline"/>
      <w:cs w:val="0"/>
    </w:rPr>
  </w:style>
  <w:style w:type="character" w:customStyle="1" w:styleId="WW8Num25z0">
    <w:name w:val="WW8Num25z0"/>
    <w:rPr>
      <w:rFonts w:ascii="Wingdings" w:hAnsi="Wingdings" w:cs="Wingdings"/>
      <w:w w:val="100"/>
      <w:position w:val="-1"/>
      <w:sz w:val="16"/>
      <w:vertAlign w:val="baseline"/>
      <w:cs w:val="0"/>
    </w:rPr>
  </w:style>
  <w:style w:type="character" w:customStyle="1" w:styleId="WW8Num27z0">
    <w:name w:val="WW8Num27z0"/>
    <w:rPr>
      <w:rFonts w:ascii="Wingdings" w:hAnsi="Wingdings" w:cs="Wingdings"/>
      <w:w w:val="100"/>
      <w:position w:val="-1"/>
      <w:sz w:val="16"/>
      <w:vertAlign w:val="baseline"/>
      <w:cs w:val="0"/>
    </w:rPr>
  </w:style>
  <w:style w:type="character" w:customStyle="1" w:styleId="WW8Num28z0">
    <w:name w:val="WW8Num28z0"/>
    <w:rPr>
      <w:rFonts w:ascii="Wingdings" w:hAnsi="Wingdings" w:cs="Wingdings"/>
      <w:w w:val="100"/>
      <w:position w:val="-1"/>
      <w:sz w:val="16"/>
      <w:vertAlign w:val="baseline"/>
      <w:cs w:val="0"/>
    </w:rPr>
  </w:style>
  <w:style w:type="character" w:customStyle="1" w:styleId="WW8Num29z0">
    <w:name w:val="WW8Num29z0"/>
    <w:qFormat/>
    <w:rPr>
      <w:rFonts w:ascii="Wingdings" w:hAnsi="Wingdings" w:cs="Wingdings"/>
      <w:w w:val="100"/>
      <w:position w:val="-1"/>
      <w:sz w:val="16"/>
      <w:vertAlign w:val="baseline"/>
      <w:cs w:val="0"/>
    </w:rPr>
  </w:style>
  <w:style w:type="character" w:customStyle="1" w:styleId="10">
    <w:name w:val="Основной шрифт абзаца1"/>
    <w:qFormat/>
    <w:rPr>
      <w:w w:val="100"/>
      <w:position w:val="-1"/>
      <w:vertAlign w:val="baseline"/>
      <w:cs w:val="0"/>
    </w:rPr>
  </w:style>
  <w:style w:type="character" w:customStyle="1" w:styleId="af0">
    <w:name w:val="Символ нумерации"/>
    <w:qFormat/>
    <w:rPr>
      <w:w w:val="100"/>
      <w:position w:val="-1"/>
      <w:vertAlign w:val="baseline"/>
      <w:cs w:val="0"/>
    </w:rPr>
  </w:style>
  <w:style w:type="character" w:customStyle="1" w:styleId="af1">
    <w:name w:val="Маркеры списка"/>
    <w:qFormat/>
    <w:rPr>
      <w:rFonts w:ascii="OpenSymbol" w:eastAsia="OpenSymbol" w:hAnsi="OpenSymbol" w:cs="OpenSymbol"/>
      <w:w w:val="100"/>
      <w:position w:val="-1"/>
      <w:vertAlign w:val="baseline"/>
      <w:cs w:val="0"/>
    </w:rPr>
  </w:style>
  <w:style w:type="paragraph" w:customStyle="1" w:styleId="21">
    <w:name w:val="Заголовок2"/>
    <w:basedOn w:val="a"/>
    <w:next w:val="a4"/>
    <w:qFormat/>
    <w:pPr>
      <w:keepNext/>
      <w:spacing w:before="240" w:after="120"/>
    </w:pPr>
    <w:rPr>
      <w:rFonts w:ascii="Arial" w:eastAsia="Microsoft YaHei" w:hAnsi="Arial" w:cs="Arial"/>
      <w:sz w:val="28"/>
      <w:szCs w:val="28"/>
    </w:rPr>
  </w:style>
  <w:style w:type="paragraph" w:customStyle="1" w:styleId="af2">
    <w:name w:val="Название"/>
    <w:basedOn w:val="a"/>
    <w:qFormat/>
    <w:pPr>
      <w:suppressLineNumbers/>
      <w:spacing w:before="120" w:after="120"/>
    </w:pPr>
    <w:rPr>
      <w:i/>
      <w:iCs/>
      <w:sz w:val="24"/>
      <w:szCs w:val="24"/>
    </w:rPr>
  </w:style>
  <w:style w:type="paragraph" w:customStyle="1" w:styleId="71">
    <w:name w:val="Указатель7"/>
    <w:basedOn w:val="a"/>
    <w:qFormat/>
    <w:pPr>
      <w:suppressLineNumbers/>
    </w:pPr>
  </w:style>
  <w:style w:type="paragraph" w:customStyle="1" w:styleId="11">
    <w:name w:val="Заголовок1"/>
    <w:basedOn w:val="a"/>
    <w:next w:val="a4"/>
    <w:qFormat/>
    <w:pPr>
      <w:keepNext/>
      <w:spacing w:before="240" w:after="120"/>
    </w:pPr>
    <w:rPr>
      <w:rFonts w:ascii="Arial" w:eastAsia="Lucida Sans Unicode" w:hAnsi="Arial" w:cs="Tahoma"/>
      <w:sz w:val="28"/>
      <w:szCs w:val="28"/>
    </w:rPr>
  </w:style>
  <w:style w:type="paragraph" w:customStyle="1" w:styleId="61">
    <w:name w:val="Указатель6"/>
    <w:basedOn w:val="a"/>
    <w:qFormat/>
    <w:pPr>
      <w:suppressLineNumbers/>
    </w:pPr>
  </w:style>
  <w:style w:type="paragraph" w:customStyle="1" w:styleId="51">
    <w:name w:val="Название5"/>
    <w:basedOn w:val="a"/>
    <w:qFormat/>
    <w:pPr>
      <w:suppressLineNumbers/>
      <w:spacing w:before="120" w:after="120"/>
    </w:pPr>
    <w:rPr>
      <w:i/>
      <w:iCs/>
      <w:sz w:val="24"/>
      <w:szCs w:val="24"/>
    </w:rPr>
  </w:style>
  <w:style w:type="paragraph" w:customStyle="1" w:styleId="52">
    <w:name w:val="Указатель5"/>
    <w:basedOn w:val="a"/>
    <w:qFormat/>
    <w:pPr>
      <w:suppressLineNumbers/>
    </w:pPr>
  </w:style>
  <w:style w:type="paragraph" w:customStyle="1" w:styleId="41">
    <w:name w:val="Название4"/>
    <w:basedOn w:val="a"/>
    <w:qFormat/>
    <w:pPr>
      <w:suppressLineNumbers/>
      <w:spacing w:before="120" w:after="120"/>
    </w:pPr>
    <w:rPr>
      <w:i/>
      <w:iCs/>
      <w:sz w:val="24"/>
      <w:szCs w:val="24"/>
    </w:rPr>
  </w:style>
  <w:style w:type="paragraph" w:customStyle="1" w:styleId="42">
    <w:name w:val="Указатель4"/>
    <w:basedOn w:val="a"/>
    <w:qFormat/>
    <w:pPr>
      <w:suppressLineNumbers/>
    </w:pPr>
  </w:style>
  <w:style w:type="paragraph" w:customStyle="1" w:styleId="31">
    <w:name w:val="Название3"/>
    <w:basedOn w:val="a"/>
    <w:qFormat/>
    <w:pPr>
      <w:suppressLineNumbers/>
      <w:spacing w:before="120" w:after="120"/>
    </w:pPr>
    <w:rPr>
      <w:i/>
      <w:iCs/>
      <w:sz w:val="24"/>
      <w:szCs w:val="24"/>
    </w:rPr>
  </w:style>
  <w:style w:type="paragraph" w:customStyle="1" w:styleId="32">
    <w:name w:val="Указатель3"/>
    <w:basedOn w:val="a"/>
    <w:qFormat/>
    <w:pPr>
      <w:suppressLineNumbers/>
    </w:pPr>
  </w:style>
  <w:style w:type="paragraph" w:customStyle="1" w:styleId="22">
    <w:name w:val="Название2"/>
    <w:basedOn w:val="a"/>
    <w:qFormat/>
    <w:pPr>
      <w:suppressLineNumbers/>
      <w:spacing w:before="120" w:after="120"/>
    </w:pPr>
    <w:rPr>
      <w:i/>
      <w:iCs/>
      <w:sz w:val="24"/>
      <w:szCs w:val="24"/>
    </w:rPr>
  </w:style>
  <w:style w:type="paragraph" w:customStyle="1" w:styleId="23">
    <w:name w:val="Указатель2"/>
    <w:basedOn w:val="a"/>
    <w:qFormat/>
    <w:pPr>
      <w:suppressLineNumbers/>
    </w:pPr>
  </w:style>
  <w:style w:type="paragraph" w:customStyle="1" w:styleId="12">
    <w:name w:val="Название1"/>
    <w:basedOn w:val="a"/>
    <w:qFormat/>
    <w:pPr>
      <w:suppressLineNumbers/>
      <w:spacing w:before="120" w:after="120"/>
    </w:pPr>
    <w:rPr>
      <w:i/>
      <w:iCs/>
      <w:sz w:val="24"/>
      <w:szCs w:val="24"/>
    </w:rPr>
  </w:style>
  <w:style w:type="paragraph" w:customStyle="1" w:styleId="13">
    <w:name w:val="Указатель1"/>
    <w:basedOn w:val="a"/>
    <w:qFormat/>
    <w:pPr>
      <w:suppressLineNumbers/>
    </w:pPr>
  </w:style>
  <w:style w:type="paragraph" w:customStyle="1" w:styleId="14">
    <w:name w:val="Название объекта1"/>
    <w:basedOn w:val="a"/>
    <w:next w:val="a"/>
    <w:qFormat/>
    <w:rPr>
      <w:rFonts w:ascii="Arial" w:hAnsi="Arial" w:cs="Arial"/>
      <w:b/>
      <w:sz w:val="24"/>
    </w:rPr>
  </w:style>
  <w:style w:type="paragraph" w:customStyle="1" w:styleId="15">
    <w:name w:val="Схема документа1"/>
    <w:basedOn w:val="a"/>
    <w:qFormat/>
    <w:pPr>
      <w:shd w:val="clear" w:color="auto" w:fill="000080"/>
    </w:pPr>
    <w:rPr>
      <w:rFonts w:ascii="Tahoma" w:hAnsi="Tahoma" w:cs="Tahoma"/>
    </w:rPr>
  </w:style>
  <w:style w:type="paragraph" w:customStyle="1" w:styleId="210">
    <w:name w:val="Основной текст 21"/>
    <w:basedOn w:val="a"/>
    <w:qFormat/>
    <w:pPr>
      <w:jc w:val="center"/>
    </w:pPr>
    <w:rPr>
      <w:b/>
      <w:sz w:val="28"/>
    </w:rPr>
  </w:style>
  <w:style w:type="paragraph" w:customStyle="1" w:styleId="310">
    <w:name w:val="Основной текст 31"/>
    <w:basedOn w:val="a"/>
    <w:qFormat/>
    <w:pPr>
      <w:tabs>
        <w:tab w:val="left" w:pos="4501"/>
      </w:tabs>
    </w:pPr>
    <w:rPr>
      <w:sz w:val="28"/>
    </w:rPr>
  </w:style>
  <w:style w:type="paragraph" w:customStyle="1" w:styleId="FR1">
    <w:name w:val="FR1"/>
    <w:qFormat/>
    <w:pPr>
      <w:widowControl w:val="0"/>
      <w:spacing w:line="1" w:lineRule="atLeast"/>
      <w:ind w:leftChars="-1" w:left="200" w:hangingChars="1" w:hanging="1"/>
      <w:jc w:val="center"/>
      <w:textAlignment w:val="top"/>
      <w:outlineLvl w:val="0"/>
    </w:pPr>
    <w:rPr>
      <w:rFonts w:ascii="Arial Narrow" w:eastAsia="Times New Roman" w:hAnsi="Arial Narrow" w:cs="Arial Narrow"/>
      <w:b/>
      <w:position w:val="-1"/>
      <w:sz w:val="72"/>
      <w:lang w:eastAsia="ar-SA"/>
    </w:rPr>
  </w:style>
  <w:style w:type="paragraph" w:customStyle="1" w:styleId="FR2">
    <w:name w:val="FR2"/>
    <w:qFormat/>
    <w:pPr>
      <w:widowControl w:val="0"/>
      <w:spacing w:line="1" w:lineRule="atLeast"/>
      <w:ind w:leftChars="-1" w:left="200" w:hangingChars="1" w:hanging="1"/>
      <w:jc w:val="center"/>
      <w:textAlignment w:val="top"/>
      <w:outlineLvl w:val="0"/>
    </w:pPr>
    <w:rPr>
      <w:rFonts w:ascii="Arial" w:eastAsia="Times New Roman" w:hAnsi="Arial" w:cs="Arial"/>
      <w:position w:val="-1"/>
      <w:sz w:val="40"/>
      <w:lang w:eastAsia="ar-SA"/>
    </w:rPr>
  </w:style>
  <w:style w:type="paragraph" w:customStyle="1" w:styleId="FR3">
    <w:name w:val="FR3"/>
    <w:qFormat/>
    <w:pPr>
      <w:widowControl w:val="0"/>
      <w:spacing w:line="1" w:lineRule="atLeast"/>
      <w:ind w:leftChars="-1" w:left="4680" w:hangingChars="1" w:hanging="1"/>
      <w:jc w:val="center"/>
      <w:textAlignment w:val="top"/>
      <w:outlineLvl w:val="0"/>
    </w:pPr>
    <w:rPr>
      <w:rFonts w:ascii="Arial" w:eastAsia="Times New Roman" w:hAnsi="Arial" w:cs="Arial"/>
      <w:i/>
      <w:position w:val="-1"/>
      <w:sz w:val="36"/>
      <w:lang w:eastAsia="ar-SA"/>
    </w:rPr>
  </w:style>
  <w:style w:type="paragraph" w:customStyle="1" w:styleId="af3">
    <w:name w:val="Содержимое таблицы"/>
    <w:basedOn w:val="a"/>
    <w:qFormat/>
    <w:pPr>
      <w:suppressLineNumbers/>
    </w:pPr>
  </w:style>
  <w:style w:type="paragraph" w:customStyle="1" w:styleId="af4">
    <w:name w:val="Заголовок таблицы"/>
    <w:basedOn w:val="af3"/>
    <w:qFormat/>
    <w:pPr>
      <w:jc w:val="center"/>
    </w:pPr>
    <w:rPr>
      <w:b/>
      <w:bCs/>
    </w:rPr>
  </w:style>
  <w:style w:type="paragraph" w:customStyle="1" w:styleId="af5">
    <w:name w:val="Содержимое врезки"/>
    <w:basedOn w:val="a4"/>
    <w:qFormat/>
  </w:style>
  <w:style w:type="paragraph" w:customStyle="1" w:styleId="af6">
    <w:name w:val="_Основной текст"/>
    <w:qFormat/>
    <w:pPr>
      <w:tabs>
        <w:tab w:val="left" w:pos="737"/>
      </w:tabs>
      <w:spacing w:line="210" w:lineRule="atLeast"/>
      <w:ind w:leftChars="-1" w:left="-1" w:hangingChars="1" w:hanging="1"/>
      <w:jc w:val="both"/>
      <w:textAlignment w:val="top"/>
      <w:outlineLvl w:val="0"/>
    </w:pPr>
    <w:rPr>
      <w:rFonts w:ascii="SvetlanaC" w:hAnsi="SvetlanaC" w:cs="Mangal"/>
      <w:position w:val="-1"/>
      <w:sz w:val="19"/>
      <w:szCs w:val="24"/>
      <w:lang w:eastAsia="hi-IN" w:bidi="hi-IN"/>
    </w:rPr>
  </w:style>
  <w:style w:type="paragraph" w:customStyle="1" w:styleId="af7">
    <w:name w:val="Заголовок списка"/>
    <w:basedOn w:val="a"/>
    <w:next w:val="af8"/>
    <w:qFormat/>
    <w:pPr>
      <w:ind w:left="0" w:firstLine="0"/>
    </w:pPr>
  </w:style>
  <w:style w:type="paragraph" w:customStyle="1" w:styleId="af8">
    <w:name w:val="Содержимое списка"/>
    <w:basedOn w:val="a"/>
    <w:qFormat/>
    <w:pPr>
      <w:ind w:left="567" w:firstLine="0"/>
    </w:pPr>
  </w:style>
  <w:style w:type="paragraph" w:customStyle="1" w:styleId="af9">
    <w:name w:val="Горизонтальная линия"/>
    <w:basedOn w:val="a"/>
    <w:next w:val="a4"/>
    <w:qFormat/>
    <w:pPr>
      <w:suppressLineNumbers/>
      <w:pBdr>
        <w:bottom w:val="double" w:sz="2" w:space="0" w:color="808080"/>
      </w:pBdr>
      <w:spacing w:after="283"/>
    </w:pPr>
    <w:rPr>
      <w:sz w:val="12"/>
      <w:szCs w:val="12"/>
    </w:rPr>
  </w:style>
  <w:style w:type="paragraph" w:customStyle="1" w:styleId="16">
    <w:name w:val="Цитата1"/>
    <w:basedOn w:val="a"/>
    <w:qFormat/>
    <w:pPr>
      <w:spacing w:after="283"/>
      <w:ind w:left="567" w:right="567" w:firstLine="0"/>
    </w:pPr>
  </w:style>
  <w:style w:type="paragraph" w:customStyle="1" w:styleId="Standard">
    <w:name w:val="Standard"/>
    <w:qFormat/>
    <w:pPr>
      <w:widowControl w:val="0"/>
      <w:spacing w:line="1" w:lineRule="atLeast"/>
      <w:ind w:leftChars="-1" w:left="-1" w:hangingChars="1" w:hanging="1"/>
      <w:textAlignment w:val="top"/>
      <w:outlineLvl w:val="0"/>
    </w:pPr>
    <w:rPr>
      <w:rFonts w:eastAsia="Times New Roman"/>
      <w:color w:val="000000"/>
      <w:position w:val="-1"/>
      <w:sz w:val="24"/>
      <w:szCs w:val="24"/>
      <w:lang w:val="en-US" w:eastAsia="ar-SA"/>
    </w:rPr>
  </w:style>
  <w:style w:type="paragraph" w:customStyle="1" w:styleId="cat1">
    <w:name w:val="cat1"/>
    <w:basedOn w:val="a"/>
    <w:qFormat/>
    <w:pPr>
      <w:suppressAutoHyphens/>
      <w:spacing w:before="280" w:after="280" w:line="240" w:lineRule="auto"/>
    </w:pPr>
    <w:rPr>
      <w:sz w:val="24"/>
      <w:szCs w:val="24"/>
    </w:rPr>
  </w:style>
  <w:style w:type="paragraph" w:customStyle="1" w:styleId="ConsPlusNormal">
    <w:name w:val="ConsPlusNormal"/>
    <w:qFormat/>
    <w:pPr>
      <w:widowControl w:val="0"/>
      <w:spacing w:line="100" w:lineRule="atLeast"/>
      <w:ind w:leftChars="-1" w:left="-1" w:hangingChars="1" w:hanging="1"/>
      <w:textAlignment w:val="top"/>
      <w:outlineLvl w:val="0"/>
    </w:pPr>
    <w:rPr>
      <w:rFonts w:ascii="Calibri" w:eastAsia="Times New Roman" w:hAnsi="Calibri" w:cs="Calibri"/>
      <w:position w:val="-1"/>
      <w:sz w:val="22"/>
      <w:lang w:eastAsia="ar-SA"/>
    </w:rPr>
  </w:style>
  <w:style w:type="table" w:customStyle="1" w:styleId="Style303">
    <w:name w:val="_Style 303"/>
    <w:basedOn w:val="TableNormal1"/>
    <w:qFormat/>
    <w:tblPr>
      <w:tblCellMar>
        <w:left w:w="108" w:type="dxa"/>
        <w:right w:w="108" w:type="dxa"/>
      </w:tblCellMar>
    </w:tblPr>
  </w:style>
  <w:style w:type="table" w:customStyle="1" w:styleId="Style304">
    <w:name w:val="_Style 304"/>
    <w:basedOn w:val="TableNormal1"/>
    <w:qFormat/>
    <w:tblPr>
      <w:tblCellMar>
        <w:top w:w="55" w:type="dxa"/>
        <w:left w:w="55" w:type="dxa"/>
        <w:bottom w:w="55" w:type="dxa"/>
        <w:right w:w="55" w:type="dxa"/>
      </w:tblCellMar>
    </w:tblPr>
  </w:style>
  <w:style w:type="table" w:customStyle="1" w:styleId="Style296">
    <w:name w:val="_Style 296"/>
    <w:basedOn w:val="TableNormal1"/>
    <w:rsid w:val="00F217B5"/>
    <w:tblPr>
      <w:tblCellMar>
        <w:top w:w="55" w:type="dxa"/>
        <w:left w:w="55" w:type="dxa"/>
        <w:bottom w:w="55" w:type="dxa"/>
        <w:right w:w="55" w:type="dxa"/>
      </w:tblCellMar>
    </w:tblPr>
  </w:style>
  <w:style w:type="table" w:customStyle="1" w:styleId="Style297">
    <w:name w:val="_Style 297"/>
    <w:basedOn w:val="TableNormal1"/>
    <w:rsid w:val="00F217B5"/>
    <w:tblPr>
      <w:tblCellMar>
        <w:top w:w="55" w:type="dxa"/>
        <w:left w:w="55" w:type="dxa"/>
        <w:bottom w:w="55" w:type="dxa"/>
        <w:right w:w="55" w:type="dxa"/>
      </w:tblCellMar>
    </w:tblPr>
  </w:style>
  <w:style w:type="character" w:styleId="afa">
    <w:name w:val="Unresolved Mention"/>
    <w:basedOn w:val="a0"/>
    <w:uiPriority w:val="99"/>
    <w:semiHidden/>
    <w:unhideWhenUsed/>
    <w:rsid w:val="00714C8D"/>
    <w:rPr>
      <w:color w:val="605E5C"/>
      <w:shd w:val="clear" w:color="auto" w:fill="E1DFDD"/>
    </w:rPr>
  </w:style>
  <w:style w:type="paragraph" w:styleId="afb">
    <w:name w:val="List Paragraph"/>
    <w:basedOn w:val="a"/>
    <w:uiPriority w:val="99"/>
    <w:rsid w:val="00143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aduk.ru/travel/1198/" TargetMode="External"/><Relationship Id="rId5" Type="http://schemas.openxmlformats.org/officeDocument/2006/relationships/webSettings" Target="webSettings.xml"/><Relationship Id="rId10" Type="http://schemas.openxmlformats.org/officeDocument/2006/relationships/hyperlink" Target="http://www.viaduk.ru/" TargetMode="External"/><Relationship Id="rId4" Type="http://schemas.openxmlformats.org/officeDocument/2006/relationships/settings" Target="settings.xml"/><Relationship Id="rId9" Type="http://schemas.openxmlformats.org/officeDocument/2006/relationships/hyperlink" Target="mailto:viaduk@a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1150</Words>
  <Characters>6559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dc:creator>
  <cp:lastModifiedBy>User</cp:lastModifiedBy>
  <cp:revision>11</cp:revision>
  <cp:lastPrinted>2025-01-10T10:52:00Z</cp:lastPrinted>
  <dcterms:created xsi:type="dcterms:W3CDTF">2024-01-29T08:45:00Z</dcterms:created>
  <dcterms:modified xsi:type="dcterms:W3CDTF">2025-11-06T10:52:00Z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