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0B603D" w14:paraId="11CCFD2E" w14:textId="77777777">
        <w:tc>
          <w:tcPr>
            <w:tcW w:w="1566" w:type="dxa"/>
            <w:hideMark/>
          </w:tcPr>
          <w:p w14:paraId="5D44B363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rFonts w:ascii="Courier New" w:hAnsi="Courier New" w:cs="Courier New"/>
                <w:color w:val="1F3864"/>
                <w:position w:val="0"/>
                <w:sz w:val="20"/>
              </w:rPr>
            </w:pPr>
            <w:bookmarkStart w:id="0" w:name="_Hlk190079362"/>
            <w:r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2FA2C0D8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firstLineChars="0" w:hanging="2"/>
              <w:textDirection w:val="lrTb"/>
              <w:textAlignment w:val="auto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0B603D" w14:paraId="04A92A54" w14:textId="77777777">
        <w:tc>
          <w:tcPr>
            <w:tcW w:w="1566" w:type="dxa"/>
            <w:hideMark/>
          </w:tcPr>
          <w:p w14:paraId="001997F8" w14:textId="7D6C2AFA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noProof/>
                <w:color w:val="1F3864"/>
              </w:rPr>
              <w:drawing>
                <wp:inline distT="0" distB="0" distL="0" distR="0" wp14:anchorId="0F1CC1D5" wp14:editId="2E408CF4">
                  <wp:extent cx="822960" cy="457200"/>
                  <wp:effectExtent l="0" t="0" r="0" b="0"/>
                  <wp:docPr id="11058862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70E7B8CB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2" w:firstLineChars="0" w:hanging="4"/>
              <w:jc w:val="center"/>
              <w:textDirection w:val="lrTb"/>
              <w:textAlignment w:val="auto"/>
              <w:rPr>
                <w:color w:val="1F3864"/>
              </w:rPr>
            </w:pPr>
            <w:r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0B603D" w14:paraId="7C3CF3FD" w14:textId="77777777">
        <w:tc>
          <w:tcPr>
            <w:tcW w:w="1566" w:type="dxa"/>
            <w:hideMark/>
          </w:tcPr>
          <w:p w14:paraId="68C98CE3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i/>
                <w:color w:val="1F3864"/>
                <w:szCs w:val="32"/>
              </w:rPr>
            </w:pPr>
            <w:r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hideMark/>
          </w:tcPr>
          <w:p w14:paraId="172EDF65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right"/>
              <w:textDirection w:val="lrTb"/>
              <w:textAlignment w:val="auto"/>
              <w:rPr>
                <w:color w:val="1F3864"/>
              </w:rPr>
            </w:pPr>
            <w:r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0B603D" w:rsidRPr="000B603D" w14:paraId="6C303A07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496929FE" w14:textId="77777777" w:rsidR="000B603D" w:rsidRDefault="000B603D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>
              <w:rPr>
                <w:rFonts w:ascii="Courier New" w:hAnsi="Courier New" w:cs="Courier New"/>
                <w:color w:val="1F3864"/>
              </w:rPr>
              <w:t>Москва, улица Мясницкая, 22 с 1. этаж 4, офис 339</w:t>
            </w:r>
          </w:p>
          <w:p w14:paraId="627CE37E" w14:textId="77777777" w:rsidR="000B603D" w:rsidRDefault="000B603D">
            <w:pPr>
              <w:ind w:left="0" w:hanging="2"/>
              <w:jc w:val="center"/>
              <w:rPr>
                <w:color w:val="1F3864"/>
                <w:lang w:val="en-US"/>
              </w:rPr>
            </w:pPr>
            <w:r>
              <w:rPr>
                <w:rFonts w:ascii="Courier New" w:hAnsi="Courier New" w:cs="Courier New"/>
                <w:color w:val="1F3864"/>
              </w:rPr>
              <w:t>Тел</w:t>
            </w:r>
            <w:r w:rsidRPr="000B603D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0B603D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  <w:bookmarkEnd w:id="0"/>
      </w:tr>
    </w:tbl>
    <w:p w14:paraId="08464A1E" w14:textId="77777777" w:rsidR="006C24D8" w:rsidRPr="000B603D" w:rsidRDefault="00BC5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lang w:val="en-US"/>
        </w:rPr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436ADAD2" w14:textId="57607C6A" w:rsidR="00832F48" w:rsidRPr="00832F48" w:rsidRDefault="00832F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iCs/>
          <w:sz w:val="16"/>
          <w:szCs w:val="16"/>
          <w:lang w:val="en-US"/>
        </w:rPr>
      </w:pPr>
      <w:hyperlink r:id="rId9" w:history="1">
        <w:r w:rsidRPr="00832F48">
          <w:rPr>
            <w:rStyle w:val="a4"/>
            <w:i/>
            <w:iCs/>
            <w:sz w:val="16"/>
            <w:szCs w:val="16"/>
            <w:lang w:val="en-US"/>
          </w:rPr>
          <w:t>https://www.viaduk.ru/travel/tur-na-3-dnya-nerekhta-kostroma-yaroslavl/</w:t>
        </w:r>
      </w:hyperlink>
    </w:p>
    <w:p w14:paraId="1E6AC651" w14:textId="2143DC65" w:rsidR="006C24D8" w:rsidRPr="00E140F4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Cs/>
          <w:iCs/>
          <w:color w:val="000000"/>
          <w:sz w:val="16"/>
          <w:szCs w:val="16"/>
        </w:rPr>
      </w:pPr>
      <w:r w:rsidRPr="00E140F4">
        <w:rPr>
          <w:bCs/>
          <w:iCs/>
          <w:color w:val="000000"/>
          <w:sz w:val="16"/>
          <w:szCs w:val="16"/>
        </w:rPr>
        <w:t>РЕГУЛЯРНЫЙ</w:t>
      </w:r>
      <w:r w:rsidR="00420D77" w:rsidRPr="00E140F4">
        <w:rPr>
          <w:bCs/>
          <w:iCs/>
          <w:color w:val="000000"/>
          <w:sz w:val="16"/>
          <w:szCs w:val="16"/>
        </w:rPr>
        <w:t xml:space="preserve"> ТУР </w:t>
      </w:r>
    </w:p>
    <w:p w14:paraId="0146C3C8" w14:textId="248CFAE9" w:rsidR="006C24D8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4414BC44" w14:textId="77777777" w:rsidR="000B603D" w:rsidRPr="000B603D" w:rsidRDefault="000B603D" w:rsidP="000B603D">
      <w:pPr>
        <w:ind w:left="0" w:hanging="2"/>
      </w:pPr>
    </w:p>
    <w:p w14:paraId="12D18588" w14:textId="3C2F5915" w:rsidR="006C24D8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ур на 3 дня </w:t>
      </w:r>
    </w:p>
    <w:p w14:paraId="265AC06B" w14:textId="25E4EB1A" w:rsidR="00ED14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Нерехта </w:t>
      </w:r>
      <w:r w:rsidR="00A0635D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Кострома</w:t>
      </w:r>
      <w:r w:rsidR="00A0635D" w:rsidRPr="00A0635D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A0635D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 w:rsidR="00A0635D">
        <w:rPr>
          <w:rFonts w:ascii="Arial" w:eastAsia="Arial" w:hAnsi="Arial" w:cs="Arial"/>
          <w:b/>
          <w:color w:val="000000"/>
          <w:sz w:val="32"/>
          <w:szCs w:val="32"/>
        </w:rPr>
        <w:t>Ярославль</w:t>
      </w:r>
    </w:p>
    <w:p w14:paraId="134FE493" w14:textId="6158CA6E" w:rsidR="006C24D8" w:rsidRPr="00F543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Город мастеров</w:t>
      </w:r>
    </w:p>
    <w:p w14:paraId="2FC5C7BA" w14:textId="2AC3652F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E4F19E" w14:textId="77777777" w:rsidR="000B603D" w:rsidRDefault="000B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773"/>
      </w:tblGrid>
      <w:tr w:rsidR="000B603D" w14:paraId="3FD0EE5B" w14:textId="77777777" w:rsidTr="000B603D">
        <w:tc>
          <w:tcPr>
            <w:tcW w:w="2972" w:type="dxa"/>
          </w:tcPr>
          <w:p w14:paraId="1E4D4473" w14:textId="77777777" w:rsidR="000B603D" w:rsidRDefault="000B603D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ЗАЕЗДЫ 2026: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D35FAB">
              <w:rPr>
                <w:rFonts w:ascii="Arial" w:eastAsia="Arial" w:hAnsi="Arial" w:cs="Arial"/>
                <w:bCs/>
                <w:color w:val="000000"/>
                <w:u w:val="single"/>
              </w:rPr>
              <w:t>Сентябрь</w:t>
            </w:r>
            <w:r>
              <w:rPr>
                <w:rFonts w:ascii="Arial" w:eastAsia="Arial" w:hAnsi="Arial" w:cs="Arial"/>
                <w:bCs/>
                <w:color w:val="000000"/>
              </w:rPr>
              <w:t>: 18-20,</w:t>
            </w:r>
            <w:r>
              <w:rPr>
                <w:rFonts w:ascii="Arial" w:eastAsia="Arial" w:hAnsi="Arial" w:cs="Arial"/>
                <w:bCs/>
                <w:color w:val="000000"/>
              </w:rPr>
              <w:br/>
            </w:r>
            <w:r w:rsidRPr="000B603D">
              <w:rPr>
                <w:rFonts w:ascii="Arial" w:eastAsia="Arial" w:hAnsi="Arial" w:cs="Arial"/>
                <w:bCs/>
                <w:color w:val="000000"/>
                <w:u w:val="single"/>
              </w:rPr>
              <w:t>Октябрь</w:t>
            </w:r>
            <w:r>
              <w:rPr>
                <w:rFonts w:ascii="Arial" w:eastAsia="Arial" w:hAnsi="Arial" w:cs="Arial"/>
                <w:bCs/>
                <w:color w:val="000000"/>
              </w:rPr>
              <w:t>: 02-04, 16-18,</w:t>
            </w:r>
            <w:r>
              <w:rPr>
                <w:rFonts w:ascii="Arial" w:eastAsia="Arial" w:hAnsi="Arial" w:cs="Arial"/>
                <w:bCs/>
                <w:color w:val="000000"/>
              </w:rPr>
              <w:br/>
            </w:r>
            <w:r w:rsidRPr="000B603D">
              <w:rPr>
                <w:rFonts w:ascii="Arial" w:eastAsia="Arial" w:hAnsi="Arial" w:cs="Arial"/>
                <w:bCs/>
                <w:color w:val="000000"/>
                <w:u w:val="single"/>
              </w:rPr>
              <w:t>Ноябрь</w:t>
            </w:r>
            <w:r>
              <w:rPr>
                <w:rFonts w:ascii="Arial" w:eastAsia="Arial" w:hAnsi="Arial" w:cs="Arial"/>
                <w:bCs/>
                <w:color w:val="000000"/>
              </w:rPr>
              <w:t>: 06-08, 20-22,</w:t>
            </w:r>
            <w:r>
              <w:rPr>
                <w:rFonts w:ascii="Arial" w:eastAsia="Arial" w:hAnsi="Arial" w:cs="Arial"/>
                <w:bCs/>
                <w:color w:val="000000"/>
              </w:rPr>
              <w:br/>
            </w:r>
            <w:r w:rsidRPr="000B603D">
              <w:rPr>
                <w:rFonts w:ascii="Arial" w:eastAsia="Arial" w:hAnsi="Arial" w:cs="Arial"/>
                <w:bCs/>
                <w:color w:val="000000"/>
                <w:u w:val="single"/>
              </w:rPr>
              <w:t>Декабрь</w:t>
            </w:r>
            <w:r>
              <w:rPr>
                <w:rFonts w:ascii="Arial" w:eastAsia="Arial" w:hAnsi="Arial" w:cs="Arial"/>
                <w:bCs/>
                <w:color w:val="000000"/>
              </w:rPr>
              <w:t>: 04-06.</w:t>
            </w:r>
          </w:p>
          <w:p w14:paraId="2FFD81AC" w14:textId="77777777" w:rsidR="000B603D" w:rsidRDefault="000B603D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</w:p>
          <w:p w14:paraId="5EB60617" w14:textId="77777777" w:rsidR="000B603D" w:rsidRDefault="000B603D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ПРАЗДНИЧНЫЕ ЗАЕЗДЫ:</w:t>
            </w:r>
          </w:p>
          <w:p w14:paraId="2F412A10" w14:textId="08148C55" w:rsidR="000B603D" w:rsidRDefault="000B603D" w:rsidP="000B603D">
            <w:pPr>
              <w:tabs>
                <w:tab w:val="left" w:pos="6000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u w:val="single"/>
              </w:rPr>
            </w:pPr>
            <w:r w:rsidRPr="000B603D">
              <w:rPr>
                <w:rFonts w:ascii="Arial" w:eastAsia="Arial" w:hAnsi="Arial" w:cs="Arial"/>
                <w:bCs/>
                <w:color w:val="000000"/>
                <w:u w:val="single"/>
              </w:rPr>
              <w:t>Февраль</w:t>
            </w:r>
            <w:r>
              <w:rPr>
                <w:rFonts w:ascii="Arial" w:eastAsia="Arial" w:hAnsi="Arial" w:cs="Arial"/>
                <w:bCs/>
                <w:color w:val="000000"/>
              </w:rPr>
              <w:t>: 21-23,</w:t>
            </w:r>
            <w:r>
              <w:rPr>
                <w:rFonts w:ascii="Arial" w:eastAsia="Arial" w:hAnsi="Arial" w:cs="Arial"/>
                <w:bCs/>
                <w:color w:val="000000"/>
              </w:rPr>
              <w:br/>
            </w:r>
            <w:r w:rsidRPr="000B603D">
              <w:rPr>
                <w:rFonts w:ascii="Arial" w:eastAsia="Arial" w:hAnsi="Arial" w:cs="Arial"/>
                <w:bCs/>
                <w:color w:val="000000"/>
                <w:u w:val="single"/>
              </w:rPr>
              <w:t>Март</w:t>
            </w:r>
            <w:r>
              <w:rPr>
                <w:rFonts w:ascii="Arial" w:eastAsia="Arial" w:hAnsi="Arial" w:cs="Arial"/>
                <w:bCs/>
                <w:color w:val="000000"/>
              </w:rPr>
              <w:t>: 06-08.</w:t>
            </w:r>
          </w:p>
        </w:tc>
        <w:tc>
          <w:tcPr>
            <w:tcW w:w="7773" w:type="dxa"/>
          </w:tcPr>
          <w:p w14:paraId="015C548E" w14:textId="77777777" w:rsidR="000B603D" w:rsidRPr="00ED1414" w:rsidRDefault="000B603D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ЗАЕЗДЫ 2027: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bCs/>
                <w:color w:val="000000"/>
                <w:u w:val="single"/>
              </w:rPr>
              <w:t>Январь</w:t>
            </w:r>
            <w:r>
              <w:rPr>
                <w:rFonts w:ascii="Arial" w:eastAsia="Arial" w:hAnsi="Arial" w:cs="Arial"/>
                <w:bCs/>
                <w:color w:val="000000"/>
              </w:rPr>
              <w:t>: 22-24,</w:t>
            </w:r>
            <w:r>
              <w:rPr>
                <w:rFonts w:ascii="Arial" w:eastAsia="Arial" w:hAnsi="Arial" w:cs="Arial"/>
                <w:bCs/>
                <w:color w:val="000000"/>
              </w:rPr>
              <w:br/>
            </w:r>
            <w:r w:rsidRPr="000B603D">
              <w:rPr>
                <w:rFonts w:ascii="Arial" w:eastAsia="Arial" w:hAnsi="Arial" w:cs="Arial"/>
                <w:bCs/>
                <w:color w:val="000000"/>
                <w:u w:val="single"/>
              </w:rPr>
              <w:t>Февраль</w:t>
            </w:r>
            <w:r>
              <w:rPr>
                <w:rFonts w:ascii="Arial" w:eastAsia="Arial" w:hAnsi="Arial" w:cs="Arial"/>
                <w:bCs/>
                <w:color w:val="000000"/>
              </w:rPr>
              <w:t>: 05-07, 21-23,</w:t>
            </w:r>
            <w:r>
              <w:rPr>
                <w:rFonts w:ascii="Arial" w:eastAsia="Arial" w:hAnsi="Arial" w:cs="Arial"/>
                <w:bCs/>
                <w:color w:val="000000"/>
              </w:rPr>
              <w:br/>
            </w:r>
            <w:r w:rsidRPr="000B603D">
              <w:rPr>
                <w:rFonts w:ascii="Arial" w:eastAsia="Arial" w:hAnsi="Arial" w:cs="Arial"/>
                <w:bCs/>
                <w:color w:val="000000"/>
                <w:u w:val="single"/>
              </w:rPr>
              <w:t>Март</w:t>
            </w:r>
            <w:r>
              <w:rPr>
                <w:rFonts w:ascii="Arial" w:eastAsia="Arial" w:hAnsi="Arial" w:cs="Arial"/>
                <w:bCs/>
                <w:color w:val="000000"/>
              </w:rPr>
              <w:t>: 06-08, 19-21,</w:t>
            </w:r>
            <w:r>
              <w:rPr>
                <w:rFonts w:ascii="Arial" w:eastAsia="Arial" w:hAnsi="Arial" w:cs="Arial"/>
                <w:bCs/>
                <w:color w:val="000000"/>
              </w:rPr>
              <w:br/>
            </w:r>
            <w:r w:rsidRPr="000B603D">
              <w:rPr>
                <w:rFonts w:ascii="Arial" w:eastAsia="Arial" w:hAnsi="Arial" w:cs="Arial"/>
                <w:bCs/>
                <w:color w:val="000000"/>
                <w:u w:val="single"/>
              </w:rPr>
              <w:t>Апрель</w:t>
            </w:r>
            <w:r>
              <w:rPr>
                <w:rFonts w:ascii="Arial" w:eastAsia="Arial" w:hAnsi="Arial" w:cs="Arial"/>
                <w:bCs/>
                <w:color w:val="000000"/>
              </w:rPr>
              <w:t>: 02-04, 16-18.</w:t>
            </w:r>
          </w:p>
          <w:p w14:paraId="71F785B2" w14:textId="77777777" w:rsidR="000B603D" w:rsidRDefault="000B603D" w:rsidP="00ED1414">
            <w:pPr>
              <w:tabs>
                <w:tab w:val="left" w:pos="6000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u w:val="single"/>
              </w:rPr>
            </w:pPr>
          </w:p>
        </w:tc>
      </w:tr>
    </w:tbl>
    <w:p w14:paraId="199E9D11" w14:textId="74FC5250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</w:p>
    <w:p w14:paraId="214D5F05" w14:textId="4F70A785" w:rsidR="00F54314" w:rsidRDefault="00F543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7FEEF3B" w14:textId="77777777" w:rsidR="000B603D" w:rsidRDefault="000B603D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380334A" w14:textId="77777777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4D56634A" w14:textId="02CCF66C" w:rsidR="004658F1" w:rsidRDefault="00420D77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</w:t>
      </w:r>
      <w:r w:rsidR="004658F1">
        <w:rPr>
          <w:rFonts w:ascii="Arial" w:eastAsia="Arial" w:hAnsi="Arial" w:cs="Arial"/>
          <w:b/>
          <w:color w:val="000000"/>
        </w:rPr>
        <w:t>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="004658F1">
        <w:rPr>
          <w:rFonts w:ascii="Arial" w:eastAsia="Arial" w:hAnsi="Arial" w:cs="Arial"/>
          <w:b/>
          <w:color w:val="000000"/>
        </w:rPr>
        <w:t>0</w:t>
      </w:r>
      <w:r w:rsidRPr="00F54314">
        <w:rPr>
          <w:rFonts w:ascii="Arial" w:eastAsia="Arial" w:hAnsi="Arial" w:cs="Arial"/>
          <w:b/>
          <w:color w:val="000000"/>
        </w:rPr>
        <w:t>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Переезд в Нерехту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(70 км)</w:t>
      </w:r>
      <w:r w:rsidR="008C4F31" w:rsidRPr="00ED1414">
        <w:rPr>
          <w:rFonts w:ascii="Arial" w:eastAsia="Arial" w:hAnsi="Arial" w:cs="Arial"/>
        </w:rPr>
        <w:t>.</w:t>
      </w:r>
      <w:r w:rsidR="008C4F31" w:rsidRPr="008C4F31">
        <w:rPr>
          <w:rFonts w:ascii="Arial" w:eastAsia="Arial" w:hAnsi="Arial" w:cs="Arial"/>
          <w:b/>
          <w:bCs/>
        </w:rPr>
        <w:t xml:space="preserve"> </w:t>
      </w:r>
      <w:r w:rsidR="006E1C12">
        <w:rPr>
          <w:rFonts w:ascii="Arial" w:eastAsia="Arial" w:hAnsi="Arial" w:cs="Arial"/>
          <w:b/>
          <w:bCs/>
        </w:rPr>
        <w:br/>
      </w:r>
      <w:r w:rsidR="008C4F31" w:rsidRPr="008C4F31">
        <w:rPr>
          <w:rFonts w:ascii="Arial" w:eastAsia="Arial" w:hAnsi="Arial" w:cs="Arial"/>
          <w:b/>
          <w:bCs/>
        </w:rPr>
        <w:t>Путевая экскурсия.</w:t>
      </w:r>
      <w:r w:rsidR="008C4F31">
        <w:rPr>
          <w:rFonts w:ascii="Arial" w:eastAsia="Arial" w:hAnsi="Arial" w:cs="Arial"/>
        </w:rPr>
        <w:t xml:space="preserve"> </w:t>
      </w:r>
      <w:r w:rsidR="00ED1414" w:rsidRPr="00ED1414">
        <w:rPr>
          <w:rFonts w:ascii="Arial" w:eastAsia="Arial" w:hAnsi="Arial" w:cs="Arial"/>
        </w:rPr>
        <w:t xml:space="preserve">Нерехта – это один из самых уникальных и самобытных уголков Костромской земли. Здесь прекрасно сохранились деревянные купеческие дома с кружевными наличниками и великолепные ансамбли церквей и торговых рядов. </w:t>
      </w:r>
      <w:r w:rsidR="00ED1414">
        <w:rPr>
          <w:rFonts w:ascii="Arial" w:eastAsia="Arial" w:hAnsi="Arial" w:cs="Arial"/>
        </w:rPr>
        <w:t>Не</w:t>
      </w:r>
      <w:r w:rsidR="00ED1414" w:rsidRPr="00ED1414">
        <w:rPr>
          <w:rFonts w:ascii="Arial" w:eastAsia="Arial" w:hAnsi="Arial" w:cs="Arial"/>
        </w:rPr>
        <w:t xml:space="preserve"> зря Нерехту называют город</w:t>
      </w:r>
      <w:r w:rsidR="00ED1414">
        <w:rPr>
          <w:rFonts w:ascii="Arial" w:eastAsia="Arial" w:hAnsi="Arial" w:cs="Arial"/>
        </w:rPr>
        <w:t>ом</w:t>
      </w:r>
      <w:r w:rsidR="00ED1414" w:rsidRPr="00ED1414">
        <w:rPr>
          <w:rFonts w:ascii="Arial" w:eastAsia="Arial" w:hAnsi="Arial" w:cs="Arial"/>
        </w:rPr>
        <w:t>-музе</w:t>
      </w:r>
      <w:r w:rsidR="00ED1414">
        <w:rPr>
          <w:rFonts w:ascii="Arial" w:eastAsia="Arial" w:hAnsi="Arial" w:cs="Arial"/>
        </w:rPr>
        <w:t>ем</w:t>
      </w:r>
      <w:r w:rsidR="00ED1414" w:rsidRPr="00ED1414">
        <w:rPr>
          <w:rFonts w:ascii="Arial" w:eastAsia="Arial" w:hAnsi="Arial" w:cs="Arial"/>
        </w:rPr>
        <w:t xml:space="preserve"> под открытым небом.</w:t>
      </w:r>
      <w:r w:rsidR="006D575A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Обед.</w:t>
      </w:r>
      <w:r w:rsidR="006D575A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ED1414">
        <w:rPr>
          <w:rFonts w:ascii="Arial" w:eastAsia="Arial" w:hAnsi="Arial" w:cs="Arial"/>
          <w:b/>
          <w:bCs/>
        </w:rPr>
        <w:t>Экскурсия</w:t>
      </w:r>
      <w:r w:rsidR="00ED1414" w:rsidRPr="008C4F31">
        <w:rPr>
          <w:rFonts w:ascii="Arial" w:eastAsia="Arial" w:hAnsi="Arial" w:cs="Arial"/>
          <w:b/>
          <w:bCs/>
        </w:rPr>
        <w:t xml:space="preserve"> на Лавровск</w:t>
      </w:r>
      <w:r w:rsidR="00ED1414">
        <w:rPr>
          <w:rFonts w:ascii="Arial" w:eastAsia="Arial" w:hAnsi="Arial" w:cs="Arial"/>
          <w:b/>
          <w:bCs/>
        </w:rPr>
        <w:t>ую</w:t>
      </w:r>
      <w:r w:rsidR="00ED1414" w:rsidRPr="008C4F31">
        <w:rPr>
          <w:rFonts w:ascii="Arial" w:eastAsia="Arial" w:hAnsi="Arial" w:cs="Arial"/>
          <w:b/>
          <w:bCs/>
        </w:rPr>
        <w:t xml:space="preserve"> фабрик</w:t>
      </w:r>
      <w:r w:rsidR="00ED1414">
        <w:rPr>
          <w:rFonts w:ascii="Arial" w:eastAsia="Arial" w:hAnsi="Arial" w:cs="Arial"/>
          <w:b/>
          <w:bCs/>
        </w:rPr>
        <w:t>у</w:t>
      </w:r>
      <w:r w:rsidR="00ED1414" w:rsidRPr="008C4F31">
        <w:rPr>
          <w:rFonts w:ascii="Arial" w:eastAsia="Arial" w:hAnsi="Arial" w:cs="Arial"/>
          <w:b/>
          <w:bCs/>
        </w:rPr>
        <w:t xml:space="preserve"> деревянных игрушек</w:t>
      </w:r>
      <w:r w:rsidR="00ED1414">
        <w:rPr>
          <w:rFonts w:ascii="Arial" w:eastAsia="Arial" w:hAnsi="Arial" w:cs="Arial"/>
        </w:rPr>
        <w:t xml:space="preserve">. Это </w:t>
      </w:r>
      <w:r w:rsidR="00ED1414" w:rsidRPr="00ED1414">
        <w:rPr>
          <w:rFonts w:ascii="Arial" w:eastAsia="Arial" w:hAnsi="Arial" w:cs="Arial"/>
        </w:rPr>
        <w:t xml:space="preserve">удивительная возможность погрузиться в мир деревянных игрушек. </w:t>
      </w:r>
      <w:r w:rsidR="00ED1414" w:rsidRPr="008C4F31">
        <w:rPr>
          <w:rFonts w:ascii="Arial" w:eastAsia="Arial" w:hAnsi="Arial" w:cs="Arial"/>
        </w:rPr>
        <w:t>Во время экскурсии вы узнаете об особенностях и производстве деревянных игрушек, когда появились и какими были игрушки на Руси, и конечно какая игрушка самая популярная.</w:t>
      </w:r>
      <w:r w:rsidR="00ED1414">
        <w:rPr>
          <w:rFonts w:ascii="Arial" w:eastAsia="Arial" w:hAnsi="Arial" w:cs="Arial"/>
        </w:rPr>
        <w:t xml:space="preserve"> </w:t>
      </w:r>
      <w:r w:rsidR="00ED1414" w:rsidRPr="008C4F31">
        <w:rPr>
          <w:rFonts w:ascii="Arial" w:eastAsia="Arial" w:hAnsi="Arial" w:cs="Arial"/>
        </w:rPr>
        <w:t xml:space="preserve">На мастер-классе вместе с художниками-дизайнерами фабрики вы распишите </w:t>
      </w:r>
      <w:r w:rsidR="00ED1414" w:rsidRPr="00ED1414">
        <w:rPr>
          <w:rFonts w:ascii="Arial" w:eastAsia="Arial" w:hAnsi="Arial" w:cs="Arial"/>
        </w:rPr>
        <w:t>своими руками деревянный сувенир.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Обзорная экскурсия по городу Нерехта.</w:t>
      </w:r>
      <w:r w:rsidR="008C4F31" w:rsidRPr="008C4F31">
        <w:rPr>
          <w:rFonts w:ascii="Arial" w:eastAsia="Arial" w:hAnsi="Arial" w:cs="Arial"/>
        </w:rPr>
        <w:t xml:space="preserve"> </w:t>
      </w:r>
      <w:r w:rsidR="00ED1414">
        <w:rPr>
          <w:rFonts w:ascii="Arial" w:eastAsia="Arial" w:hAnsi="Arial" w:cs="Arial"/>
        </w:rPr>
        <w:t>В</w:t>
      </w:r>
      <w:r w:rsidR="00ED1414" w:rsidRPr="00ED1414">
        <w:rPr>
          <w:rFonts w:ascii="Arial" w:eastAsia="Arial" w:hAnsi="Arial" w:cs="Arial"/>
        </w:rPr>
        <w:t>ы прогуляетесь по старинным улочкам города и насладитесь красотой и величием великолепных ансамблей церквей Воскресения и Богоявления, Крестовоздвиженской церкви, Никольского, Варваринского храмов и колокольни Казанского собора.</w:t>
      </w:r>
      <w:r w:rsidR="008C4F31" w:rsidRPr="008C4F31">
        <w:rPr>
          <w:rFonts w:ascii="Arial" w:eastAsia="Arial" w:hAnsi="Arial" w:cs="Arial"/>
        </w:rPr>
        <w:t xml:space="preserve"> Здесь будто бы соединились страницы </w:t>
      </w:r>
      <w:r w:rsidR="00ED1414">
        <w:rPr>
          <w:rFonts w:ascii="Arial" w:eastAsia="Arial" w:hAnsi="Arial" w:cs="Arial"/>
        </w:rPr>
        <w:t xml:space="preserve">истории </w:t>
      </w:r>
      <w:r w:rsidR="008C4F31" w:rsidRPr="008C4F31">
        <w:rPr>
          <w:rFonts w:ascii="Arial" w:eastAsia="Arial" w:hAnsi="Arial" w:cs="Arial"/>
        </w:rPr>
        <w:t xml:space="preserve">разных времен. А также </w:t>
      </w:r>
      <w:r w:rsidR="00ED1414">
        <w:rPr>
          <w:rFonts w:ascii="Arial" w:eastAsia="Arial" w:hAnsi="Arial" w:cs="Arial"/>
        </w:rPr>
        <w:t xml:space="preserve">вы </w:t>
      </w:r>
      <w:r w:rsidR="008C4F31" w:rsidRPr="008C4F31">
        <w:rPr>
          <w:rFonts w:ascii="Arial" w:eastAsia="Arial" w:hAnsi="Arial" w:cs="Arial"/>
        </w:rPr>
        <w:t>узнаете</w:t>
      </w:r>
      <w:r w:rsidR="00ED1414">
        <w:rPr>
          <w:rFonts w:ascii="Arial" w:eastAsia="Arial" w:hAnsi="Arial" w:cs="Arial"/>
        </w:rPr>
        <w:t xml:space="preserve">, </w:t>
      </w:r>
      <w:r w:rsidR="008C4F31" w:rsidRPr="008C4F31">
        <w:rPr>
          <w:rFonts w:ascii="Arial" w:eastAsia="Arial" w:hAnsi="Arial" w:cs="Arial"/>
        </w:rPr>
        <w:t>какие великие люди оставили свой след в истории</w:t>
      </w:r>
      <w:r w:rsidR="00ED1414">
        <w:rPr>
          <w:rFonts w:ascii="Arial" w:eastAsia="Arial" w:hAnsi="Arial" w:cs="Arial"/>
        </w:rPr>
        <w:t xml:space="preserve"> Нерехты</w:t>
      </w:r>
      <w:r w:rsidR="008C4F31" w:rsidRPr="008C4F31">
        <w:rPr>
          <w:rFonts w:ascii="Arial" w:eastAsia="Arial" w:hAnsi="Arial" w:cs="Arial"/>
        </w:rPr>
        <w:t xml:space="preserve">. </w:t>
      </w:r>
      <w:r w:rsidR="006E1C12">
        <w:rPr>
          <w:rFonts w:ascii="Arial" w:eastAsia="Arial" w:hAnsi="Arial" w:cs="Arial"/>
        </w:rPr>
        <w:br/>
      </w:r>
      <w:r w:rsidR="004658F1">
        <w:rPr>
          <w:rFonts w:ascii="Arial" w:eastAsia="Arial" w:hAnsi="Arial" w:cs="Arial"/>
          <w:b/>
          <w:bCs/>
        </w:rPr>
        <w:t>Посещение</w:t>
      </w:r>
      <w:r w:rsidR="00ED1414" w:rsidRPr="00ED1414">
        <w:rPr>
          <w:rFonts w:ascii="Arial" w:eastAsia="Arial" w:hAnsi="Arial" w:cs="Arial"/>
          <w:b/>
          <w:bCs/>
        </w:rPr>
        <w:t xml:space="preserve"> Троице-</w:t>
      </w:r>
      <w:proofErr w:type="spellStart"/>
      <w:r w:rsidR="00ED1414" w:rsidRPr="00ED1414">
        <w:rPr>
          <w:rFonts w:ascii="Arial" w:eastAsia="Arial" w:hAnsi="Arial" w:cs="Arial"/>
          <w:b/>
          <w:bCs/>
        </w:rPr>
        <w:t>Сыпанов</w:t>
      </w:r>
      <w:r w:rsidR="004658F1">
        <w:rPr>
          <w:rFonts w:ascii="Arial" w:eastAsia="Arial" w:hAnsi="Arial" w:cs="Arial"/>
          <w:b/>
          <w:bCs/>
        </w:rPr>
        <w:t>а</w:t>
      </w:r>
      <w:proofErr w:type="spellEnd"/>
      <w:r w:rsidR="00ED1414" w:rsidRPr="00ED1414">
        <w:rPr>
          <w:rFonts w:ascii="Arial" w:eastAsia="Arial" w:hAnsi="Arial" w:cs="Arial"/>
          <w:b/>
          <w:bCs/>
        </w:rPr>
        <w:t xml:space="preserve"> </w:t>
      </w:r>
      <w:proofErr w:type="spellStart"/>
      <w:r w:rsidR="00ED1414" w:rsidRPr="00ED1414">
        <w:rPr>
          <w:rFonts w:ascii="Arial" w:eastAsia="Arial" w:hAnsi="Arial" w:cs="Arial"/>
          <w:b/>
          <w:bCs/>
        </w:rPr>
        <w:t>Пахомиев</w:t>
      </w:r>
      <w:r w:rsidR="004658F1">
        <w:rPr>
          <w:rFonts w:ascii="Arial" w:eastAsia="Arial" w:hAnsi="Arial" w:cs="Arial"/>
          <w:b/>
          <w:bCs/>
        </w:rPr>
        <w:t>а</w:t>
      </w:r>
      <w:proofErr w:type="spellEnd"/>
      <w:r w:rsidR="00ED1414" w:rsidRPr="00ED1414">
        <w:rPr>
          <w:rFonts w:ascii="Arial" w:eastAsia="Arial" w:hAnsi="Arial" w:cs="Arial"/>
          <w:b/>
          <w:bCs/>
        </w:rPr>
        <w:t xml:space="preserve"> монастыр</w:t>
      </w:r>
      <w:r w:rsidR="004658F1">
        <w:rPr>
          <w:rFonts w:ascii="Arial" w:eastAsia="Arial" w:hAnsi="Arial" w:cs="Arial"/>
          <w:b/>
          <w:bCs/>
        </w:rPr>
        <w:t xml:space="preserve">я либо Успенского монастыря в селе </w:t>
      </w:r>
      <w:proofErr w:type="spellStart"/>
      <w:r w:rsidR="004658F1">
        <w:rPr>
          <w:rFonts w:ascii="Arial" w:eastAsia="Arial" w:hAnsi="Arial" w:cs="Arial"/>
          <w:b/>
          <w:bCs/>
        </w:rPr>
        <w:t>Тетеринкое</w:t>
      </w:r>
      <w:proofErr w:type="spellEnd"/>
      <w:r w:rsidR="00ED1414">
        <w:rPr>
          <w:rFonts w:ascii="Arial" w:eastAsia="Arial" w:hAnsi="Arial" w:cs="Arial"/>
          <w:b/>
          <w:bCs/>
        </w:rPr>
        <w:t>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Переезд в Кострому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(40 км)</w:t>
      </w:r>
      <w:r w:rsidR="008C4F31" w:rsidRPr="00ED1414">
        <w:rPr>
          <w:rFonts w:ascii="Arial" w:eastAsia="Arial" w:hAnsi="Arial" w:cs="Arial"/>
        </w:rPr>
        <w:t xml:space="preserve">.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Размещение в отеле.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Свободное время.</w:t>
      </w:r>
      <w:r w:rsidR="006D575A">
        <w:rPr>
          <w:rFonts w:ascii="Arial" w:eastAsia="Arial" w:hAnsi="Arial" w:cs="Arial"/>
        </w:rPr>
        <w:t xml:space="preserve"> </w:t>
      </w:r>
      <w:r w:rsidR="00E41B53">
        <w:rPr>
          <w:rFonts w:ascii="Arial" w:eastAsia="Arial" w:hAnsi="Arial" w:cs="Arial"/>
        </w:rPr>
        <w:br/>
      </w:r>
      <w:r w:rsidR="00E41B53">
        <w:rPr>
          <w:rFonts w:ascii="Arial" w:eastAsia="Arial" w:hAnsi="Arial" w:cs="Arial"/>
        </w:rPr>
        <w:br/>
      </w:r>
      <w:r w:rsidR="008C4F31"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6E1C12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Завтрак в отеле. </w:t>
      </w:r>
    </w:p>
    <w:p w14:paraId="700ADA74" w14:textId="7A7DAB73" w:rsidR="000B603D" w:rsidRPr="000B603D" w:rsidRDefault="000B603D" w:rsidP="000B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>
        <w:rPr>
          <w:rFonts w:ascii="Arial" w:eastAsia="Arial" w:hAnsi="Arial" w:cs="Arial"/>
          <w:b/>
          <w:color w:val="000000"/>
        </w:rPr>
        <w:t xml:space="preserve">. </w:t>
      </w:r>
      <w:r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Pr="004A7A6D">
        <w:rPr>
          <w:rFonts w:ascii="Arial" w:eastAsia="Arial" w:hAnsi="Arial" w:cs="Arial"/>
          <w:bCs/>
          <w:color w:val="000000"/>
        </w:rPr>
        <w:t>старейший ювелирный,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>
        <w:rPr>
          <w:rFonts w:ascii="Arial" w:eastAsia="Arial" w:hAnsi="Arial" w:cs="Arial"/>
          <w:bCs/>
          <w:color w:val="000000"/>
        </w:rPr>
        <w:t>.</w:t>
      </w:r>
      <w:r w:rsidRPr="004A7A6D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П</w:t>
      </w:r>
      <w:r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>
        <w:rPr>
          <w:rFonts w:ascii="Arial" w:eastAsia="Arial" w:hAnsi="Arial" w:cs="Arial"/>
          <w:bCs/>
          <w:color w:val="000000"/>
        </w:rPr>
        <w:t>Костроме</w:t>
      </w:r>
      <w:r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>
        <w:rPr>
          <w:rFonts w:ascii="Arial" w:eastAsia="Arial" w:hAnsi="Arial" w:cs="Arial"/>
          <w:bCs/>
          <w:color w:val="000000"/>
        </w:rPr>
        <w:t>(</w:t>
      </w:r>
      <w:r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>
        <w:rPr>
          <w:rFonts w:ascii="Arial" w:eastAsia="Arial" w:hAnsi="Arial" w:cs="Arial"/>
          <w:bCs/>
          <w:color w:val="000000"/>
        </w:rPr>
        <w:t>)</w:t>
      </w:r>
      <w:r w:rsidRPr="004A7A6D">
        <w:rPr>
          <w:rFonts w:ascii="Arial" w:eastAsia="Arial" w:hAnsi="Arial" w:cs="Arial"/>
          <w:bCs/>
          <w:color w:val="000000"/>
        </w:rPr>
        <w:t xml:space="preserve">, зданием Гауптвахты, Домом сенатора Борщова, ознакомитесь с великолепно сохранившимся ансамблем Торговых рядов, которые исправно несут свою </w:t>
      </w:r>
      <w:r w:rsidRPr="004A7A6D">
        <w:rPr>
          <w:rFonts w:ascii="Arial" w:eastAsia="Arial" w:hAnsi="Arial" w:cs="Arial"/>
          <w:bCs/>
          <w:color w:val="000000"/>
        </w:rPr>
        <w:lastRenderedPageBreak/>
        <w:t>службу до сих пор, увидите памятник Ивану Сусанину, побываете на территории второго Костромского кремля</w:t>
      </w:r>
      <w:r>
        <w:rPr>
          <w:rFonts w:ascii="Arial" w:eastAsia="Arial" w:hAnsi="Arial" w:cs="Arial"/>
          <w:bCs/>
          <w:color w:val="000000"/>
        </w:rPr>
        <w:t xml:space="preserve">. </w:t>
      </w:r>
      <w:r>
        <w:rPr>
          <w:rFonts w:ascii="Arial" w:eastAsia="Arial" w:hAnsi="Arial" w:cs="Arial"/>
          <w:bCs/>
          <w:color w:val="000000"/>
        </w:rPr>
        <w:br/>
      </w:r>
      <w:r w:rsidRPr="004A7A6D">
        <w:rPr>
          <w:rFonts w:ascii="Arial" w:eastAsia="Arial" w:hAnsi="Arial" w:cs="Arial"/>
          <w:b/>
          <w:color w:val="000000"/>
        </w:rPr>
        <w:t>Посещение Богоявленского собора на территории Костромского кремля</w:t>
      </w:r>
      <w:r>
        <w:rPr>
          <w:rFonts w:ascii="Arial" w:eastAsia="Arial" w:hAnsi="Arial" w:cs="Arial"/>
          <w:b/>
          <w:color w:val="000000"/>
        </w:rPr>
        <w:t>.</w:t>
      </w:r>
      <w:r w:rsidRPr="004A7A6D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Е</w:t>
      </w:r>
      <w:r w:rsidRPr="004A7A6D">
        <w:rPr>
          <w:rFonts w:ascii="Arial" w:eastAsia="Arial" w:hAnsi="Arial" w:cs="Arial"/>
          <w:bCs/>
          <w:color w:val="000000"/>
        </w:rPr>
        <w:t>го главной святыней является целительная икона Божией Матери Феодоровской, которая была написана 12 веке и прославлена великими чудесами и исцелениями.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4A7A6D">
        <w:rPr>
          <w:rFonts w:ascii="Arial" w:eastAsia="Arial" w:hAnsi="Arial" w:cs="Arial"/>
          <w:b/>
          <w:color w:val="000000"/>
        </w:rPr>
        <w:t>Экскурсия в Свято-Троицкий Ипатьевский монастырь</w:t>
      </w:r>
      <w:r>
        <w:rPr>
          <w:rFonts w:ascii="Arial" w:eastAsia="Arial" w:hAnsi="Arial" w:cs="Arial"/>
          <w:bCs/>
          <w:color w:val="000000"/>
        </w:rPr>
        <w:t xml:space="preserve"> –</w:t>
      </w:r>
      <w:r w:rsidRPr="004A7A6D">
        <w:rPr>
          <w:rFonts w:ascii="Arial" w:eastAsia="Arial" w:hAnsi="Arial" w:cs="Arial"/>
          <w:bCs/>
          <w:color w:val="000000"/>
        </w:rPr>
        <w:t xml:space="preserve"> колыбел</w:t>
      </w:r>
      <w:r>
        <w:rPr>
          <w:rFonts w:ascii="Arial" w:eastAsia="Arial" w:hAnsi="Arial" w:cs="Arial"/>
          <w:bCs/>
          <w:color w:val="000000"/>
        </w:rPr>
        <w:t>ь</w:t>
      </w:r>
      <w:r w:rsidRPr="004A7A6D">
        <w:rPr>
          <w:rFonts w:ascii="Arial" w:eastAsia="Arial" w:hAnsi="Arial" w:cs="Arial"/>
          <w:bCs/>
          <w:color w:val="000000"/>
        </w:rPr>
        <w:t xml:space="preserve"> династии Романовых. </w:t>
      </w:r>
      <w:r>
        <w:rPr>
          <w:rFonts w:ascii="Arial" w:eastAsia="Arial" w:hAnsi="Arial" w:cs="Arial"/>
          <w:bCs/>
          <w:color w:val="000000"/>
        </w:rPr>
        <w:t>И</w:t>
      </w:r>
      <w:r w:rsidRPr="004A7A6D">
        <w:rPr>
          <w:rFonts w:ascii="Arial" w:eastAsia="Arial" w:hAnsi="Arial" w:cs="Arial"/>
          <w:bCs/>
          <w:color w:val="000000"/>
        </w:rPr>
        <w:t xml:space="preserve">менно в стенах Ипатьевского монастыря Михаила Фёдоровича Романова призвали на царский трон.  Отсюда и начался царственный путь династии, длившийся чуть более 300 лет. </w:t>
      </w:r>
      <w:r>
        <w:rPr>
          <w:rFonts w:ascii="Arial" w:eastAsia="Arial" w:hAnsi="Arial" w:cs="Arial"/>
          <w:bCs/>
          <w:color w:val="000000"/>
        </w:rPr>
        <w:t>Вас ждёт э</w:t>
      </w:r>
      <w:r w:rsidRPr="004A7A6D">
        <w:rPr>
          <w:rFonts w:ascii="Arial" w:eastAsia="Arial" w:hAnsi="Arial" w:cs="Arial"/>
          <w:bCs/>
          <w:color w:val="000000"/>
        </w:rPr>
        <w:t>кскурсия по территории и Троицкому собору с уникальными фресковыми росписями</w:t>
      </w:r>
      <w:r>
        <w:rPr>
          <w:rFonts w:ascii="Arial" w:eastAsia="Arial" w:hAnsi="Arial" w:cs="Arial"/>
          <w:bCs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8C4F31">
        <w:rPr>
          <w:rFonts w:ascii="Arial" w:eastAsia="Arial" w:hAnsi="Arial" w:cs="Arial"/>
          <w:b/>
          <w:color w:val="000000"/>
        </w:rPr>
        <w:t>Обед.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4A7A6D">
        <w:rPr>
          <w:rFonts w:ascii="Arial" w:eastAsia="Arial" w:hAnsi="Arial" w:cs="Arial"/>
          <w:b/>
          <w:color w:val="000000"/>
        </w:rPr>
        <w:t>Экскурсия в Музей льна и бересты</w:t>
      </w:r>
      <w:r>
        <w:rPr>
          <w:rFonts w:ascii="Arial" w:eastAsia="Arial" w:hAnsi="Arial" w:cs="Arial"/>
          <w:b/>
          <w:color w:val="000000"/>
        </w:rPr>
        <w:t xml:space="preserve">. </w:t>
      </w:r>
      <w:r w:rsidRPr="004A7A6D">
        <w:rPr>
          <w:rFonts w:ascii="Arial" w:eastAsia="Arial" w:hAnsi="Arial" w:cs="Arial"/>
          <w:bCs/>
          <w:color w:val="000000"/>
        </w:rPr>
        <w:t xml:space="preserve">Вашему вниманию будут представлены особенности ткацкого ремесла прошлых веков, уникальные берестяные и льняные изделия, выполненные нашими предшественниками и современными мастерами. Также в магазине вы сможете приобрести </w:t>
      </w:r>
      <w:r>
        <w:rPr>
          <w:rFonts w:ascii="Arial" w:eastAsia="Arial" w:hAnsi="Arial" w:cs="Arial"/>
          <w:bCs/>
          <w:color w:val="000000"/>
        </w:rPr>
        <w:t xml:space="preserve">оригинальные </w:t>
      </w:r>
      <w:r w:rsidRPr="004A7A6D">
        <w:rPr>
          <w:rFonts w:ascii="Arial" w:eastAsia="Arial" w:hAnsi="Arial" w:cs="Arial"/>
          <w:bCs/>
          <w:color w:val="000000"/>
        </w:rPr>
        <w:t xml:space="preserve">изделия изо льна </w:t>
      </w:r>
      <w:r>
        <w:rPr>
          <w:rFonts w:ascii="Arial" w:eastAsia="Arial" w:hAnsi="Arial" w:cs="Arial"/>
          <w:bCs/>
          <w:color w:val="000000"/>
        </w:rPr>
        <w:t>местного производства</w:t>
      </w:r>
      <w:r w:rsidRPr="004A7A6D">
        <w:rPr>
          <w:rFonts w:ascii="Arial" w:eastAsia="Arial" w:hAnsi="Arial" w:cs="Arial"/>
          <w:bCs/>
          <w:color w:val="000000"/>
        </w:rPr>
        <w:t>.</w:t>
      </w:r>
      <w:r>
        <w:rPr>
          <w:rFonts w:ascii="Arial" w:eastAsia="Arial" w:hAnsi="Arial" w:cs="Arial"/>
          <w:bCs/>
          <w:color w:val="000000"/>
        </w:rPr>
        <w:t xml:space="preserve"> Прекрасный сувенир из Костромы</w:t>
      </w:r>
      <w:r w:rsidRPr="000B603D">
        <w:rPr>
          <w:rFonts w:ascii="Arial" w:eastAsia="Arial" w:hAnsi="Arial" w:cs="Arial"/>
          <w:bCs/>
          <w:color w:val="000000"/>
        </w:rPr>
        <w:t>!</w:t>
      </w:r>
      <w:r w:rsidRPr="000B603D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br/>
      </w:r>
      <w:r w:rsidRPr="000B603D">
        <w:rPr>
          <w:rFonts w:ascii="Arial" w:eastAsia="Arial" w:hAnsi="Arial" w:cs="Arial"/>
          <w:b/>
          <w:bCs/>
        </w:rPr>
        <w:t>Трансфер в отель.</w:t>
      </w:r>
      <w:r w:rsidRPr="000B603D">
        <w:rPr>
          <w:rFonts w:ascii="Arial" w:eastAsia="Arial" w:hAnsi="Arial" w:cs="Arial"/>
          <w:b/>
          <w:bCs/>
        </w:rPr>
        <w:br/>
      </w:r>
      <w:r w:rsidRPr="008C4F31">
        <w:rPr>
          <w:rFonts w:ascii="Arial" w:eastAsia="Arial" w:hAnsi="Arial" w:cs="Arial"/>
          <w:b/>
          <w:bCs/>
        </w:rPr>
        <w:t>Свободное время.</w:t>
      </w:r>
      <w:r>
        <w:rPr>
          <w:rFonts w:ascii="Arial" w:eastAsia="Arial" w:hAnsi="Arial" w:cs="Arial"/>
        </w:rPr>
        <w:t xml:space="preserve"> </w:t>
      </w:r>
      <w:r w:rsidR="00E41B53">
        <w:rPr>
          <w:rFonts w:ascii="Arial" w:eastAsia="Arial" w:hAnsi="Arial" w:cs="Arial"/>
          <w:b/>
          <w:bCs/>
        </w:rPr>
        <w:br/>
      </w:r>
      <w:r w:rsidR="00E41B53">
        <w:rPr>
          <w:rFonts w:ascii="Arial" w:eastAsia="Arial" w:hAnsi="Arial" w:cs="Arial"/>
          <w:b/>
          <w:bCs/>
        </w:rPr>
        <w:br/>
      </w:r>
      <w:r w:rsidR="00E41B53">
        <w:rPr>
          <w:rFonts w:ascii="Arial" w:eastAsia="Arial" w:hAnsi="Arial" w:cs="Arial"/>
          <w:b/>
          <w:color w:val="000000"/>
          <w:u w:val="single"/>
        </w:rPr>
        <w:t>3</w:t>
      </w:r>
      <w:r w:rsidR="00E41B53" w:rsidRPr="00420D77">
        <w:rPr>
          <w:rFonts w:ascii="Arial" w:eastAsia="Arial" w:hAnsi="Arial" w:cs="Arial"/>
          <w:b/>
          <w:color w:val="000000"/>
          <w:u w:val="single"/>
        </w:rPr>
        <w:t xml:space="preserve"> день:</w:t>
      </w:r>
      <w:r w:rsidR="00E41B53">
        <w:rPr>
          <w:rFonts w:ascii="Arial" w:eastAsia="Arial" w:hAnsi="Arial" w:cs="Arial"/>
          <w:b/>
        </w:rPr>
        <w:t xml:space="preserve"> </w:t>
      </w:r>
      <w:r w:rsidR="00E41B53">
        <w:rPr>
          <w:rFonts w:ascii="Arial" w:eastAsia="Arial" w:hAnsi="Arial" w:cs="Arial"/>
          <w:b/>
        </w:rPr>
        <w:br/>
      </w:r>
      <w:r w:rsidR="00E41B53">
        <w:rPr>
          <w:rFonts w:ascii="Arial" w:eastAsia="Arial" w:hAnsi="Arial" w:cs="Arial"/>
          <w:b/>
          <w:color w:val="000000"/>
        </w:rPr>
        <w:t>З</w:t>
      </w:r>
      <w:r w:rsidR="00E41B53" w:rsidRPr="00420D77">
        <w:rPr>
          <w:rFonts w:ascii="Arial" w:eastAsia="Arial" w:hAnsi="Arial" w:cs="Arial"/>
          <w:b/>
          <w:color w:val="000000"/>
        </w:rPr>
        <w:t>автрак в отеле.</w:t>
      </w:r>
      <w:r w:rsidR="00E41B53">
        <w:rPr>
          <w:rFonts w:ascii="Arial" w:eastAsia="Arial" w:hAnsi="Arial" w:cs="Arial"/>
          <w:b/>
        </w:rPr>
        <w:t xml:space="preserve"> </w:t>
      </w:r>
      <w:r w:rsidR="00E41B53">
        <w:rPr>
          <w:rFonts w:ascii="Arial" w:eastAsia="Arial" w:hAnsi="Arial" w:cs="Arial"/>
          <w:b/>
        </w:rPr>
        <w:br/>
        <w:t xml:space="preserve">Освобождение номеров. </w:t>
      </w:r>
      <w:r>
        <w:rPr>
          <w:rFonts w:ascii="Arial" w:eastAsia="Arial" w:hAnsi="Arial" w:cs="Arial"/>
          <w:b/>
        </w:rPr>
        <w:br/>
      </w:r>
      <w:r w:rsidRPr="000B603D">
        <w:rPr>
          <w:rFonts w:ascii="Arial" w:eastAsia="Arial" w:hAnsi="Arial" w:cs="Arial"/>
          <w:b/>
          <w:bCs/>
        </w:rPr>
        <w:t>Интерактивная экскурсия «Сырные истории».</w:t>
      </w:r>
      <w:r w:rsidRPr="000B603D">
        <w:rPr>
          <w:rFonts w:ascii="Arial" w:eastAsia="Arial" w:hAnsi="Arial" w:cs="Arial"/>
        </w:rPr>
        <w:t xml:space="preserve"> Сырный сомелье, известный в узких кругах специалист по сыру, проведет гостей по залам старинного особняка, непрестанно рассказывая о самых загадочных, удивительных и неожиданных сырных историях. Вы узнаете, как и где появился первый сыр, увидите и даже сможете потрогать старинные и современные приспособления для сыроделия, посмеётесь на сырных забавах, откроете для себя целый мир под названием «Сыр». В маленьких уютных торговых лавках обязательно нужно прикупить кусочек сыра от местных сыроделов. </w:t>
      </w:r>
      <w:r w:rsidRPr="00E5784C">
        <w:rPr>
          <w:rFonts w:ascii="Arial" w:eastAsia="Arial" w:hAnsi="Arial" w:cs="Arial"/>
          <w:i/>
          <w:iCs/>
        </w:rPr>
        <w:t xml:space="preserve">Дегустация сыра – за </w:t>
      </w:r>
      <w:proofErr w:type="spellStart"/>
      <w:proofErr w:type="gramStart"/>
      <w:r w:rsidRPr="00E5784C">
        <w:rPr>
          <w:rFonts w:ascii="Arial" w:eastAsia="Arial" w:hAnsi="Arial" w:cs="Arial"/>
          <w:i/>
          <w:iCs/>
        </w:rPr>
        <w:t>доп.плату</w:t>
      </w:r>
      <w:proofErr w:type="spellEnd"/>
      <w:proofErr w:type="gramEnd"/>
      <w:r w:rsidRPr="00E5784C">
        <w:rPr>
          <w:rFonts w:ascii="Arial" w:eastAsia="Arial" w:hAnsi="Arial" w:cs="Arial"/>
          <w:i/>
          <w:iCs/>
        </w:rPr>
        <w:t>, по желанию</w:t>
      </w:r>
      <w:r w:rsidR="00E5784C">
        <w:rPr>
          <w:rFonts w:ascii="Arial" w:eastAsia="Arial" w:hAnsi="Arial" w:cs="Arial"/>
        </w:rPr>
        <w:t>.</w:t>
      </w:r>
      <w:r w:rsidR="00E41B53">
        <w:rPr>
          <w:rFonts w:ascii="Arial" w:eastAsia="Arial" w:hAnsi="Arial" w:cs="Arial"/>
        </w:rPr>
        <w:br/>
      </w:r>
      <w:r w:rsidR="00E41B53">
        <w:rPr>
          <w:rFonts w:ascii="Arial" w:eastAsia="Arial" w:hAnsi="Arial" w:cs="Arial"/>
          <w:b/>
          <w:color w:val="000000"/>
        </w:rPr>
        <w:t>Переезд</w:t>
      </w:r>
      <w:r w:rsidR="00E41B53" w:rsidRPr="00666AAA">
        <w:rPr>
          <w:rFonts w:ascii="Arial" w:eastAsia="Arial" w:hAnsi="Arial" w:cs="Arial"/>
          <w:b/>
          <w:color w:val="000000"/>
        </w:rPr>
        <w:t xml:space="preserve"> в </w:t>
      </w:r>
      <w:r w:rsidR="00E41B53">
        <w:rPr>
          <w:rFonts w:ascii="Arial" w:eastAsia="Arial" w:hAnsi="Arial" w:cs="Arial"/>
          <w:b/>
          <w:color w:val="000000"/>
        </w:rPr>
        <w:t>Ярославль</w:t>
      </w:r>
      <w:r w:rsidR="00E41B53" w:rsidRPr="004A7A6D">
        <w:rPr>
          <w:rFonts w:ascii="Arial" w:eastAsia="Arial" w:hAnsi="Arial" w:cs="Arial"/>
          <w:bCs/>
          <w:color w:val="000000"/>
        </w:rPr>
        <w:t xml:space="preserve"> (80 км).</w:t>
      </w:r>
      <w:r w:rsidR="00E41B53">
        <w:rPr>
          <w:rFonts w:ascii="Arial" w:eastAsia="Arial" w:hAnsi="Arial" w:cs="Arial"/>
          <w:b/>
          <w:color w:val="000000"/>
        </w:rPr>
        <w:t xml:space="preserve"> </w:t>
      </w:r>
      <w:r w:rsidR="00E41B53">
        <w:rPr>
          <w:rFonts w:ascii="Arial" w:eastAsia="Arial" w:hAnsi="Arial" w:cs="Arial"/>
          <w:b/>
          <w:color w:val="000000"/>
        </w:rPr>
        <w:br/>
      </w:r>
      <w:r w:rsidR="00E41B53"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="00E41B53" w:rsidRPr="00666AAA">
        <w:rPr>
          <w:rFonts w:ascii="Arial" w:eastAsia="Arial" w:hAnsi="Arial" w:cs="Arial"/>
          <w:color w:val="000000"/>
        </w:rPr>
        <w:t xml:space="preserve"> </w:t>
      </w:r>
      <w:r w:rsidR="00E41B53" w:rsidRPr="00666AAA">
        <w:rPr>
          <w:rFonts w:ascii="Arial" w:eastAsia="Arial" w:hAnsi="Arial" w:cs="Arial"/>
          <w:b/>
          <w:color w:val="000000"/>
        </w:rPr>
        <w:t>по Ярославлю.</w:t>
      </w:r>
      <w:r w:rsidR="00E41B53" w:rsidRPr="00666AAA">
        <w:rPr>
          <w:rFonts w:ascii="Arial" w:eastAsia="Arial" w:hAnsi="Arial" w:cs="Arial"/>
          <w:color w:val="000000"/>
        </w:rPr>
        <w:t xml:space="preserve"> Вас ждет прогулка по самым красивым местам исторической части города. Вы увидите</w:t>
      </w:r>
      <w:r w:rsidR="00E41B53">
        <w:rPr>
          <w:rFonts w:ascii="Arial" w:eastAsia="Arial" w:hAnsi="Arial" w:cs="Arial"/>
          <w:color w:val="000000"/>
        </w:rPr>
        <w:t xml:space="preserve"> </w:t>
      </w:r>
      <w:r w:rsidR="00E41B53" w:rsidRPr="004A7A6D">
        <w:rPr>
          <w:rFonts w:ascii="Arial" w:eastAsia="Arial" w:hAnsi="Arial" w:cs="Arial"/>
          <w:color w:val="000000"/>
        </w:rPr>
        <w:t xml:space="preserve">первый русский театр, основанный Федором Волковым в 1750 году, </w:t>
      </w:r>
      <w:proofErr w:type="spellStart"/>
      <w:r w:rsidR="00E41B53" w:rsidRPr="004A7A6D">
        <w:rPr>
          <w:rFonts w:ascii="Arial" w:eastAsia="Arial" w:hAnsi="Arial" w:cs="Arial"/>
          <w:color w:val="000000"/>
        </w:rPr>
        <w:t>Спасо</w:t>
      </w:r>
      <w:proofErr w:type="spellEnd"/>
      <w:r w:rsidR="00E41B53" w:rsidRPr="004A7A6D">
        <w:rPr>
          <w:rFonts w:ascii="Arial" w:eastAsia="Arial" w:hAnsi="Arial" w:cs="Arial"/>
          <w:color w:val="000000"/>
        </w:rPr>
        <w:t>-Преображенский монастырь, где собиралось народное ополчение под руководством гражданина Минина и князя Пожарского, Губернаторский дом</w:t>
      </w:r>
      <w:r w:rsidR="00E41B53" w:rsidRPr="00666AAA">
        <w:rPr>
          <w:rFonts w:ascii="Arial" w:eastAsia="Arial" w:hAnsi="Arial" w:cs="Arial"/>
          <w:color w:val="000000"/>
        </w:rPr>
        <w:t>, храм Ильи Пророка</w:t>
      </w:r>
      <w:r w:rsidR="00E41B53">
        <w:rPr>
          <w:rFonts w:ascii="Arial" w:eastAsia="Arial" w:hAnsi="Arial" w:cs="Arial"/>
          <w:color w:val="000000"/>
        </w:rPr>
        <w:t>. И,</w:t>
      </w:r>
      <w:r w:rsidR="00E41B53" w:rsidRPr="00666AAA">
        <w:rPr>
          <w:rFonts w:ascii="Arial" w:eastAsia="Arial" w:hAnsi="Arial" w:cs="Arial"/>
          <w:color w:val="000000"/>
        </w:rPr>
        <w:t xml:space="preserve"> конечно</w:t>
      </w:r>
      <w:r w:rsidR="00E41B53">
        <w:rPr>
          <w:rFonts w:ascii="Arial" w:eastAsia="Arial" w:hAnsi="Arial" w:cs="Arial"/>
          <w:color w:val="000000"/>
        </w:rPr>
        <w:t>, вы</w:t>
      </w:r>
      <w:r w:rsidR="00E41B53" w:rsidRPr="00666AAA">
        <w:rPr>
          <w:rFonts w:ascii="Arial" w:eastAsia="Arial" w:hAnsi="Arial" w:cs="Arial"/>
          <w:color w:val="000000"/>
        </w:rPr>
        <w:t xml:space="preserve"> прогуляетесь по Волжской набережной и увидите Парк Стрелка - самое излюбленное место для прогулок</w:t>
      </w:r>
      <w:r w:rsidR="00E41B53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0B603D">
        <w:rPr>
          <w:rFonts w:ascii="Arial" w:eastAsia="Arial" w:hAnsi="Arial" w:cs="Arial"/>
          <w:b/>
          <w:bCs/>
          <w:color w:val="000000"/>
        </w:rPr>
        <w:t>Посещение музея «Музыка и время».</w:t>
      </w:r>
      <w:r w:rsidRPr="000B603D">
        <w:rPr>
          <w:rFonts w:ascii="Arial" w:eastAsia="Arial" w:hAnsi="Arial" w:cs="Arial"/>
          <w:color w:val="000000"/>
        </w:rPr>
        <w:t xml:space="preserve"> Экскурсия в первый в России частный музей, где можно услышать, как звучит коллекция «живой музыки. В музее представлена одна из самых крупных коллекций колоколов и колокольцев, уникальная коллекция шарманок, граммофонов и граммофонных записей, и даже собрание «</w:t>
      </w:r>
      <w:proofErr w:type="spellStart"/>
      <w:r w:rsidRPr="000B603D">
        <w:rPr>
          <w:rFonts w:ascii="Arial" w:eastAsia="Arial" w:hAnsi="Arial" w:cs="Arial"/>
          <w:color w:val="000000"/>
        </w:rPr>
        <w:t>золотофонных</w:t>
      </w:r>
      <w:proofErr w:type="spellEnd"/>
      <w:r w:rsidRPr="000B603D">
        <w:rPr>
          <w:rFonts w:ascii="Arial" w:eastAsia="Arial" w:hAnsi="Arial" w:cs="Arial"/>
          <w:color w:val="000000"/>
        </w:rPr>
        <w:t>» икон, секрет изготовления фона из сусального пошехонского золота для которых ныне утерян навсегда... Вы сможете полюбоваться настоящими раритетами и услышать старинные граммофонные записи, и игру на редчайшем инструменте - гармонике.</w:t>
      </w:r>
      <w:r>
        <w:rPr>
          <w:rFonts w:ascii="Arial" w:eastAsia="Arial" w:hAnsi="Arial" w:cs="Arial"/>
          <w:color w:val="000000"/>
        </w:rPr>
        <w:br/>
      </w:r>
      <w:r w:rsidRPr="000B603D">
        <w:rPr>
          <w:rFonts w:ascii="Arial" w:eastAsia="Arial" w:hAnsi="Arial" w:cs="Arial"/>
          <w:b/>
          <w:bCs/>
          <w:color w:val="000000"/>
        </w:rPr>
        <w:t xml:space="preserve">Обед. </w:t>
      </w:r>
    </w:p>
    <w:p w14:paraId="6B6B95FD" w14:textId="77777777" w:rsidR="000B603D" w:rsidRPr="000B603D" w:rsidRDefault="000B603D" w:rsidP="000B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0B603D">
        <w:rPr>
          <w:rFonts w:ascii="Arial" w:eastAsia="Arial" w:hAnsi="Arial" w:cs="Arial"/>
          <w:b/>
          <w:bCs/>
          <w:color w:val="000000"/>
        </w:rPr>
        <w:t xml:space="preserve">Экскурсия в Ярославский художественный музей. Программа «Искусство красивой жизни». </w:t>
      </w:r>
      <w:r w:rsidRPr="000B603D">
        <w:rPr>
          <w:rFonts w:ascii="Arial" w:eastAsia="Arial" w:hAnsi="Arial" w:cs="Arial"/>
          <w:color w:val="000000"/>
        </w:rPr>
        <w:t>Гости музея совершат камерное путешествие в повседневную жизнь Губернаторской резиденции XIX века. Вы пройдёте по парадным залам дворца, рассмотрите сохранившиеся детали интерьера, раскроете тайны светских кокеток и познакомитесь с этикетом тех времён. Как проходили сборы на бал? Какие необычные кушанья подавали к столу? Что скрывала дамская сумочка? Ответы на эти и многие другие вопросы найдутся во Дворце на Набережной.</w:t>
      </w:r>
    </w:p>
    <w:p w14:paraId="7CB479CA" w14:textId="3003C4D2" w:rsidR="006C24D8" w:rsidRPr="006E1C12" w:rsidRDefault="000B603D" w:rsidP="000B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0B603D">
        <w:rPr>
          <w:rFonts w:ascii="Arial" w:eastAsia="Arial" w:hAnsi="Arial" w:cs="Arial"/>
          <w:b/>
          <w:bCs/>
          <w:color w:val="000000"/>
        </w:rPr>
        <w:t>Окончание экскурсионной программы.</w:t>
      </w:r>
      <w:r w:rsidR="00E41B53" w:rsidRPr="000B603D"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18:00 </w:t>
      </w:r>
      <w:r w:rsidR="00420D77"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 w:rsidR="006E1C12">
        <w:rPr>
          <w:rFonts w:ascii="Arial" w:eastAsia="Arial" w:hAnsi="Arial" w:cs="Arial"/>
          <w:b/>
          <w:color w:val="000000"/>
        </w:rPr>
        <w:br/>
      </w:r>
    </w:p>
    <w:p w14:paraId="431B799F" w14:textId="10159411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EA3A1CC" w14:textId="77777777" w:rsidR="008A6079" w:rsidRDefault="008A60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1F00678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631974C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59B01E9D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856D16">
        <w:rPr>
          <w:rFonts w:ascii="Arial" w:eastAsia="Arial" w:hAnsi="Arial" w:cs="Arial"/>
          <w:b/>
          <w:color w:val="000000"/>
        </w:rPr>
        <w:t xml:space="preserve"> ЗАЕЗДЫ ПО ВТОРНИКАМ</w:t>
      </w:r>
      <w:r>
        <w:rPr>
          <w:rFonts w:ascii="Arial" w:eastAsia="Arial" w:hAnsi="Arial" w:cs="Arial"/>
          <w:b/>
          <w:color w:val="000000"/>
        </w:rPr>
        <w:t>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A0635D">
        <w:trPr>
          <w:trHeight w:val="278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56CB8DEF" w:rsidR="006C24D8" w:rsidRDefault="008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27</w:t>
            </w:r>
            <w:r w:rsidR="00E5784C">
              <w:rPr>
                <w:rFonts w:ascii="Arial" w:eastAsia="Arial" w:hAnsi="Arial" w:cs="Arial"/>
                <w:i/>
              </w:rPr>
              <w:t>5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22F0E318" w:rsidR="006C24D8" w:rsidRDefault="008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E5784C">
              <w:rPr>
                <w:rFonts w:ascii="Arial" w:eastAsia="Arial" w:hAnsi="Arial" w:cs="Arial"/>
                <w:i/>
              </w:rPr>
              <w:t>70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752D16C9" w:rsidR="006C24D8" w:rsidRDefault="00E57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33250</w:t>
            </w:r>
          </w:p>
        </w:tc>
      </w:tr>
      <w:tr w:rsidR="006C24D8" w14:paraId="300E6046" w14:textId="77777777" w:rsidTr="00A0635D">
        <w:trPr>
          <w:trHeight w:val="294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5F35EB77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</w:t>
            </w:r>
            <w:r w:rsidR="00E5784C">
              <w:rPr>
                <w:rFonts w:ascii="Arial" w:eastAsia="Arial" w:hAnsi="Arial" w:cs="Arial"/>
                <w:b/>
              </w:rPr>
              <w:t>,</w:t>
            </w:r>
            <w:r w:rsidR="00420D77">
              <w:rPr>
                <w:rFonts w:ascii="Arial" w:eastAsia="Arial" w:hAnsi="Arial" w:cs="Arial"/>
                <w:b/>
              </w:rPr>
              <w:t xml:space="preserve"> </w:t>
            </w:r>
            <w:r w:rsidR="00E5784C">
              <w:rPr>
                <w:rFonts w:ascii="Arial" w:eastAsia="Arial" w:hAnsi="Arial" w:cs="Arial"/>
                <w:b/>
              </w:rPr>
              <w:t>«</w:t>
            </w:r>
            <w:proofErr w:type="spellStart"/>
            <w:r w:rsidR="00E5784C">
              <w:rPr>
                <w:rFonts w:ascii="Arial" w:eastAsia="Arial" w:hAnsi="Arial" w:cs="Arial"/>
                <w:b/>
              </w:rPr>
              <w:t>Шелестофф</w:t>
            </w:r>
            <w:proofErr w:type="spellEnd"/>
            <w:r w:rsidR="00E5784C">
              <w:rPr>
                <w:rFonts w:ascii="Arial" w:eastAsia="Arial" w:hAnsi="Arial" w:cs="Arial"/>
                <w:b/>
              </w:rPr>
              <w:t>» 3*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1F457064" w:rsidR="007C5F8D" w:rsidRDefault="00E5784C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25000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742693F3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56D16">
              <w:rPr>
                <w:rFonts w:ascii="Arial" w:eastAsia="Arial" w:hAnsi="Arial" w:cs="Arial"/>
                <w:i/>
              </w:rPr>
              <w:t>4</w:t>
            </w:r>
            <w:r w:rsidR="00E5784C">
              <w:rPr>
                <w:rFonts w:ascii="Arial" w:eastAsia="Arial" w:hAnsi="Arial" w:cs="Arial"/>
                <w:i/>
              </w:rPr>
              <w:t>5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2A577C2D" w:rsidR="007C5F8D" w:rsidRDefault="00856D16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30</w:t>
            </w:r>
            <w:r w:rsidR="00E5784C">
              <w:rPr>
                <w:rFonts w:ascii="Arial" w:eastAsia="Arial" w:hAnsi="Arial" w:cs="Arial"/>
                <w:i/>
              </w:rPr>
              <w:t>7</w:t>
            </w:r>
            <w:r>
              <w:rPr>
                <w:rFonts w:ascii="Arial" w:eastAsia="Arial" w:hAnsi="Arial" w:cs="Arial"/>
                <w:i/>
              </w:rPr>
              <w:t>50</w:t>
            </w:r>
          </w:p>
        </w:tc>
      </w:tr>
      <w:tr w:rsidR="000B603D" w14:paraId="3755DC9F" w14:textId="77777777" w:rsidTr="00A0635D">
        <w:trPr>
          <w:trHeight w:val="28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657383F5" w:rsidR="000B603D" w:rsidRDefault="000B603D" w:rsidP="000B603D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отель «Волга» 4*, «Я-отель» 4*</w:t>
            </w:r>
          </w:p>
        </w:tc>
      </w:tr>
      <w:tr w:rsidR="000B603D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0B603D" w:rsidRDefault="000B603D" w:rsidP="000B603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755AB094" w:rsidR="000B603D" w:rsidRDefault="000B603D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 w:rsidRPr="00856D16">
              <w:rPr>
                <w:rFonts w:ascii="Arial" w:eastAsia="Arial" w:hAnsi="Arial" w:cs="Arial"/>
                <w:i/>
              </w:rPr>
              <w:t>2</w:t>
            </w:r>
            <w:r w:rsidR="00E5784C">
              <w:rPr>
                <w:rFonts w:ascii="Arial" w:eastAsia="Arial" w:hAnsi="Arial" w:cs="Arial"/>
                <w:i/>
              </w:rPr>
              <w:t>90</w:t>
            </w:r>
            <w:r w:rsidRPr="00856D16">
              <w:rPr>
                <w:rFonts w:ascii="Arial" w:eastAsia="Arial" w:hAnsi="Arial" w:cs="Arial"/>
                <w:i/>
              </w:rPr>
              <w:t>00</w:t>
            </w:r>
          </w:p>
        </w:tc>
      </w:tr>
      <w:tr w:rsidR="000B603D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0B603D" w:rsidRDefault="000B603D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16F9AE5C" w:rsidR="000B603D" w:rsidRDefault="000B603D" w:rsidP="000B603D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28</w:t>
            </w:r>
            <w:r w:rsidR="00E5784C">
              <w:rPr>
                <w:rFonts w:ascii="Arial" w:eastAsia="Arial" w:hAnsi="Arial" w:cs="Arial"/>
                <w:i/>
              </w:rPr>
              <w:t>5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0B603D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0B603D" w:rsidRDefault="000B603D" w:rsidP="000B603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343F3B8B" w:rsidR="000B603D" w:rsidRDefault="00E5784C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38200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D9E9B9" w14:textId="4E2EF519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2 завтрака, </w:t>
      </w:r>
      <w:r w:rsidR="00E5784C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3B137B7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71BE5D62" w:rsidR="006C24D8" w:rsidRDefault="00420D77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A0635D">
        <w:rPr>
          <w:rFonts w:ascii="Arial" w:eastAsia="Arial" w:hAnsi="Arial" w:cs="Arial"/>
          <w:color w:val="000000"/>
        </w:rPr>
        <w:t>Проезд к месту проведения тура и обратно;</w:t>
      </w:r>
      <w:r w:rsidR="00E5784C">
        <w:rPr>
          <w:rFonts w:ascii="Arial" w:eastAsia="Arial" w:hAnsi="Arial" w:cs="Arial"/>
          <w:color w:val="000000"/>
        </w:rPr>
        <w:br/>
        <w:t xml:space="preserve">- </w:t>
      </w:r>
      <w:r w:rsidR="00E5784C" w:rsidRPr="00E5784C">
        <w:rPr>
          <w:rFonts w:ascii="Arial" w:eastAsia="Arial" w:hAnsi="Arial" w:cs="Arial"/>
          <w:color w:val="000000"/>
        </w:rPr>
        <w:t>Дегустация «Сырные истории»;</w:t>
      </w:r>
      <w:r w:rsidR="00A0635D">
        <w:rPr>
          <w:rFonts w:ascii="Arial" w:eastAsia="Arial" w:hAnsi="Arial" w:cs="Arial"/>
          <w:color w:val="000000"/>
        </w:rPr>
        <w:br/>
        <w:t>- Дополнительные расходы вне программы.</w:t>
      </w:r>
    </w:p>
    <w:p w14:paraId="2C20881B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C964D77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185CFA2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2F3D0C4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C1687FF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0B8D354" w14:textId="77777777" w:rsidR="00A0635D" w:rsidRPr="006D575A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A0635D" w:rsidRPr="006D575A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03480233">
    <w:abstractNumId w:val="2"/>
  </w:num>
  <w:num w:numId="2" w16cid:durableId="2146005031">
    <w:abstractNumId w:val="0"/>
  </w:num>
  <w:num w:numId="3" w16cid:durableId="210649744">
    <w:abstractNumId w:val="1"/>
  </w:num>
  <w:num w:numId="4" w16cid:durableId="1907764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0B603D"/>
    <w:rsid w:val="00287700"/>
    <w:rsid w:val="002D6B16"/>
    <w:rsid w:val="00394B41"/>
    <w:rsid w:val="00420D77"/>
    <w:rsid w:val="004658F1"/>
    <w:rsid w:val="004A7A6D"/>
    <w:rsid w:val="00666AAA"/>
    <w:rsid w:val="006C24D8"/>
    <w:rsid w:val="006D575A"/>
    <w:rsid w:val="006E1C12"/>
    <w:rsid w:val="007C5F8D"/>
    <w:rsid w:val="00832F48"/>
    <w:rsid w:val="00856D16"/>
    <w:rsid w:val="008A6079"/>
    <w:rsid w:val="008C4F31"/>
    <w:rsid w:val="008D1FF0"/>
    <w:rsid w:val="00A0635D"/>
    <w:rsid w:val="00AF76C3"/>
    <w:rsid w:val="00B533F5"/>
    <w:rsid w:val="00C42996"/>
    <w:rsid w:val="00D35FAB"/>
    <w:rsid w:val="00D3791B"/>
    <w:rsid w:val="00D6207E"/>
    <w:rsid w:val="00DA16B3"/>
    <w:rsid w:val="00DD7D89"/>
    <w:rsid w:val="00E057FA"/>
    <w:rsid w:val="00E140F4"/>
    <w:rsid w:val="00E41B53"/>
    <w:rsid w:val="00E5784C"/>
    <w:rsid w:val="00ED1414"/>
    <w:rsid w:val="00F54314"/>
    <w:rsid w:val="00F727DE"/>
    <w:rsid w:val="00F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  <w:style w:type="table" w:styleId="aff">
    <w:name w:val="Table Grid"/>
    <w:basedOn w:val="a1"/>
    <w:uiPriority w:val="39"/>
    <w:rsid w:val="000B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nerekhta-kostroma-yaroslav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2</cp:revision>
  <cp:lastPrinted>2025-06-04T13:02:00Z</cp:lastPrinted>
  <dcterms:created xsi:type="dcterms:W3CDTF">2026-06-22T20:41:00Z</dcterms:created>
  <dcterms:modified xsi:type="dcterms:W3CDTF">2026-06-22T20:41:00Z</dcterms:modified>
</cp:coreProperties>
</file>