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D41E3" w:rsidRPr="009D41E3" w14:paraId="6F8EB222" w14:textId="77777777">
        <w:tc>
          <w:tcPr>
            <w:tcW w:w="1566" w:type="dxa"/>
            <w:hideMark/>
          </w:tcPr>
          <w:p w14:paraId="07EACDB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55E28ED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D41E3" w:rsidRPr="009D41E3" w14:paraId="7C31EEA4" w14:textId="77777777">
        <w:tc>
          <w:tcPr>
            <w:tcW w:w="1566" w:type="dxa"/>
            <w:hideMark/>
          </w:tcPr>
          <w:p w14:paraId="5054AEFF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D41E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D1AB2BB" wp14:editId="54477804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BCA5529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D41E3" w:rsidRPr="009D41E3" w14:paraId="023AB27F" w14:textId="77777777">
        <w:tc>
          <w:tcPr>
            <w:tcW w:w="1566" w:type="dxa"/>
            <w:hideMark/>
          </w:tcPr>
          <w:p w14:paraId="229D073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D2B53C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D41E3" w:rsidRPr="00A11072" w14:paraId="12E8EEB8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DE6F81" w14:textId="77777777" w:rsidR="009D41E3" w:rsidRPr="009D41E3" w:rsidRDefault="009D41E3" w:rsidP="009D41E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06878A4" w14:textId="77777777" w:rsidR="009D41E3" w:rsidRPr="009D41E3" w:rsidRDefault="009D41E3" w:rsidP="009D41E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CAC5CBE" w14:textId="77777777" w:rsidR="009D41E3" w:rsidRPr="009D41E3" w:rsidRDefault="009D41E3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</w:p>
    <w:p w14:paraId="557295BF" w14:textId="2D70A764" w:rsidR="00A11072" w:rsidRPr="00A11072" w:rsidRDefault="00A1107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hyperlink r:id="rId9" w:history="1">
        <w:r w:rsidRPr="00A11072">
          <w:rPr>
            <w:rStyle w:val="af3"/>
            <w:sz w:val="16"/>
            <w:szCs w:val="16"/>
            <w:lang w:val="en-US"/>
          </w:rPr>
          <w:t>https://www.viaduk.ru/travel/tur-na-baykal-na-5-dney-osen-2026-vesna-2027/</w:t>
        </w:r>
      </w:hyperlink>
    </w:p>
    <w:p w14:paraId="770F1007" w14:textId="4F10E01D" w:rsidR="00291D06" w:rsidRPr="009D41E3" w:rsidRDefault="007614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color w:val="000000"/>
          <w:sz w:val="16"/>
          <w:szCs w:val="16"/>
        </w:rPr>
      </w:pPr>
      <w:r w:rsidRPr="009D41E3">
        <w:rPr>
          <w:b/>
          <w:bCs/>
          <w:i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4C72A7AA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0FB2117F" w14:textId="3E3586A9" w:rsidR="00291D06" w:rsidRPr="00C440DE" w:rsidRDefault="00D327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Байкал</w:t>
      </w:r>
      <w:r w:rsidR="003D0D1C">
        <w:rPr>
          <w:rFonts w:ascii="Arial" w:eastAsia="Arial" w:hAnsi="Arial" w:cs="Arial"/>
          <w:b/>
          <w:color w:val="000000"/>
          <w:sz w:val="32"/>
          <w:szCs w:val="32"/>
        </w:rPr>
        <w:t>ьские каникулы</w:t>
      </w:r>
      <w:r w:rsidR="0076149D">
        <w:rPr>
          <w:rFonts w:ascii="Arial" w:eastAsia="Arial" w:hAnsi="Arial" w:cs="Arial"/>
          <w:b/>
          <w:i/>
          <w:sz w:val="32"/>
          <w:szCs w:val="32"/>
        </w:rPr>
        <w:br/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о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>ктябрь 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6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– май </w:t>
      </w:r>
      <w:r w:rsidR="0076149D" w:rsidRPr="00C440DE">
        <w:rPr>
          <w:rFonts w:ascii="Arial" w:eastAsia="Arial" w:hAnsi="Arial" w:cs="Arial"/>
          <w:b/>
          <w:i/>
          <w:color w:val="000000"/>
          <w:sz w:val="24"/>
          <w:szCs w:val="24"/>
        </w:rPr>
        <w:t>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7</w:t>
      </w:r>
    </w:p>
    <w:p w14:paraId="3D55FBDF" w14:textId="4E5B313D" w:rsidR="00291D06" w:rsidRPr="00C440DE" w:rsidRDefault="00D327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ей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5CE22AC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0B98F2C8" w14:textId="7876BFE3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="00027369">
        <w:rPr>
          <w:rFonts w:ascii="Arial" w:eastAsia="Arial" w:hAnsi="Arial" w:cs="Arial"/>
          <w:b/>
          <w:color w:val="000000"/>
        </w:rPr>
        <w:t xml:space="preserve"> 202</w:t>
      </w:r>
      <w:r w:rsidR="009D41E3">
        <w:rPr>
          <w:rFonts w:ascii="Arial" w:eastAsia="Arial" w:hAnsi="Arial" w:cs="Arial"/>
          <w:b/>
          <w:color w:val="000000"/>
        </w:rPr>
        <w:t>6</w:t>
      </w:r>
      <w:r>
        <w:rPr>
          <w:rFonts w:ascii="Arial" w:eastAsia="Arial" w:hAnsi="Arial" w:cs="Arial"/>
          <w:b/>
          <w:color w:val="000000"/>
        </w:rPr>
        <w:t xml:space="preserve">: </w:t>
      </w:r>
    </w:p>
    <w:p w14:paraId="29FE0D6F" w14:textId="3D43ED71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u w:val="single"/>
        </w:rPr>
      </w:pPr>
      <w:r w:rsidRPr="00027369">
        <w:rPr>
          <w:rFonts w:ascii="Arial" w:eastAsia="Arial" w:hAnsi="Arial" w:cs="Arial"/>
          <w:u w:val="single"/>
        </w:rPr>
        <w:t>Октябрь:</w:t>
      </w:r>
      <w:r w:rsidRPr="009D41E3">
        <w:rPr>
          <w:rFonts w:ascii="Arial" w:eastAsia="Arial" w:hAnsi="Arial" w:cs="Arial"/>
        </w:rPr>
        <w:t xml:space="preserve"> </w:t>
      </w:r>
      <w:r w:rsidRPr="00027369">
        <w:rPr>
          <w:rFonts w:ascii="Arial" w:eastAsia="Arial" w:hAnsi="Arial" w:cs="Arial"/>
        </w:rPr>
        <w:t xml:space="preserve">2-6.10, 9-13.10, 16-20.10, 23-27.10, </w:t>
      </w:r>
    </w:p>
    <w:p w14:paraId="0D7F3DBF" w14:textId="589E48C1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27369">
        <w:rPr>
          <w:rFonts w:ascii="Arial" w:eastAsia="Arial" w:hAnsi="Arial" w:cs="Arial"/>
          <w:u w:val="single"/>
        </w:rPr>
        <w:t>Декабрь:</w:t>
      </w:r>
      <w:r w:rsidRPr="009D41E3">
        <w:rPr>
          <w:rFonts w:ascii="Arial" w:eastAsia="Arial" w:hAnsi="Arial" w:cs="Arial"/>
        </w:rPr>
        <w:t xml:space="preserve"> </w:t>
      </w:r>
      <w:r w:rsidRPr="00027369">
        <w:rPr>
          <w:rFonts w:ascii="Arial" w:eastAsia="Arial" w:hAnsi="Arial" w:cs="Arial"/>
        </w:rPr>
        <w:t>4-8.12, 11-15.12, 18-22.12</w:t>
      </w:r>
      <w:r w:rsidR="009D41E3">
        <w:rPr>
          <w:rFonts w:ascii="Arial" w:eastAsia="Arial" w:hAnsi="Arial" w:cs="Arial"/>
        </w:rPr>
        <w:t>.</w:t>
      </w:r>
    </w:p>
    <w:p w14:paraId="6360085F" w14:textId="762E15F3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10D0BA1" w14:textId="380BF1B1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9D41E3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</w:p>
    <w:p w14:paraId="65708BBF" w14:textId="12C9546B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27369">
        <w:rPr>
          <w:rFonts w:ascii="Arial" w:eastAsia="Arial" w:hAnsi="Arial" w:cs="Arial"/>
          <w:u w:val="single"/>
        </w:rPr>
        <w:t>Январь:</w:t>
      </w:r>
      <w:r w:rsidRPr="009D41E3">
        <w:rPr>
          <w:rFonts w:ascii="Arial" w:eastAsia="Arial" w:hAnsi="Arial" w:cs="Arial"/>
        </w:rPr>
        <w:t xml:space="preserve"> </w:t>
      </w:r>
      <w:r w:rsidRPr="00027369">
        <w:rPr>
          <w:rFonts w:ascii="Arial" w:eastAsia="Arial" w:hAnsi="Arial" w:cs="Arial"/>
        </w:rPr>
        <w:t>8-12.01, 15-19.01,</w:t>
      </w:r>
      <w:r w:rsidR="009D41E3">
        <w:rPr>
          <w:rFonts w:ascii="Arial" w:eastAsia="Arial" w:hAnsi="Arial" w:cs="Arial"/>
        </w:rPr>
        <w:t xml:space="preserve"> </w:t>
      </w:r>
      <w:r w:rsidRPr="00027369">
        <w:rPr>
          <w:rFonts w:ascii="Arial" w:eastAsia="Arial" w:hAnsi="Arial" w:cs="Arial"/>
        </w:rPr>
        <w:t>22-26.01</w:t>
      </w:r>
      <w:r w:rsidR="009D41E3">
        <w:rPr>
          <w:rFonts w:ascii="Arial" w:eastAsia="Arial" w:hAnsi="Arial" w:cs="Arial"/>
        </w:rPr>
        <w:t xml:space="preserve">, </w:t>
      </w:r>
      <w:r w:rsidR="009D41E3" w:rsidRPr="009D41E3">
        <w:rPr>
          <w:rFonts w:ascii="Arial" w:eastAsia="Arial" w:hAnsi="Arial" w:cs="Arial"/>
        </w:rPr>
        <w:t>29.01-02.02</w:t>
      </w:r>
      <w:r w:rsidR="009D41E3">
        <w:rPr>
          <w:rFonts w:ascii="Arial" w:eastAsia="Arial" w:hAnsi="Arial" w:cs="Arial"/>
        </w:rPr>
        <w:t>,</w:t>
      </w:r>
    </w:p>
    <w:p w14:paraId="46CE9069" w14:textId="07633FDD" w:rsidR="009D41E3" w:rsidRDefault="009D41E3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Февраль</w:t>
      </w:r>
      <w:r>
        <w:rPr>
          <w:rFonts w:ascii="Arial" w:eastAsia="Arial" w:hAnsi="Arial" w:cs="Arial"/>
        </w:rPr>
        <w:t xml:space="preserve">: </w:t>
      </w:r>
      <w:r w:rsidRPr="009D41E3">
        <w:rPr>
          <w:rFonts w:ascii="Arial" w:eastAsia="Arial" w:hAnsi="Arial" w:cs="Arial"/>
        </w:rPr>
        <w:t>05.02 - 09.02, 12.02 - 16.02</w:t>
      </w:r>
      <w:r>
        <w:rPr>
          <w:rFonts w:ascii="Arial" w:eastAsia="Arial" w:hAnsi="Arial" w:cs="Arial"/>
        </w:rPr>
        <w:t>,</w:t>
      </w:r>
    </w:p>
    <w:p w14:paraId="634081E6" w14:textId="126480BF" w:rsidR="009D41E3" w:rsidRPr="00027369" w:rsidRDefault="009D41E3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Март</w:t>
      </w:r>
      <w:r>
        <w:rPr>
          <w:rFonts w:ascii="Arial" w:eastAsia="Arial" w:hAnsi="Arial" w:cs="Arial"/>
        </w:rPr>
        <w:t xml:space="preserve">: </w:t>
      </w:r>
      <w:r w:rsidRPr="009D41E3">
        <w:rPr>
          <w:rFonts w:ascii="Arial" w:eastAsia="Arial" w:hAnsi="Arial" w:cs="Arial"/>
        </w:rPr>
        <w:t>12.03–16.03, 19.03–24.03, 26.03–30.03</w:t>
      </w:r>
      <w:r>
        <w:rPr>
          <w:rFonts w:ascii="Arial" w:eastAsia="Arial" w:hAnsi="Arial" w:cs="Arial"/>
        </w:rPr>
        <w:t>,</w:t>
      </w:r>
    </w:p>
    <w:p w14:paraId="29AE038B" w14:textId="63EFF3A7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u w:val="single"/>
        </w:rPr>
      </w:pPr>
      <w:r w:rsidRPr="00027369">
        <w:rPr>
          <w:rFonts w:ascii="Arial" w:eastAsia="Arial" w:hAnsi="Arial" w:cs="Arial"/>
          <w:u w:val="single"/>
        </w:rPr>
        <w:t>Апрель</w:t>
      </w:r>
      <w:r w:rsidR="009D41E3">
        <w:rPr>
          <w:rFonts w:ascii="Arial" w:eastAsia="Arial" w:hAnsi="Arial" w:cs="Arial"/>
        </w:rPr>
        <w:t xml:space="preserve">: </w:t>
      </w:r>
      <w:r w:rsidR="009D41E3" w:rsidRPr="00027369">
        <w:rPr>
          <w:rFonts w:ascii="Arial" w:eastAsia="Arial" w:hAnsi="Arial" w:cs="Arial"/>
        </w:rPr>
        <w:t>30.04-4.05,</w:t>
      </w:r>
    </w:p>
    <w:p w14:paraId="05A697B6" w14:textId="4A02630A" w:rsidR="00291D06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 w:rsidRPr="00027369">
        <w:rPr>
          <w:rFonts w:ascii="Arial" w:eastAsia="Arial" w:hAnsi="Arial" w:cs="Arial"/>
          <w:u w:val="single"/>
        </w:rPr>
        <w:t>Май:</w:t>
      </w:r>
      <w:r w:rsidRPr="009D41E3">
        <w:rPr>
          <w:rFonts w:ascii="Arial" w:eastAsia="Arial" w:hAnsi="Arial" w:cs="Arial"/>
        </w:rPr>
        <w:t xml:space="preserve"> </w:t>
      </w:r>
      <w:r w:rsidRPr="00027369">
        <w:rPr>
          <w:rFonts w:ascii="Arial" w:eastAsia="Arial" w:hAnsi="Arial" w:cs="Arial"/>
        </w:rPr>
        <w:t>7-11.05, 14-18.05, 21-25.05, 28.05-1.06</w:t>
      </w:r>
      <w:r w:rsidR="009D41E3">
        <w:rPr>
          <w:rFonts w:ascii="Arial" w:eastAsia="Arial" w:hAnsi="Arial" w:cs="Arial"/>
        </w:rPr>
        <w:t>.</w:t>
      </w:r>
      <w:r w:rsidR="0076149D">
        <w:rPr>
          <w:rFonts w:ascii="Arial" w:eastAsia="Arial" w:hAnsi="Arial" w:cs="Arial"/>
          <w:b/>
          <w:color w:val="000000"/>
        </w:rPr>
        <w:br/>
      </w: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7B9C3745" w14:textId="40DCD52B" w:rsidR="00291D06" w:rsidRPr="00E87639" w:rsidRDefault="0076149D" w:rsidP="002359A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</w:t>
      </w:r>
      <w:r w:rsidR="002642BF">
        <w:rPr>
          <w:rFonts w:ascii="Arial" w:eastAsia="Arial" w:hAnsi="Arial" w:cs="Arial"/>
          <w:b/>
          <w:color w:val="000000"/>
        </w:rPr>
        <w:t xml:space="preserve"> до 10:00</w:t>
      </w:r>
      <w:r w:rsidR="00E623A5">
        <w:rPr>
          <w:rFonts w:ascii="Arial" w:eastAsia="Arial" w:hAnsi="Arial" w:cs="Arial"/>
          <w:b/>
          <w:color w:val="000000"/>
        </w:rPr>
        <w:t>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32797">
        <w:rPr>
          <w:rFonts w:ascii="Arial" w:eastAsia="Arial" w:hAnsi="Arial" w:cs="Arial"/>
          <w:b/>
        </w:rPr>
        <w:t xml:space="preserve">Обзорная экскурсия по Иркутску. </w:t>
      </w:r>
      <w:r w:rsidR="00D32797" w:rsidRPr="00D32797"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 w:rsidR="00E87639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32797" w:rsidRPr="00E87639">
        <w:rPr>
          <w:rFonts w:ascii="Arial" w:hAnsi="Arial" w:cs="Arial"/>
          <w:b/>
          <w:bCs/>
        </w:rPr>
        <w:t>Экскурсия в Музей «Тальцы»</w:t>
      </w:r>
      <w:r w:rsidR="00D32797" w:rsidRPr="00D32797">
        <w:rPr>
          <w:rFonts w:ascii="Arial" w:hAnsi="Arial" w:cs="Arial"/>
        </w:rPr>
        <w:t xml:space="preserve"> и прогулка по старинной сибирской деревне, рыбный и сувенирный рынок.</w:t>
      </w:r>
      <w:r w:rsidR="00D80B1F">
        <w:rPr>
          <w:rFonts w:ascii="Arial" w:hAnsi="Arial" w:cs="Arial"/>
        </w:rPr>
        <w:t xml:space="preserve"> </w:t>
      </w:r>
      <w:r w:rsidR="00D80B1F">
        <w:rPr>
          <w:rFonts w:ascii="Arial" w:hAnsi="Arial" w:cs="Arial"/>
        </w:rPr>
        <w:br/>
      </w:r>
      <w:r w:rsidR="00027369" w:rsidRPr="00E87639">
        <w:rPr>
          <w:rFonts w:ascii="Arial" w:hAnsi="Arial" w:cs="Arial"/>
          <w:b/>
          <w:bCs/>
        </w:rPr>
        <w:t>Поездка на берег Байкала</w:t>
      </w:r>
      <w:r w:rsidR="00027369" w:rsidRPr="00D32797">
        <w:rPr>
          <w:rFonts w:ascii="Arial" w:hAnsi="Arial" w:cs="Arial"/>
        </w:rPr>
        <w:t xml:space="preserve">, в поселок Листвянка. </w:t>
      </w:r>
      <w:r w:rsidR="00D80B1F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Обед.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027369" w:rsidRPr="00027369">
        <w:rPr>
          <w:rFonts w:ascii="Arial" w:hAnsi="Arial" w:cs="Arial"/>
          <w:b/>
          <w:bCs/>
        </w:rPr>
        <w:t xml:space="preserve">Обзорная экскурсия, прогулка по берегу Байкала, </w:t>
      </w:r>
      <w:r w:rsidR="00027369" w:rsidRPr="00027369">
        <w:rPr>
          <w:rFonts w:ascii="Arial" w:hAnsi="Arial" w:cs="Arial"/>
        </w:rPr>
        <w:t>рынок сувениров, рыбный рынок</w:t>
      </w:r>
      <w:r w:rsidR="00027369">
        <w:rPr>
          <w:rFonts w:ascii="Arial" w:hAnsi="Arial" w:cs="Arial"/>
          <w:b/>
          <w:bCs/>
        </w:rPr>
        <w:t>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</w:rPr>
        <w:t xml:space="preserve">Подъем на канатно-кресельной дороге </w:t>
      </w:r>
      <w:r w:rsidR="002359A6" w:rsidRPr="00027369">
        <w:rPr>
          <w:rFonts w:ascii="Arial" w:hAnsi="Arial" w:cs="Arial"/>
        </w:rPr>
        <w:t>к смотровой площадке на Камне Черского</w:t>
      </w:r>
      <w:r w:rsidR="002359A6" w:rsidRPr="002359A6">
        <w:rPr>
          <w:rFonts w:ascii="Arial" w:hAnsi="Arial" w:cs="Arial"/>
          <w:b/>
          <w:bCs/>
        </w:rPr>
        <w:t xml:space="preserve">. </w:t>
      </w:r>
      <w:r w:rsidR="00D80B1F">
        <w:rPr>
          <w:rFonts w:ascii="Arial" w:hAnsi="Arial" w:cs="Arial"/>
          <w:b/>
          <w:bCs/>
        </w:rPr>
        <w:br/>
      </w:r>
      <w:r w:rsidR="00027369">
        <w:rPr>
          <w:rFonts w:ascii="Arial" w:hAnsi="Arial" w:cs="Arial"/>
          <w:b/>
          <w:bCs/>
        </w:rPr>
        <w:t>Возвращение в Иркутск.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32797" w:rsidRPr="00E87639">
        <w:rPr>
          <w:rFonts w:ascii="Arial" w:hAnsi="Arial" w:cs="Arial"/>
          <w:b/>
          <w:bCs/>
        </w:rPr>
        <w:t>Размещение в отеле.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642BF">
        <w:rPr>
          <w:rFonts w:ascii="Arial" w:hAnsi="Arial" w:cs="Arial"/>
          <w:b/>
          <w:bCs/>
        </w:rPr>
        <w:t xml:space="preserve">19:00 </w:t>
      </w:r>
      <w:r w:rsidR="00D32797" w:rsidRPr="00E87639">
        <w:rPr>
          <w:rFonts w:ascii="Arial" w:hAnsi="Arial" w:cs="Arial"/>
          <w:b/>
          <w:bCs/>
        </w:rPr>
        <w:t>Ужин.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D32797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E87639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 w:rsidR="00D80B1F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2642BF">
        <w:rPr>
          <w:rFonts w:ascii="Arial" w:hAnsi="Arial" w:cs="Arial"/>
          <w:b/>
          <w:bCs/>
          <w:color w:val="000000"/>
          <w:shd w:val="clear" w:color="auto" w:fill="FFFFFF"/>
        </w:rPr>
        <w:t xml:space="preserve">09:00 </w:t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Отъезд на курорт «Аршан»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 xml:space="preserve">. Аршан расположен в Республике Бурятия, на берегу чистейшей горной реки </w:t>
      </w:r>
      <w:proofErr w:type="spellStart"/>
      <w:r w:rsidR="002359A6" w:rsidRPr="005449B6">
        <w:rPr>
          <w:rFonts w:ascii="Arial" w:hAnsi="Arial" w:cs="Arial"/>
          <w:color w:val="000000"/>
          <w:shd w:val="clear" w:color="auto" w:fill="FFFFFF"/>
        </w:rPr>
        <w:t>Кынгырга</w:t>
      </w:r>
      <w:proofErr w:type="spellEnd"/>
      <w:r w:rsidR="002359A6" w:rsidRPr="005449B6">
        <w:rPr>
          <w:rFonts w:ascii="Arial" w:hAnsi="Arial" w:cs="Arial"/>
          <w:color w:val="000000"/>
          <w:shd w:val="clear" w:color="auto" w:fill="FFFFFF"/>
        </w:rPr>
        <w:t>, имеющей каскад водопадов. Здесь</w:t>
      </w:r>
      <w:r w:rsidR="002359A6">
        <w:rPr>
          <w:rFonts w:ascii="Arial" w:hAnsi="Arial" w:cs="Arial"/>
          <w:color w:val="000000"/>
          <w:shd w:val="clear" w:color="auto" w:fill="FFFFFF"/>
        </w:rPr>
        <w:t xml:space="preserve"> есть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 xml:space="preserve"> минеральные источники, кристально чистый воздух и мягкий климат</w:t>
      </w:r>
      <w:r w:rsidR="002359A6">
        <w:rPr>
          <w:rFonts w:ascii="Arial" w:hAnsi="Arial" w:cs="Arial"/>
          <w:color w:val="000000"/>
          <w:shd w:val="clear" w:color="auto" w:fill="FFFFFF"/>
        </w:rPr>
        <w:t>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E87639">
        <w:rPr>
          <w:rFonts w:ascii="Arial" w:hAnsi="Arial" w:cs="Arial"/>
          <w:b/>
          <w:bCs/>
        </w:rPr>
        <w:t>Обед.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Обзорная экскурсия по Аршану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>. Вы прогуляетесь к Буддийскому Дацану, к водопаду и минеральным источникам, посетите монгольский рынок с большим выбором сувениров и изделий из верблюжьей шерсти, пуха яка, кашемира.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Ужин. </w:t>
      </w:r>
      <w:r w:rsidR="00D80B1F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2642BF">
        <w:rPr>
          <w:rFonts w:ascii="Arial" w:hAnsi="Arial" w:cs="Arial"/>
          <w:b/>
          <w:bCs/>
          <w:color w:val="000000"/>
          <w:shd w:val="clear" w:color="auto" w:fill="FFFFFF"/>
        </w:rPr>
        <w:t xml:space="preserve">20:00 </w:t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Возвращение в Иркутск.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642BF">
        <w:rPr>
          <w:rFonts w:ascii="Arial" w:eastAsia="Arial" w:hAnsi="Arial" w:cs="Arial"/>
          <w:b/>
          <w:color w:val="000000"/>
        </w:rPr>
        <w:t xml:space="preserve">09:00 </w:t>
      </w:r>
      <w:r>
        <w:rPr>
          <w:rFonts w:ascii="Arial" w:eastAsia="Arial" w:hAnsi="Arial" w:cs="Arial"/>
          <w:b/>
          <w:color w:val="000000"/>
        </w:rPr>
        <w:t>Отъезд</w:t>
      </w:r>
      <w:r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Pr="00E623A5">
        <w:rPr>
          <w:rFonts w:ascii="Arial" w:eastAsia="Arial" w:hAnsi="Arial" w:cs="Arial"/>
          <w:bCs/>
          <w:color w:val="000000"/>
        </w:rPr>
        <w:t>Остров Ольхон</w:t>
      </w:r>
      <w:r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байкальских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берегов.</w:t>
      </w:r>
      <w:r w:rsidR="002359A6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Остров вытянут вдоль берега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Байкала на 73 км, а его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ширина </w:t>
      </w:r>
      <w:r>
        <w:rPr>
          <w:rFonts w:ascii="Arial" w:eastAsia="Arial" w:hAnsi="Arial" w:cs="Arial"/>
          <w:color w:val="000000"/>
        </w:rPr>
        <w:lastRenderedPageBreak/>
        <w:t>достигает 15 км. Ольхон находится на территории национального парка и по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достоинству считается одним из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красивейших мест Байкала.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Обед </w:t>
      </w:r>
      <w:r w:rsidR="00E623A5">
        <w:rPr>
          <w:rFonts w:ascii="Arial" w:eastAsia="Arial" w:hAnsi="Arial" w:cs="Arial"/>
          <w:b/>
          <w:color w:val="000000"/>
        </w:rPr>
        <w:t xml:space="preserve">с </w:t>
      </w:r>
      <w:r w:rsidRPr="00E623A5"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>
        <w:rPr>
          <w:rFonts w:ascii="Arial" w:eastAsia="Arial" w:hAnsi="Arial" w:cs="Arial"/>
          <w:color w:val="000000"/>
        </w:rPr>
        <w:t xml:space="preserve"> — вы узнаете, что такое позы, </w:t>
      </w:r>
      <w:proofErr w:type="spellStart"/>
      <w:r>
        <w:rPr>
          <w:rFonts w:ascii="Arial" w:eastAsia="Arial" w:hAnsi="Arial" w:cs="Arial"/>
          <w:color w:val="000000"/>
        </w:rPr>
        <w:t>хушуры</w:t>
      </w:r>
      <w:proofErr w:type="spellEnd"/>
      <w:r>
        <w:rPr>
          <w:rFonts w:ascii="Arial" w:eastAsia="Arial" w:hAnsi="Arial" w:cs="Arial"/>
          <w:color w:val="000000"/>
        </w:rPr>
        <w:t xml:space="preserve"> и боовы.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Паромная переправа</w:t>
      </w:r>
      <w:r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 w:rsidR="002359A6">
        <w:rPr>
          <w:rFonts w:ascii="Arial" w:eastAsia="Arial" w:hAnsi="Arial" w:cs="Arial"/>
          <w:b/>
          <w:bCs/>
          <w:color w:val="000000"/>
        </w:rPr>
        <w:t xml:space="preserve"> в посёлок </w:t>
      </w:r>
      <w:r w:rsidR="002359A6" w:rsidRPr="00E623A5">
        <w:rPr>
          <w:rFonts w:ascii="Arial" w:eastAsia="Arial" w:hAnsi="Arial" w:cs="Arial"/>
          <w:b/>
          <w:color w:val="000000"/>
        </w:rPr>
        <w:t>Хужир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Размещение</w:t>
      </w:r>
      <w:r>
        <w:rPr>
          <w:rFonts w:ascii="Arial" w:eastAsia="Arial" w:hAnsi="Arial" w:cs="Arial"/>
          <w:color w:val="000000"/>
        </w:rPr>
        <w:t xml:space="preserve"> </w:t>
      </w:r>
      <w:r w:rsidRPr="00E623A5">
        <w:rPr>
          <w:rFonts w:ascii="Arial" w:eastAsia="Arial" w:hAnsi="Arial" w:cs="Arial"/>
          <w:b/>
          <w:bCs/>
          <w:color w:val="000000"/>
        </w:rPr>
        <w:t xml:space="preserve">в </w:t>
      </w:r>
      <w:r w:rsidR="00E623A5" w:rsidRPr="00E623A5">
        <w:rPr>
          <w:rFonts w:ascii="Arial" w:eastAsia="Arial" w:hAnsi="Arial" w:cs="Arial"/>
          <w:b/>
          <w:bCs/>
          <w:color w:val="000000"/>
        </w:rPr>
        <w:t>отеле</w:t>
      </w:r>
      <w:r w:rsidRPr="00E623A5">
        <w:rPr>
          <w:rFonts w:ascii="Arial" w:eastAsia="Arial" w:hAnsi="Arial" w:cs="Arial"/>
          <w:b/>
          <w:bCs/>
          <w:color w:val="000000"/>
        </w:rPr>
        <w:t>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</w:rPr>
        <w:t xml:space="preserve">Обзорная экскурсия по Хужиру. </w:t>
      </w:r>
      <w:r w:rsidR="00E623A5" w:rsidRPr="006A0B08">
        <w:rPr>
          <w:rFonts w:ascii="Arial" w:hAnsi="Arial" w:cs="Arial"/>
          <w:bCs/>
        </w:rPr>
        <w:t>Скала Богатырь</w:t>
      </w:r>
      <w:r>
        <w:rPr>
          <w:rFonts w:ascii="Arial" w:eastAsia="Arial" w:hAnsi="Arial" w:cs="Arial"/>
          <w:color w:val="000000"/>
        </w:rPr>
        <w:t xml:space="preserve">, обзорная площадка. Экскурсия к священному «Мысу Бурхан» (скала Шаманка), это одна из девяти святынь Азии. Побывав на этом месте, </w:t>
      </w:r>
      <w:r w:rsidR="00027369"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</w:rPr>
        <w:t>ы надолго зарядитесь энергией Байкала.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642BF">
        <w:rPr>
          <w:rFonts w:ascii="Arial" w:eastAsia="Arial" w:hAnsi="Arial" w:cs="Arial"/>
          <w:b/>
          <w:color w:val="000000"/>
        </w:rPr>
        <w:t xml:space="preserve">19:00 </w:t>
      </w:r>
      <w:r>
        <w:rPr>
          <w:rFonts w:ascii="Arial" w:eastAsia="Arial" w:hAnsi="Arial" w:cs="Arial"/>
          <w:b/>
          <w:color w:val="000000"/>
        </w:rPr>
        <w:t>Ужин.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 w:rsidR="00D80B1F">
        <w:rPr>
          <w:rFonts w:ascii="Arial" w:eastAsia="Arial" w:hAnsi="Arial" w:cs="Arial"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642BF">
        <w:rPr>
          <w:rFonts w:ascii="Arial" w:eastAsia="Arial" w:hAnsi="Arial" w:cs="Arial"/>
          <w:b/>
          <w:color w:val="000000"/>
        </w:rPr>
        <w:t xml:space="preserve">10:00 </w:t>
      </w:r>
      <w:r>
        <w:rPr>
          <w:rFonts w:ascii="Arial" w:eastAsia="Arial" w:hAnsi="Arial" w:cs="Arial"/>
          <w:b/>
          <w:color w:val="000000"/>
        </w:rPr>
        <w:t xml:space="preserve">Путешествие </w:t>
      </w:r>
      <w:r>
        <w:rPr>
          <w:rFonts w:ascii="Arial" w:eastAsia="Arial" w:hAnsi="Arial" w:cs="Arial"/>
          <w:b/>
        </w:rPr>
        <w:t>на</w:t>
      </w:r>
      <w:r>
        <w:rPr>
          <w:rFonts w:ascii="Arial" w:eastAsia="Arial" w:hAnsi="Arial" w:cs="Arial"/>
          <w:b/>
          <w:color w:val="000000"/>
        </w:rPr>
        <w:t xml:space="preserve"> автомобиле УАЗ к самой северной точке острова - Мысу Хобой.</w:t>
      </w:r>
      <w:r w:rsidR="00C440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Место необычайной энергетики и красоты. Во время экскурсии Вы сможете увидеть потрясающую природную разницу скалистого восточного берега и более пологого западного. В хорошую погоду с мыса Хобой открывается вид на самое широкое место Байкала (80 км). Перед Вами откроется непередаваемый вид на открытый, или как его называют местные жители, Большой Байкал.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3F044F">
        <w:rPr>
          <w:rFonts w:ascii="Arial" w:eastAsia="Arial" w:hAnsi="Arial" w:cs="Arial"/>
          <w:b/>
          <w:color w:val="000000"/>
        </w:rPr>
        <w:t>Обед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2359A6">
        <w:rPr>
          <w:rFonts w:ascii="Arial" w:eastAsia="Arial" w:hAnsi="Arial" w:cs="Arial"/>
          <w:b/>
          <w:color w:val="000000"/>
        </w:rPr>
        <w:t>с</w:t>
      </w:r>
      <w:r>
        <w:rPr>
          <w:rFonts w:ascii="Arial" w:eastAsia="Arial" w:hAnsi="Arial" w:cs="Arial"/>
          <w:b/>
          <w:color w:val="000000"/>
        </w:rPr>
        <w:t xml:space="preserve"> ух</w:t>
      </w:r>
      <w:r w:rsidR="002359A6">
        <w:rPr>
          <w:rFonts w:ascii="Arial" w:eastAsia="Arial" w:hAnsi="Arial" w:cs="Arial"/>
          <w:b/>
          <w:color w:val="000000"/>
        </w:rPr>
        <w:t>ой</w:t>
      </w:r>
      <w:r>
        <w:rPr>
          <w:rFonts w:ascii="Arial" w:eastAsia="Arial" w:hAnsi="Arial" w:cs="Arial"/>
          <w:b/>
          <w:color w:val="000000"/>
        </w:rPr>
        <w:t xml:space="preserve"> из байкальской рыбы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Возвращени</w:t>
      </w:r>
      <w:r w:rsidRPr="003F044F">
        <w:rPr>
          <w:rFonts w:ascii="Arial" w:eastAsia="Arial" w:hAnsi="Arial" w:cs="Arial"/>
          <w:b/>
          <w:color w:val="000000"/>
        </w:rPr>
        <w:t xml:space="preserve">е </w:t>
      </w:r>
      <w:r w:rsidR="003F044F" w:rsidRPr="003F044F">
        <w:rPr>
          <w:rFonts w:ascii="Arial" w:eastAsia="Arial" w:hAnsi="Arial" w:cs="Arial"/>
          <w:b/>
          <w:color w:val="000000"/>
        </w:rPr>
        <w:t>в отель</w:t>
      </w:r>
      <w:r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 w:rsidR="002642BF">
        <w:rPr>
          <w:rFonts w:ascii="Arial" w:eastAsia="Arial" w:hAnsi="Arial" w:cs="Arial"/>
          <w:b/>
          <w:color w:val="000000"/>
        </w:rPr>
        <w:t xml:space="preserve">19:00 </w:t>
      </w:r>
      <w:r>
        <w:rPr>
          <w:rFonts w:ascii="Arial" w:eastAsia="Arial" w:hAnsi="Arial" w:cs="Arial"/>
          <w:b/>
          <w:color w:val="000000"/>
        </w:rPr>
        <w:t>Ужин.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80B1F">
        <w:rPr>
          <w:rFonts w:ascii="Arial" w:eastAsia="Arial" w:hAnsi="Arial" w:cs="Arial"/>
          <w:b/>
        </w:rPr>
        <w:br/>
      </w:r>
      <w:r w:rsidR="00D32797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C440DE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Pr="003F044F">
        <w:rPr>
          <w:rFonts w:ascii="Arial" w:eastAsia="Arial" w:hAnsi="Arial" w:cs="Arial"/>
          <w:b/>
          <w:color w:val="000000"/>
        </w:rPr>
        <w:t>Свобо</w:t>
      </w:r>
      <w:r w:rsidRPr="003F044F">
        <w:rPr>
          <w:rFonts w:ascii="Arial" w:eastAsia="Arial" w:hAnsi="Arial" w:cs="Arial"/>
          <w:b/>
        </w:rPr>
        <w:t>дное время.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027369">
        <w:rPr>
          <w:rFonts w:ascii="Arial" w:eastAsia="Arial" w:hAnsi="Arial" w:cs="Arial"/>
          <w:b/>
        </w:rPr>
        <w:t>Освобождение номеров до 12:00.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642BF">
        <w:rPr>
          <w:rFonts w:ascii="Arial" w:eastAsia="Arial" w:hAnsi="Arial" w:cs="Arial"/>
          <w:b/>
          <w:bCs/>
        </w:rPr>
        <w:t xml:space="preserve">18:00 </w:t>
      </w:r>
      <w:r w:rsidR="00D32797" w:rsidRPr="00D32797">
        <w:rPr>
          <w:rFonts w:ascii="Arial" w:eastAsia="Arial" w:hAnsi="Arial" w:cs="Arial"/>
          <w:b/>
          <w:bCs/>
        </w:rPr>
        <w:t>Трансфер в аэропорт.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195" w:type="dxa"/>
        <w:jc w:val="center"/>
        <w:tblLook w:val="04A0" w:firstRow="1" w:lastRow="0" w:firstColumn="1" w:lastColumn="0" w:noHBand="0" w:noVBand="1"/>
      </w:tblPr>
      <w:tblGrid>
        <w:gridCol w:w="4673"/>
        <w:gridCol w:w="3119"/>
        <w:gridCol w:w="2403"/>
      </w:tblGrid>
      <w:tr w:rsidR="00C37567" w:rsidRPr="00490888" w14:paraId="7063551E" w14:textId="0AA785F4" w:rsidTr="00D043CD">
        <w:trPr>
          <w:trHeight w:val="803"/>
          <w:jc w:val="center"/>
        </w:trPr>
        <w:tc>
          <w:tcPr>
            <w:tcW w:w="4673" w:type="dxa"/>
            <w:vAlign w:val="center"/>
          </w:tcPr>
          <w:p w14:paraId="30A1EE6D" w14:textId="77777777" w:rsidR="009E691B" w:rsidRDefault="00C37567" w:rsidP="009E691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</w:p>
          <w:p w14:paraId="527B63D1" w14:textId="3B9A7C5E" w:rsidR="00C37567" w:rsidRPr="00490888" w:rsidRDefault="00C37567" w:rsidP="009E6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Иркутск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9E691B">
              <w:rPr>
                <w:rFonts w:ascii="Arial" w:hAnsi="Arial" w:cs="Arial"/>
                <w:b/>
                <w:bCs/>
                <w:color w:val="000000" w:themeColor="text1"/>
              </w:rPr>
              <w:t>География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4*,</w:t>
            </w:r>
            <w:r w:rsidR="009E691B">
              <w:rPr>
                <w:rFonts w:ascii="Arial" w:hAnsi="Arial" w:cs="Arial"/>
                <w:b/>
                <w:bCs/>
                <w:color w:val="000000" w:themeColor="text1"/>
              </w:rPr>
              <w:t xml:space="preserve"> Усадьба 1901</w:t>
            </w:r>
          </w:p>
          <w:p w14:paraId="1702A72E" w14:textId="15773ECE" w:rsidR="00C37567" w:rsidRPr="00490888" w:rsidRDefault="00C37567" w:rsidP="009E691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>: Ольхон Хилл</w:t>
            </w:r>
          </w:p>
        </w:tc>
        <w:tc>
          <w:tcPr>
            <w:tcW w:w="3119" w:type="dxa"/>
            <w:vAlign w:val="center"/>
          </w:tcPr>
          <w:p w14:paraId="43908B73" w14:textId="2BF3D0DE" w:rsidR="00C37567" w:rsidRPr="00490888" w:rsidRDefault="009E691B" w:rsidP="00C375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2026: о</w:t>
            </w:r>
            <w:r w:rsidR="00C37567">
              <w:rPr>
                <w:rFonts w:ascii="Arial" w:eastAsia="Arial" w:hAnsi="Arial" w:cs="Arial"/>
                <w:b/>
                <w:bCs/>
                <w:color w:val="000000"/>
              </w:rPr>
              <w:t>ктябрь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, </w:t>
            </w:r>
            <w:r w:rsidR="00C37567">
              <w:rPr>
                <w:rFonts w:ascii="Arial" w:eastAsia="Arial" w:hAnsi="Arial" w:cs="Arial"/>
                <w:b/>
                <w:bCs/>
                <w:color w:val="000000"/>
              </w:rPr>
              <w:t>декабрь</w:t>
            </w:r>
            <w:r w:rsidR="00C37567">
              <w:rPr>
                <w:rFonts w:ascii="Arial" w:eastAsia="Arial" w:hAnsi="Arial" w:cs="Arial"/>
                <w:b/>
                <w:bCs/>
                <w:color w:val="0000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2027: январь, </w:t>
            </w:r>
            <w:r w:rsidR="00C37567">
              <w:rPr>
                <w:rFonts w:ascii="Arial" w:eastAsia="Arial" w:hAnsi="Arial" w:cs="Arial"/>
                <w:b/>
                <w:bCs/>
                <w:color w:val="000000"/>
              </w:rPr>
              <w:t>апрель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,</w:t>
            </w:r>
            <w:r w:rsidR="00D043CD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C37567">
              <w:rPr>
                <w:rFonts w:ascii="Arial" w:eastAsia="Arial" w:hAnsi="Arial" w:cs="Arial"/>
                <w:b/>
                <w:bCs/>
                <w:color w:val="000000"/>
              </w:rPr>
              <w:t xml:space="preserve">май </w:t>
            </w:r>
          </w:p>
        </w:tc>
        <w:tc>
          <w:tcPr>
            <w:tcW w:w="2403" w:type="dxa"/>
            <w:vAlign w:val="center"/>
          </w:tcPr>
          <w:p w14:paraId="57CA9B69" w14:textId="314B2717" w:rsidR="00C37567" w:rsidRPr="00490888" w:rsidRDefault="00C37567" w:rsidP="00490888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202</w:t>
            </w:r>
            <w:r w:rsidR="00D043CD">
              <w:rPr>
                <w:rFonts w:ascii="Arial" w:eastAsia="Arial" w:hAnsi="Arial" w:cs="Arial"/>
                <w:b/>
                <w:bCs/>
                <w:color w:val="000000"/>
              </w:rPr>
              <w:t>7: февраль, март</w:t>
            </w:r>
          </w:p>
        </w:tc>
      </w:tr>
      <w:tr w:rsidR="00C37567" w14:paraId="34E4A192" w14:textId="12B8E6B6" w:rsidTr="00D043CD">
        <w:trPr>
          <w:trHeight w:val="264"/>
          <w:jc w:val="center"/>
        </w:trPr>
        <w:tc>
          <w:tcPr>
            <w:tcW w:w="4673" w:type="dxa"/>
            <w:vAlign w:val="center"/>
          </w:tcPr>
          <w:p w14:paraId="78170622" w14:textId="5FCC2C43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119" w:type="dxa"/>
            <w:vAlign w:val="center"/>
          </w:tcPr>
          <w:p w14:paraId="2DC54E1F" w14:textId="6918BE4A" w:rsidR="00C37567" w:rsidRPr="00087817" w:rsidRDefault="00C3756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82</w:t>
            </w:r>
            <w:r w:rsidR="00D043CD">
              <w:rPr>
                <w:rFonts w:ascii="Arial" w:eastAsia="Arial" w:hAnsi="Arial" w:cs="Arial"/>
                <w:bCs/>
                <w:i/>
                <w:iCs/>
                <w:color w:val="000000"/>
              </w:rPr>
              <w:t>8</w:t>
            </w: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00</w:t>
            </w:r>
          </w:p>
        </w:tc>
        <w:tc>
          <w:tcPr>
            <w:tcW w:w="2403" w:type="dxa"/>
            <w:vAlign w:val="center"/>
          </w:tcPr>
          <w:p w14:paraId="5A77863E" w14:textId="15376BB0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85800</w:t>
            </w:r>
          </w:p>
        </w:tc>
      </w:tr>
      <w:tr w:rsidR="00C37567" w14:paraId="3178E512" w14:textId="3665E638" w:rsidTr="00D043CD">
        <w:trPr>
          <w:trHeight w:val="140"/>
          <w:jc w:val="center"/>
        </w:trPr>
        <w:tc>
          <w:tcPr>
            <w:tcW w:w="4673" w:type="dxa"/>
            <w:vAlign w:val="center"/>
          </w:tcPr>
          <w:p w14:paraId="63A6E8AE" w14:textId="36CAFAB5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119" w:type="dxa"/>
            <w:vAlign w:val="center"/>
          </w:tcPr>
          <w:p w14:paraId="421722E6" w14:textId="06242BF0" w:rsidR="00C37567" w:rsidRPr="00087817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78900</w:t>
            </w:r>
          </w:p>
        </w:tc>
        <w:tc>
          <w:tcPr>
            <w:tcW w:w="2403" w:type="dxa"/>
            <w:vAlign w:val="center"/>
          </w:tcPr>
          <w:p w14:paraId="7E3DC92F" w14:textId="3B468D84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81500</w:t>
            </w:r>
          </w:p>
        </w:tc>
      </w:tr>
      <w:tr w:rsidR="00C37567" w14:paraId="6CA5906C" w14:textId="235BFDEC" w:rsidTr="00D043CD">
        <w:trPr>
          <w:trHeight w:val="186"/>
          <w:jc w:val="center"/>
        </w:trPr>
        <w:tc>
          <w:tcPr>
            <w:tcW w:w="4673" w:type="dxa"/>
            <w:vAlign w:val="center"/>
          </w:tcPr>
          <w:p w14:paraId="4FAF1A24" w14:textId="2400BF9B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119" w:type="dxa"/>
            <w:vAlign w:val="center"/>
          </w:tcPr>
          <w:p w14:paraId="05F8BE82" w14:textId="3523F4A5" w:rsidR="00C37567" w:rsidRPr="00087817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66500</w:t>
            </w:r>
          </w:p>
        </w:tc>
        <w:tc>
          <w:tcPr>
            <w:tcW w:w="2403" w:type="dxa"/>
            <w:vAlign w:val="center"/>
          </w:tcPr>
          <w:p w14:paraId="1B29054D" w14:textId="0ED02216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69500</w:t>
            </w:r>
          </w:p>
        </w:tc>
      </w:tr>
      <w:tr w:rsidR="00C37567" w14:paraId="2E9A8819" w14:textId="77777777" w:rsidTr="00D043CD">
        <w:trPr>
          <w:trHeight w:val="786"/>
          <w:jc w:val="center"/>
        </w:trPr>
        <w:tc>
          <w:tcPr>
            <w:tcW w:w="4673" w:type="dxa"/>
            <w:vAlign w:val="center"/>
          </w:tcPr>
          <w:p w14:paraId="0EC71AD8" w14:textId="77777777" w:rsidR="009E691B" w:rsidRDefault="00C37567" w:rsidP="00C3756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КОМФОРТ</w:t>
            </w:r>
          </w:p>
          <w:p w14:paraId="271D3065" w14:textId="214EC068" w:rsidR="00C37567" w:rsidRPr="00490888" w:rsidRDefault="00C37567" w:rsidP="009E6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Иркутск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Иркутск Сити Центр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4*</w:t>
            </w:r>
          </w:p>
          <w:p w14:paraId="2AA89EFB" w14:textId="31F038D7" w:rsidR="00C37567" w:rsidRPr="00087817" w:rsidRDefault="00C37567" w:rsidP="0093780A">
            <w:pPr>
              <w:rPr>
                <w:rFonts w:ascii="Arial" w:eastAsia="Arial" w:hAnsi="Arial" w:cs="Arial"/>
                <w:bCs/>
                <w:color w:val="000000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Pr="00C37567">
              <w:rPr>
                <w:rFonts w:ascii="Arial" w:hAnsi="Arial" w:cs="Arial"/>
                <w:b/>
                <w:bCs/>
                <w:color w:val="000000" w:themeColor="text1"/>
              </w:rPr>
              <w:t>Арт-отель Порт Ольхон</w:t>
            </w:r>
            <w:r w:rsidR="009E691B">
              <w:rPr>
                <w:rFonts w:ascii="Arial" w:hAnsi="Arial" w:cs="Arial"/>
                <w:b/>
                <w:bCs/>
                <w:color w:val="000000" w:themeColor="text1"/>
              </w:rPr>
              <w:t xml:space="preserve">, </w:t>
            </w:r>
            <w:r w:rsidR="0093780A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="009E691B">
              <w:rPr>
                <w:rFonts w:ascii="Arial" w:hAnsi="Arial" w:cs="Arial"/>
                <w:b/>
                <w:bCs/>
                <w:color w:val="000000" w:themeColor="text1"/>
              </w:rPr>
              <w:t>Белая Чайка</w:t>
            </w:r>
          </w:p>
        </w:tc>
        <w:tc>
          <w:tcPr>
            <w:tcW w:w="3119" w:type="dxa"/>
            <w:vAlign w:val="center"/>
          </w:tcPr>
          <w:p w14:paraId="21E7D682" w14:textId="4E4D2949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2026: октябрь, декабрь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2027: январь, апрель, май</w:t>
            </w:r>
          </w:p>
        </w:tc>
        <w:tc>
          <w:tcPr>
            <w:tcW w:w="2403" w:type="dxa"/>
            <w:vAlign w:val="center"/>
          </w:tcPr>
          <w:p w14:paraId="561CEC1A" w14:textId="238CB444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2027: февраль, март</w:t>
            </w:r>
          </w:p>
        </w:tc>
      </w:tr>
      <w:tr w:rsidR="00C37567" w14:paraId="6993C852" w14:textId="77777777" w:rsidTr="00D043CD">
        <w:trPr>
          <w:trHeight w:val="128"/>
          <w:jc w:val="center"/>
        </w:trPr>
        <w:tc>
          <w:tcPr>
            <w:tcW w:w="4673" w:type="dxa"/>
            <w:vAlign w:val="center"/>
          </w:tcPr>
          <w:p w14:paraId="3284A0C7" w14:textId="1DC8F892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119" w:type="dxa"/>
            <w:vAlign w:val="center"/>
          </w:tcPr>
          <w:p w14:paraId="2518CFBB" w14:textId="05A71FC6" w:rsidR="00C37567" w:rsidRPr="00490888" w:rsidRDefault="00C3756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1</w:t>
            </w:r>
            <w:r w:rsidR="00D043CD">
              <w:rPr>
                <w:rFonts w:ascii="Arial" w:eastAsia="Arial" w:hAnsi="Arial" w:cs="Arial"/>
                <w:bCs/>
                <w:i/>
                <w:iCs/>
                <w:color w:val="000000"/>
              </w:rPr>
              <w:t>26</w:t>
            </w: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900</w:t>
            </w:r>
          </w:p>
        </w:tc>
        <w:tc>
          <w:tcPr>
            <w:tcW w:w="2403" w:type="dxa"/>
            <w:vAlign w:val="center"/>
          </w:tcPr>
          <w:p w14:paraId="43E5FFD1" w14:textId="5085EB40" w:rsidR="00C37567" w:rsidRPr="00490888" w:rsidRDefault="00C3756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1</w:t>
            </w:r>
            <w:r w:rsidR="00D043CD">
              <w:rPr>
                <w:rFonts w:ascii="Arial" w:eastAsia="Arial" w:hAnsi="Arial" w:cs="Arial"/>
                <w:bCs/>
                <w:i/>
                <w:iCs/>
                <w:color w:val="000000"/>
              </w:rPr>
              <w:t>29</w:t>
            </w:r>
            <w:r w:rsidRPr="00C37567">
              <w:rPr>
                <w:rFonts w:ascii="Arial" w:eastAsia="Arial" w:hAnsi="Arial" w:cs="Arial"/>
                <w:bCs/>
                <w:i/>
                <w:iCs/>
                <w:color w:val="000000"/>
              </w:rPr>
              <w:t>900</w:t>
            </w:r>
          </w:p>
        </w:tc>
      </w:tr>
      <w:tr w:rsidR="00C37567" w14:paraId="106A0C47" w14:textId="77777777" w:rsidTr="00D043CD">
        <w:trPr>
          <w:trHeight w:val="174"/>
          <w:jc w:val="center"/>
        </w:trPr>
        <w:tc>
          <w:tcPr>
            <w:tcW w:w="4673" w:type="dxa"/>
            <w:vAlign w:val="center"/>
          </w:tcPr>
          <w:p w14:paraId="6D0B469B" w14:textId="35B3BAEA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119" w:type="dxa"/>
            <w:vAlign w:val="center"/>
          </w:tcPr>
          <w:p w14:paraId="64A0916E" w14:textId="36A41884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98400</w:t>
            </w:r>
          </w:p>
        </w:tc>
        <w:tc>
          <w:tcPr>
            <w:tcW w:w="2403" w:type="dxa"/>
            <w:vAlign w:val="center"/>
          </w:tcPr>
          <w:p w14:paraId="7EF8232A" w14:textId="2559C348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102500</w:t>
            </w:r>
          </w:p>
        </w:tc>
      </w:tr>
      <w:tr w:rsidR="00C37567" w14:paraId="03103BCE" w14:textId="77777777" w:rsidTr="00D043CD">
        <w:trPr>
          <w:trHeight w:val="221"/>
          <w:jc w:val="center"/>
        </w:trPr>
        <w:tc>
          <w:tcPr>
            <w:tcW w:w="4673" w:type="dxa"/>
            <w:vAlign w:val="center"/>
          </w:tcPr>
          <w:p w14:paraId="4114EA4D" w14:textId="308D8A81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119" w:type="dxa"/>
            <w:vAlign w:val="center"/>
          </w:tcPr>
          <w:p w14:paraId="5A6D50D5" w14:textId="6E548D3D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82700</w:t>
            </w:r>
          </w:p>
        </w:tc>
        <w:tc>
          <w:tcPr>
            <w:tcW w:w="2403" w:type="dxa"/>
            <w:vAlign w:val="center"/>
          </w:tcPr>
          <w:p w14:paraId="2EC2D272" w14:textId="72C2253C" w:rsidR="00C37567" w:rsidRPr="00490888" w:rsidRDefault="00D043CD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85700</w:t>
            </w:r>
          </w:p>
        </w:tc>
      </w:tr>
    </w:tbl>
    <w:p w14:paraId="09F3F5F3" w14:textId="39261A83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3E486532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0D3B00">
              <w:rPr>
                <w:rFonts w:ascii="Arial" w:hAnsi="Arial" w:cs="Arial"/>
                <w:color w:val="000000" w:themeColor="text1"/>
              </w:rPr>
              <w:t>4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+ 4 обеда + 4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>ся первый экскурсионный день. Дополнительные сутки необходимо бронировать при 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806053291">
    <w:abstractNumId w:val="1"/>
  </w:num>
  <w:num w:numId="2" w16cid:durableId="468280745">
    <w:abstractNumId w:val="0"/>
  </w:num>
  <w:num w:numId="3" w16cid:durableId="159108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87817"/>
    <w:rsid w:val="000D3B00"/>
    <w:rsid w:val="001063F5"/>
    <w:rsid w:val="00212738"/>
    <w:rsid w:val="0021441F"/>
    <w:rsid w:val="002359A6"/>
    <w:rsid w:val="002642BF"/>
    <w:rsid w:val="00291D06"/>
    <w:rsid w:val="003D0D1C"/>
    <w:rsid w:val="003F044F"/>
    <w:rsid w:val="00490888"/>
    <w:rsid w:val="006A53D0"/>
    <w:rsid w:val="0076149D"/>
    <w:rsid w:val="0093780A"/>
    <w:rsid w:val="009D41E3"/>
    <w:rsid w:val="009E691B"/>
    <w:rsid w:val="00A11072"/>
    <w:rsid w:val="00B71697"/>
    <w:rsid w:val="00C03336"/>
    <w:rsid w:val="00C37567"/>
    <w:rsid w:val="00C40BF6"/>
    <w:rsid w:val="00C440DE"/>
    <w:rsid w:val="00C546BF"/>
    <w:rsid w:val="00C66B54"/>
    <w:rsid w:val="00D043CD"/>
    <w:rsid w:val="00D32797"/>
    <w:rsid w:val="00D80B1F"/>
    <w:rsid w:val="00E623A5"/>
    <w:rsid w:val="00E87639"/>
    <w:rsid w:val="00EB1BB7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baykal-na-5-dney-osen-2026-vesna-20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15</cp:revision>
  <cp:lastPrinted>2025-03-25T13:16:00Z</cp:lastPrinted>
  <dcterms:created xsi:type="dcterms:W3CDTF">2025-03-25T13:12:00Z</dcterms:created>
  <dcterms:modified xsi:type="dcterms:W3CDTF">2026-09-22T12:30:00Z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