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66"/>
        <w:gridCol w:w="9174"/>
      </w:tblGrid>
      <w:tr w:rsidR="00954485" w:rsidRPr="00954485" w14:paraId="2C10462C" w14:textId="77777777" w:rsidTr="00073F74">
        <w:tc>
          <w:tcPr>
            <w:tcW w:w="1566" w:type="dxa"/>
            <w:shd w:val="clear" w:color="auto" w:fill="auto"/>
          </w:tcPr>
          <w:p w14:paraId="5A9A40F7" w14:textId="77777777" w:rsidR="00954485" w:rsidRPr="00954485" w:rsidRDefault="00954485" w:rsidP="00954485">
            <w:pPr>
              <w:keepNext/>
              <w:numPr>
                <w:ilvl w:val="1"/>
                <w:numId w:val="3"/>
              </w:numPr>
              <w:snapToGrid w:val="0"/>
              <w:spacing w:line="1" w:lineRule="atLeast"/>
              <w:ind w:leftChars="-1" w:left="1" w:hangingChars="1" w:hanging="3"/>
              <w:jc w:val="center"/>
              <w:textDirection w:val="btLr"/>
              <w:textAlignment w:val="top"/>
              <w:outlineLvl w:val="1"/>
              <w:rPr>
                <w:rFonts w:ascii="Courier New" w:eastAsia="Times New Roman" w:hAnsi="Courier New" w:cs="Courier New"/>
                <w:b/>
                <w:color w:val="1F3864"/>
                <w:position w:val="-1"/>
                <w:lang w:eastAsia="ar-SA"/>
              </w:rPr>
            </w:pPr>
            <w:bookmarkStart w:id="0" w:name="_Hlk190079362"/>
            <w:r w:rsidRPr="00954485">
              <w:rPr>
                <w:rFonts w:ascii="Courier New" w:eastAsia="Times New Roman" w:hAnsi="Courier New" w:cs="Courier New"/>
                <w:b/>
                <w:color w:val="1F3864"/>
                <w:position w:val="-1"/>
                <w:sz w:val="28"/>
                <w:szCs w:val="28"/>
                <w:lang w:eastAsia="ar-SA"/>
              </w:rPr>
              <w:t>ВИАДУК</w:t>
            </w:r>
          </w:p>
        </w:tc>
        <w:tc>
          <w:tcPr>
            <w:tcW w:w="9174" w:type="dxa"/>
            <w:shd w:val="clear" w:color="auto" w:fill="auto"/>
          </w:tcPr>
          <w:p w14:paraId="6ABB3C96" w14:textId="77777777" w:rsidR="00954485" w:rsidRPr="00954485" w:rsidRDefault="00954485" w:rsidP="00954485">
            <w:pPr>
              <w:keepNext/>
              <w:numPr>
                <w:ilvl w:val="1"/>
                <w:numId w:val="3"/>
              </w:numPr>
              <w:snapToGrid w:val="0"/>
              <w:spacing w:line="1" w:lineRule="atLeast"/>
              <w:ind w:leftChars="-1" w:hangingChars="1" w:hanging="2"/>
              <w:textDirection w:val="btLr"/>
              <w:textAlignment w:val="top"/>
              <w:outlineLvl w:val="1"/>
              <w:rPr>
                <w:rFonts w:ascii="Courier New" w:eastAsia="Times New Roman" w:hAnsi="Courier New" w:cs="Courier New"/>
                <w:b/>
                <w:color w:val="1F3864"/>
                <w:position w:val="-1"/>
                <w:lang w:eastAsia="ar-SA"/>
              </w:rPr>
            </w:pPr>
          </w:p>
        </w:tc>
      </w:tr>
      <w:tr w:rsidR="00954485" w:rsidRPr="00954485" w14:paraId="6F597BA8" w14:textId="77777777" w:rsidTr="00073F74">
        <w:tc>
          <w:tcPr>
            <w:tcW w:w="1566" w:type="dxa"/>
            <w:shd w:val="clear" w:color="auto" w:fill="auto"/>
          </w:tcPr>
          <w:p w14:paraId="0760CD3F" w14:textId="17DE77B5" w:rsidR="00954485" w:rsidRPr="00954485" w:rsidRDefault="00954485" w:rsidP="00954485">
            <w:pPr>
              <w:keepNext/>
              <w:numPr>
                <w:ilvl w:val="1"/>
                <w:numId w:val="3"/>
              </w:numPr>
              <w:snapToGrid w:val="0"/>
              <w:spacing w:line="1" w:lineRule="atLeast"/>
              <w:ind w:leftChars="-1" w:left="1" w:hangingChars="1" w:hanging="3"/>
              <w:jc w:val="center"/>
              <w:textDirection w:val="btLr"/>
              <w:textAlignment w:val="top"/>
              <w:outlineLvl w:val="1"/>
              <w:rPr>
                <w:rFonts w:ascii="Courier New" w:eastAsia="Times New Roman" w:hAnsi="Courier New" w:cs="Courier New"/>
                <w:b/>
                <w:color w:val="1F3864"/>
                <w:position w:val="-1"/>
                <w:sz w:val="40"/>
                <w:szCs w:val="40"/>
                <w:lang w:eastAsia="ar-SA"/>
              </w:rPr>
            </w:pPr>
            <w:r w:rsidRPr="00954485">
              <w:rPr>
                <w:rFonts w:eastAsia="Times New Roman"/>
                <w:b/>
                <w:noProof/>
                <w:color w:val="1F3864"/>
                <w:position w:val="-1"/>
                <w:sz w:val="32"/>
                <w:lang w:eastAsia="ar-SA"/>
              </w:rPr>
              <w:drawing>
                <wp:inline distT="0" distB="0" distL="0" distR="0" wp14:anchorId="3E2989DA" wp14:editId="7F7DCAEA">
                  <wp:extent cx="819150" cy="4572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4" w:type="dxa"/>
            <w:shd w:val="clear" w:color="auto" w:fill="auto"/>
          </w:tcPr>
          <w:p w14:paraId="27AE9366" w14:textId="77777777" w:rsidR="00954485" w:rsidRPr="00954485" w:rsidRDefault="00954485" w:rsidP="00954485">
            <w:pPr>
              <w:keepNext/>
              <w:numPr>
                <w:ilvl w:val="1"/>
                <w:numId w:val="3"/>
              </w:numPr>
              <w:snapToGrid w:val="0"/>
              <w:spacing w:line="1" w:lineRule="atLeast"/>
              <w:ind w:leftChars="-1" w:left="2" w:hangingChars="1" w:hanging="4"/>
              <w:jc w:val="center"/>
              <w:textDirection w:val="btLr"/>
              <w:textAlignment w:val="top"/>
              <w:outlineLvl w:val="1"/>
              <w:rPr>
                <w:rFonts w:eastAsia="Times New Roman"/>
                <w:b/>
                <w:color w:val="1F3864"/>
                <w:position w:val="-1"/>
                <w:sz w:val="32"/>
                <w:lang w:eastAsia="ar-SA"/>
              </w:rPr>
            </w:pPr>
            <w:r w:rsidRPr="00954485">
              <w:rPr>
                <w:rFonts w:ascii="Courier New" w:eastAsia="Times New Roman" w:hAnsi="Courier New" w:cs="Courier New"/>
                <w:b/>
                <w:color w:val="1F3864"/>
                <w:position w:val="-1"/>
                <w:sz w:val="40"/>
                <w:szCs w:val="40"/>
                <w:lang w:eastAsia="ar-SA"/>
              </w:rPr>
              <w:t>Компания «ВИАДУК ТУР»</w:t>
            </w:r>
          </w:p>
        </w:tc>
      </w:tr>
      <w:tr w:rsidR="00954485" w:rsidRPr="00954485" w14:paraId="67C34E8C" w14:textId="77777777" w:rsidTr="00073F74">
        <w:tc>
          <w:tcPr>
            <w:tcW w:w="1566" w:type="dxa"/>
            <w:shd w:val="clear" w:color="auto" w:fill="auto"/>
          </w:tcPr>
          <w:p w14:paraId="56E9C06F" w14:textId="77777777" w:rsidR="00954485" w:rsidRPr="00954485" w:rsidRDefault="00954485" w:rsidP="00954485">
            <w:pPr>
              <w:keepNext/>
              <w:numPr>
                <w:ilvl w:val="1"/>
                <w:numId w:val="3"/>
              </w:numPr>
              <w:snapToGrid w:val="0"/>
              <w:spacing w:line="1" w:lineRule="atLeast"/>
              <w:ind w:leftChars="-1" w:left="1" w:hangingChars="1" w:hanging="3"/>
              <w:jc w:val="center"/>
              <w:textDirection w:val="btLr"/>
              <w:textAlignment w:val="top"/>
              <w:outlineLvl w:val="1"/>
              <w:rPr>
                <w:rFonts w:eastAsia="Times New Roman"/>
                <w:b/>
                <w:i/>
                <w:color w:val="1F3864"/>
                <w:position w:val="-1"/>
                <w:sz w:val="32"/>
                <w:szCs w:val="32"/>
                <w:lang w:eastAsia="ar-SA"/>
              </w:rPr>
            </w:pPr>
            <w:r w:rsidRPr="00954485">
              <w:rPr>
                <w:rFonts w:ascii="Courier New" w:eastAsia="Times New Roman" w:hAnsi="Courier New" w:cs="Courier New"/>
                <w:b/>
                <w:color w:val="1F3864"/>
                <w:position w:val="-1"/>
                <w:sz w:val="28"/>
                <w:szCs w:val="28"/>
                <w:lang w:eastAsia="ar-SA"/>
              </w:rPr>
              <w:t>ТУР</w:t>
            </w:r>
          </w:p>
        </w:tc>
        <w:tc>
          <w:tcPr>
            <w:tcW w:w="9174" w:type="dxa"/>
            <w:shd w:val="clear" w:color="auto" w:fill="auto"/>
          </w:tcPr>
          <w:p w14:paraId="60884B72" w14:textId="77777777" w:rsidR="00954485" w:rsidRPr="00954485" w:rsidRDefault="00954485" w:rsidP="00954485">
            <w:pPr>
              <w:keepNext/>
              <w:numPr>
                <w:ilvl w:val="1"/>
                <w:numId w:val="3"/>
              </w:numPr>
              <w:snapToGrid w:val="0"/>
              <w:spacing w:line="1" w:lineRule="atLeast"/>
              <w:ind w:leftChars="-1" w:left="1" w:hangingChars="1" w:hanging="3"/>
              <w:jc w:val="right"/>
              <w:textDirection w:val="btLr"/>
              <w:textAlignment w:val="top"/>
              <w:outlineLvl w:val="1"/>
              <w:rPr>
                <w:rFonts w:eastAsia="Times New Roman"/>
                <w:b/>
                <w:color w:val="1F3864"/>
                <w:position w:val="-1"/>
                <w:sz w:val="32"/>
                <w:lang w:eastAsia="ar-SA"/>
              </w:rPr>
            </w:pPr>
            <w:r w:rsidRPr="00954485">
              <w:rPr>
                <w:rFonts w:eastAsia="Times New Roman"/>
                <w:b/>
                <w:i/>
                <w:color w:val="1F3864"/>
                <w:position w:val="-1"/>
                <w:sz w:val="32"/>
                <w:szCs w:val="32"/>
                <w:lang w:eastAsia="ar-SA"/>
              </w:rPr>
              <w:t>«Ваш выбор - РОССИЯ!»</w:t>
            </w:r>
          </w:p>
        </w:tc>
      </w:tr>
      <w:tr w:rsidR="00954485" w:rsidRPr="00954485" w14:paraId="122DF244" w14:textId="77777777" w:rsidTr="00073F74">
        <w:trPr>
          <w:trHeight w:val="488"/>
        </w:trPr>
        <w:tc>
          <w:tcPr>
            <w:tcW w:w="10740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14:paraId="4AA92D8C" w14:textId="77777777" w:rsidR="00954485" w:rsidRPr="00954485" w:rsidRDefault="00954485" w:rsidP="00954485">
            <w:pPr>
              <w:snapToGrid w:val="0"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ourier New" w:eastAsia="Times New Roman" w:hAnsi="Courier New" w:cs="Courier New"/>
                <w:color w:val="1F3864"/>
                <w:position w:val="-1"/>
                <w:lang w:eastAsia="ar-SA"/>
              </w:rPr>
            </w:pPr>
            <w:r w:rsidRPr="00954485">
              <w:rPr>
                <w:rFonts w:ascii="Courier New" w:eastAsia="Times New Roman" w:hAnsi="Courier New" w:cs="Courier New"/>
                <w:color w:val="1F3864"/>
                <w:position w:val="-1"/>
                <w:lang w:eastAsia="ar-SA"/>
              </w:rPr>
              <w:t>Москва, Кривоколенный пер. д. 5, с. 4, оф. 404</w:t>
            </w:r>
          </w:p>
          <w:p w14:paraId="574521C9" w14:textId="77777777" w:rsidR="00954485" w:rsidRPr="00954485" w:rsidRDefault="00954485" w:rsidP="00954485">
            <w:pPr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eastAsia="Times New Roman"/>
                <w:color w:val="1F3864"/>
                <w:position w:val="-1"/>
                <w:lang w:val="en-US" w:eastAsia="ar-SA"/>
              </w:rPr>
            </w:pPr>
            <w:r w:rsidRPr="00954485">
              <w:rPr>
                <w:rFonts w:ascii="Courier New" w:eastAsia="Times New Roman" w:hAnsi="Courier New" w:cs="Courier New"/>
                <w:color w:val="1F3864"/>
                <w:position w:val="-1"/>
                <w:lang w:eastAsia="ar-SA"/>
              </w:rPr>
              <w:t>Тел</w:t>
            </w:r>
            <w:r w:rsidRPr="00954485">
              <w:rPr>
                <w:rFonts w:ascii="Courier New" w:eastAsia="Times New Roman" w:hAnsi="Courier New" w:cs="Courier New"/>
                <w:color w:val="1F3864"/>
                <w:position w:val="-1"/>
                <w:lang w:val="en-US" w:eastAsia="ar-SA"/>
              </w:rPr>
              <w:t xml:space="preserve">: 8(495)545–0621, 8(903)961–6127             E-mail: </w:t>
            </w:r>
            <w:hyperlink r:id="rId6" w:history="1">
              <w:r w:rsidRPr="00954485">
                <w:rPr>
                  <w:rFonts w:ascii="Courier New" w:eastAsia="Times New Roman" w:hAnsi="Courier New" w:cs="Courier New"/>
                  <w:color w:val="1F3864"/>
                  <w:position w:val="-1"/>
                  <w:u w:val="single"/>
                  <w:lang w:val="en-US" w:eastAsia="ar-SA"/>
                </w:rPr>
                <w:t>viaduk@aha.ru</w:t>
              </w:r>
            </w:hyperlink>
            <w:r w:rsidRPr="00954485">
              <w:rPr>
                <w:rFonts w:ascii="Courier New" w:eastAsia="Times New Roman" w:hAnsi="Courier New" w:cs="Courier New"/>
                <w:color w:val="1F3864"/>
                <w:position w:val="-1"/>
                <w:lang w:val="en-US" w:eastAsia="ar-SA"/>
              </w:rPr>
              <w:t xml:space="preserve">  </w:t>
            </w:r>
            <w:hyperlink r:id="rId7" w:history="1">
              <w:r w:rsidRPr="00954485">
                <w:rPr>
                  <w:rFonts w:ascii="Courier New" w:eastAsia="Times New Roman" w:hAnsi="Courier New" w:cs="Courier New"/>
                  <w:color w:val="1F3864"/>
                  <w:position w:val="-1"/>
                  <w:u w:val="single"/>
                  <w:lang w:val="en-US" w:eastAsia="ar-SA"/>
                </w:rPr>
                <w:t>www.viaduk.ru</w:t>
              </w:r>
            </w:hyperlink>
          </w:p>
        </w:tc>
      </w:tr>
      <w:bookmarkEnd w:id="0"/>
      <w:tr w:rsidR="00954485" w:rsidRPr="00954485" w14:paraId="6F2BDF29" w14:textId="77777777" w:rsidTr="00073F74">
        <w:tc>
          <w:tcPr>
            <w:tcW w:w="1566" w:type="dxa"/>
          </w:tcPr>
          <w:p w14:paraId="07B3D0CE" w14:textId="77777777" w:rsidR="00954485" w:rsidRPr="00954485" w:rsidRDefault="00954485" w:rsidP="00954485">
            <w:pPr>
              <w:keepNext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ourier New" w:eastAsia="Courier New" w:hAnsi="Courier New" w:cs="Courier New"/>
                <w:b/>
                <w:color w:val="0000FF"/>
                <w:position w:val="-1"/>
                <w:lang w:val="en-US" w:eastAsia="ar-SA"/>
              </w:rPr>
            </w:pPr>
          </w:p>
        </w:tc>
        <w:tc>
          <w:tcPr>
            <w:tcW w:w="9174" w:type="dxa"/>
          </w:tcPr>
          <w:p w14:paraId="185E27DC" w14:textId="77777777" w:rsidR="00954485" w:rsidRPr="00954485" w:rsidRDefault="00954485" w:rsidP="00954485">
            <w:pPr>
              <w:keepNext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Courier New" w:eastAsia="Courier New" w:hAnsi="Courier New" w:cs="Courier New"/>
                <w:b/>
                <w:color w:val="0000FF"/>
                <w:position w:val="-1"/>
                <w:lang w:val="en-US" w:eastAsia="ar-SA"/>
              </w:rPr>
            </w:pPr>
          </w:p>
        </w:tc>
      </w:tr>
    </w:tbl>
    <w:p w14:paraId="6881057D" w14:textId="580184F8" w:rsidR="00BE4758" w:rsidRPr="00954485" w:rsidRDefault="00954485">
      <w:pPr>
        <w:rPr>
          <w:rFonts w:eastAsia="Times New Roman"/>
          <w:color w:val="000000"/>
          <w:sz w:val="6"/>
          <w:szCs w:val="6"/>
          <w:lang w:val="en-US"/>
        </w:rPr>
      </w:pPr>
      <w:hyperlink r:id="rId8" w:history="1">
        <w:r w:rsidRPr="00954485">
          <w:rPr>
            <w:rStyle w:val="af0"/>
            <w:rFonts w:eastAsia="Times New Roman"/>
            <w:lang w:val="en-US"/>
          </w:rPr>
          <w:t>https://www.viaduk.ru/travel/1</w:t>
        </w:r>
        <w:r w:rsidRPr="00954485">
          <w:rPr>
            <w:rStyle w:val="af0"/>
            <w:rFonts w:eastAsia="Times New Roman"/>
            <w:lang w:val="en-US"/>
          </w:rPr>
          <w:t>4</w:t>
        </w:r>
        <w:r w:rsidRPr="00954485">
          <w:rPr>
            <w:rStyle w:val="af0"/>
            <w:rFonts w:eastAsia="Times New Roman"/>
            <w:lang w:val="en-US"/>
          </w:rPr>
          <w:t>09/</w:t>
        </w:r>
      </w:hyperlink>
    </w:p>
    <w:p w14:paraId="38BC7982" w14:textId="77777777" w:rsidR="00BE4758" w:rsidRDefault="00BB769D">
      <w:pPr>
        <w:rPr>
          <w:rFonts w:eastAsia="Times New Roman"/>
          <w:color w:val="000000"/>
          <w:sz w:val="12"/>
          <w:szCs w:val="12"/>
        </w:rPr>
      </w:pPr>
      <w:r>
        <w:rPr>
          <w:rFonts w:eastAsia="Times New Roman"/>
          <w:b/>
          <w:i/>
          <w:color w:val="000000"/>
        </w:rPr>
        <w:t>РЕГУЛЯРНЫЕ АВТОБУСНЫЕ ТУРЫ ПО КАЛУЖСКОЙ ОБЛАСТИ</w:t>
      </w:r>
    </w:p>
    <w:p w14:paraId="318E35B0" w14:textId="77777777" w:rsidR="00BE4758" w:rsidRDefault="00BB769D">
      <w:pPr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eastAsia="Times New Roman"/>
          <w:b/>
          <w:color w:val="000000"/>
          <w:sz w:val="12"/>
          <w:szCs w:val="12"/>
        </w:rPr>
        <w:t xml:space="preserve"> </w:t>
      </w:r>
      <w:r>
        <w:rPr>
          <w:rFonts w:eastAsia="Times New Roman"/>
          <w:b/>
          <w:color w:val="000000"/>
          <w:sz w:val="12"/>
          <w:szCs w:val="12"/>
        </w:rPr>
        <w:br/>
      </w:r>
      <w:r>
        <w:rPr>
          <w:rFonts w:eastAsia="Times New Roman"/>
          <w:b/>
          <w:color w:val="000000"/>
          <w:sz w:val="12"/>
          <w:szCs w:val="12"/>
        </w:rPr>
        <w:br/>
      </w:r>
    </w:p>
    <w:p w14:paraId="37AE6306" w14:textId="77777777" w:rsidR="00BE4758" w:rsidRDefault="00BB769D">
      <w:pPr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Автобусный тур на 2 дня </w:t>
      </w:r>
    </w:p>
    <w:p w14:paraId="4EBFBEC7" w14:textId="02571312" w:rsidR="00BE4758" w:rsidRPr="00954485" w:rsidRDefault="00BB769D">
      <w:pPr>
        <w:jc w:val="center"/>
        <w:rPr>
          <w:rFonts w:ascii="Arial" w:eastAsia="Arial" w:hAnsi="Arial" w:cs="Arial"/>
          <w:bCs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Тула — Ясная Поляна — </w:t>
      </w: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Калуга — </w:t>
      </w:r>
      <w:proofErr w:type="spellStart"/>
      <w:r>
        <w:rPr>
          <w:rFonts w:ascii="Arial" w:eastAsia="Arial" w:hAnsi="Arial" w:cs="Arial"/>
          <w:b/>
          <w:color w:val="000000"/>
          <w:sz w:val="32"/>
          <w:szCs w:val="32"/>
        </w:rPr>
        <w:t>Этномир</w:t>
      </w:r>
      <w:proofErr w:type="spellEnd"/>
      <w:r w:rsidR="00954485">
        <w:rPr>
          <w:rFonts w:ascii="Arial" w:eastAsia="Arial" w:hAnsi="Arial" w:cs="Arial"/>
          <w:b/>
          <w:color w:val="000000"/>
          <w:sz w:val="32"/>
          <w:szCs w:val="32"/>
        </w:rPr>
        <w:t xml:space="preserve"> 2025</w:t>
      </w:r>
      <w:r>
        <w:rPr>
          <w:rFonts w:ascii="Arial" w:eastAsia="Arial" w:hAnsi="Arial" w:cs="Arial"/>
          <w:b/>
          <w:color w:val="000000"/>
          <w:sz w:val="32"/>
          <w:szCs w:val="32"/>
        </w:rPr>
        <w:br/>
      </w:r>
      <w:r w:rsidRPr="00954485">
        <w:rPr>
          <w:rFonts w:ascii="Arial" w:eastAsia="Arial" w:hAnsi="Arial" w:cs="Arial"/>
          <w:bCs/>
          <w:i/>
          <w:color w:val="000000"/>
          <w:sz w:val="24"/>
          <w:szCs w:val="24"/>
        </w:rPr>
        <w:t>«Купцы, Усадьбы и ремесла»</w:t>
      </w:r>
    </w:p>
    <w:p w14:paraId="2D06C936" w14:textId="77777777" w:rsidR="00BE4758" w:rsidRDefault="00BB769D">
      <w:pPr>
        <w:jc w:val="center"/>
        <w:rPr>
          <w:rFonts w:eastAsia="Times New Roman"/>
          <w:color w:val="000000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2 дня — 1 ночь            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14:paraId="7861EC30" w14:textId="1623DA49" w:rsidR="00BE4758" w:rsidRDefault="00BB769D">
      <w:pPr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/>
      </w:r>
    </w:p>
    <w:p w14:paraId="098A3873" w14:textId="6BCF8499" w:rsidR="00BE4758" w:rsidRDefault="00BB769D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ЗАЕЗДЫ:</w:t>
      </w:r>
      <w:r>
        <w:rPr>
          <w:rFonts w:ascii="Arial" w:eastAsia="Arial" w:hAnsi="Arial" w:cs="Arial"/>
          <w:b/>
          <w:color w:val="000000"/>
        </w:rPr>
        <w:br/>
      </w:r>
      <w:r w:rsidRPr="00954485">
        <w:rPr>
          <w:rFonts w:ascii="Arial" w:eastAsia="Arial" w:hAnsi="Arial" w:cs="Arial"/>
          <w:u w:val="single"/>
        </w:rPr>
        <w:t>М</w:t>
      </w:r>
      <w:r w:rsidRPr="00954485">
        <w:rPr>
          <w:rFonts w:ascii="Arial" w:eastAsia="Arial" w:hAnsi="Arial" w:cs="Arial"/>
          <w:u w:val="single"/>
        </w:rPr>
        <w:t>ай</w:t>
      </w:r>
      <w:r w:rsidR="00954485"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 xml:space="preserve"> 01-02, 08-09.05</w:t>
      </w:r>
      <w:r w:rsidR="00954485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br/>
      </w:r>
      <w:r w:rsidRPr="00954485">
        <w:rPr>
          <w:rFonts w:ascii="Arial" w:eastAsia="Arial" w:hAnsi="Arial" w:cs="Arial"/>
          <w:u w:val="single"/>
        </w:rPr>
        <w:t>Июнь</w:t>
      </w:r>
      <w:r w:rsidR="00954485"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 xml:space="preserve"> 12-13.06</w:t>
      </w:r>
      <w:r w:rsidR="00954485">
        <w:rPr>
          <w:rFonts w:ascii="Arial" w:eastAsia="Arial" w:hAnsi="Arial" w:cs="Arial"/>
        </w:rPr>
        <w:t xml:space="preserve">, </w:t>
      </w:r>
    </w:p>
    <w:p w14:paraId="131ECA09" w14:textId="1467D30F" w:rsidR="00954485" w:rsidRDefault="00954485">
      <w:pPr>
        <w:rPr>
          <w:rFonts w:ascii="Arial" w:eastAsia="Arial" w:hAnsi="Arial" w:cs="Arial"/>
        </w:rPr>
      </w:pPr>
      <w:r w:rsidRPr="00954485">
        <w:rPr>
          <w:rFonts w:ascii="Arial" w:eastAsia="Arial" w:hAnsi="Arial" w:cs="Arial"/>
          <w:u w:val="single"/>
        </w:rPr>
        <w:t>Июль</w:t>
      </w:r>
      <w:r>
        <w:rPr>
          <w:rFonts w:ascii="Arial" w:eastAsia="Arial" w:hAnsi="Arial" w:cs="Arial"/>
        </w:rPr>
        <w:t xml:space="preserve">: </w:t>
      </w:r>
      <w:r w:rsidRPr="00954485">
        <w:rPr>
          <w:rFonts w:ascii="Arial" w:eastAsia="Arial" w:hAnsi="Arial" w:cs="Arial"/>
        </w:rPr>
        <w:t>19-20.07,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br/>
      </w:r>
      <w:r w:rsidRPr="00954485">
        <w:rPr>
          <w:rFonts w:ascii="Arial" w:eastAsia="Arial" w:hAnsi="Arial" w:cs="Arial"/>
          <w:u w:val="single"/>
        </w:rPr>
        <w:t>Август</w:t>
      </w:r>
      <w:r>
        <w:rPr>
          <w:rFonts w:ascii="Arial" w:eastAsia="Arial" w:hAnsi="Arial" w:cs="Arial"/>
        </w:rPr>
        <w:t xml:space="preserve">: </w:t>
      </w:r>
      <w:r w:rsidRPr="00954485">
        <w:rPr>
          <w:rFonts w:ascii="Arial" w:eastAsia="Arial" w:hAnsi="Arial" w:cs="Arial"/>
        </w:rPr>
        <w:t>16-17.08,</w:t>
      </w:r>
    </w:p>
    <w:p w14:paraId="6E18A8D5" w14:textId="5533B74A" w:rsidR="00954485" w:rsidRPr="00954485" w:rsidRDefault="00954485" w:rsidP="00954485">
      <w:pPr>
        <w:rPr>
          <w:rFonts w:ascii="Arial" w:eastAsia="Arial" w:hAnsi="Arial" w:cs="Arial"/>
          <w:u w:val="single"/>
        </w:rPr>
      </w:pPr>
      <w:r w:rsidRPr="00954485">
        <w:rPr>
          <w:rFonts w:ascii="Arial" w:eastAsia="Arial" w:hAnsi="Arial" w:cs="Arial"/>
          <w:u w:val="single"/>
        </w:rPr>
        <w:t>Сентябрь</w:t>
      </w:r>
      <w:r>
        <w:rPr>
          <w:rFonts w:ascii="Arial" w:eastAsia="Arial" w:hAnsi="Arial" w:cs="Arial"/>
        </w:rPr>
        <w:t xml:space="preserve">: </w:t>
      </w:r>
      <w:r w:rsidRPr="00954485">
        <w:rPr>
          <w:rFonts w:ascii="Arial" w:eastAsia="Arial" w:hAnsi="Arial" w:cs="Arial"/>
        </w:rPr>
        <w:t>13-14.09,</w:t>
      </w:r>
      <w:r>
        <w:rPr>
          <w:rFonts w:ascii="Arial" w:eastAsia="Arial" w:hAnsi="Arial" w:cs="Arial"/>
        </w:rPr>
        <w:br/>
      </w:r>
      <w:r w:rsidRPr="00954485">
        <w:rPr>
          <w:rFonts w:ascii="Arial" w:eastAsia="Arial" w:hAnsi="Arial" w:cs="Arial"/>
          <w:u w:val="single"/>
        </w:rPr>
        <w:t>Октябрь</w:t>
      </w:r>
      <w:r>
        <w:rPr>
          <w:rFonts w:ascii="Arial" w:eastAsia="Arial" w:hAnsi="Arial" w:cs="Arial"/>
        </w:rPr>
        <w:t xml:space="preserve">: </w:t>
      </w:r>
      <w:r w:rsidRPr="00954485">
        <w:rPr>
          <w:rFonts w:ascii="Arial" w:eastAsia="Arial" w:hAnsi="Arial" w:cs="Arial"/>
        </w:rPr>
        <w:t>11-12.10,</w:t>
      </w:r>
    </w:p>
    <w:p w14:paraId="7013502C" w14:textId="77777777" w:rsidR="00BB769D" w:rsidRPr="00BB769D" w:rsidRDefault="00954485" w:rsidP="00BB769D">
      <w:pPr>
        <w:rPr>
          <w:rFonts w:ascii="Arial" w:eastAsia="Arial" w:hAnsi="Arial" w:cs="Arial"/>
          <w:b/>
          <w:bCs/>
        </w:rPr>
      </w:pPr>
      <w:r w:rsidRPr="00954485">
        <w:rPr>
          <w:rFonts w:ascii="Arial" w:eastAsia="Arial" w:hAnsi="Arial" w:cs="Arial"/>
          <w:u w:val="single"/>
        </w:rPr>
        <w:t>Ноябрь</w:t>
      </w:r>
      <w:r>
        <w:rPr>
          <w:rFonts w:ascii="Arial" w:eastAsia="Arial" w:hAnsi="Arial" w:cs="Arial"/>
        </w:rPr>
        <w:t xml:space="preserve">: </w:t>
      </w:r>
      <w:r w:rsidRPr="00954485">
        <w:rPr>
          <w:rFonts w:ascii="Arial" w:eastAsia="Arial" w:hAnsi="Arial" w:cs="Arial"/>
        </w:rPr>
        <w:t>02-03.11</w:t>
      </w:r>
      <w:r w:rsidR="00BB769D">
        <w:rPr>
          <w:rFonts w:ascii="Arial" w:eastAsia="Arial" w:hAnsi="Arial" w:cs="Arial"/>
        </w:rPr>
        <w:br/>
      </w:r>
      <w:r w:rsidR="00BB769D">
        <w:rPr>
          <w:rFonts w:ascii="Arial" w:eastAsia="Arial" w:hAnsi="Arial" w:cs="Arial"/>
        </w:rPr>
        <w:br/>
      </w:r>
      <w:r w:rsidR="00BB769D" w:rsidRPr="00BB769D">
        <w:rPr>
          <w:rFonts w:ascii="Arial" w:eastAsia="Arial" w:hAnsi="Arial" w:cs="Arial"/>
          <w:b/>
          <w:bCs/>
        </w:rPr>
        <w:t xml:space="preserve">ПРАЗДНИЧНЫЕ ЗАЕЗДЫ: </w:t>
      </w:r>
    </w:p>
    <w:p w14:paraId="2FF79AB3" w14:textId="77777777" w:rsidR="00BB769D" w:rsidRPr="00BB769D" w:rsidRDefault="00BB769D" w:rsidP="00BB769D">
      <w:pPr>
        <w:rPr>
          <w:rFonts w:ascii="Arial" w:eastAsia="Arial" w:hAnsi="Arial" w:cs="Arial"/>
        </w:rPr>
      </w:pPr>
      <w:r w:rsidRPr="00BB769D">
        <w:rPr>
          <w:rFonts w:ascii="Arial" w:eastAsia="Arial" w:hAnsi="Arial" w:cs="Arial"/>
        </w:rPr>
        <w:t xml:space="preserve">Июнь: 12-13.06, </w:t>
      </w:r>
    </w:p>
    <w:p w14:paraId="0195EE77" w14:textId="48F6A276" w:rsidR="00954485" w:rsidRPr="00954485" w:rsidRDefault="00BB769D" w:rsidP="00BB769D">
      <w:pPr>
        <w:rPr>
          <w:rFonts w:ascii="Arial" w:eastAsia="Arial" w:hAnsi="Arial" w:cs="Arial"/>
        </w:rPr>
      </w:pPr>
      <w:r w:rsidRPr="00BB769D">
        <w:rPr>
          <w:rFonts w:ascii="Arial" w:eastAsia="Arial" w:hAnsi="Arial" w:cs="Arial"/>
        </w:rPr>
        <w:t>Ноябрь: 02-03.11</w:t>
      </w:r>
    </w:p>
    <w:p w14:paraId="7D8FC66D" w14:textId="77777777" w:rsidR="00954485" w:rsidRDefault="00954485">
      <w:pPr>
        <w:rPr>
          <w:rFonts w:ascii="Arial" w:eastAsia="Arial" w:hAnsi="Arial" w:cs="Arial"/>
          <w:u w:val="single"/>
        </w:rPr>
      </w:pPr>
    </w:p>
    <w:p w14:paraId="367F6399" w14:textId="77777777" w:rsidR="00BE4758" w:rsidRDefault="00BE4758">
      <w:pPr>
        <w:rPr>
          <w:rFonts w:ascii="Arial" w:eastAsia="Arial" w:hAnsi="Arial" w:cs="Arial"/>
          <w:color w:val="000000"/>
        </w:rPr>
      </w:pPr>
    </w:p>
    <w:p w14:paraId="223ECE43" w14:textId="6AD20557" w:rsidR="00E43CC7" w:rsidRPr="0091083D" w:rsidRDefault="00BB769D" w:rsidP="0091083D">
      <w:pPr>
        <w:rPr>
          <w:rFonts w:ascii="Arial" w:eastAsia="Arial" w:hAnsi="Arial" w:cs="Arial"/>
          <w:color w:val="000000"/>
        </w:rPr>
      </w:pPr>
      <w:r w:rsidRPr="00954485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1 день:</w:t>
      </w:r>
      <w:r w:rsidR="00612199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 </w:t>
      </w:r>
      <w:r w:rsidR="00612199">
        <w:rPr>
          <w:rFonts w:ascii="Arial" w:eastAsia="Arial" w:hAnsi="Arial" w:cs="Arial"/>
          <w:b/>
          <w:color w:val="000000"/>
          <w:sz w:val="22"/>
          <w:szCs w:val="22"/>
          <w:u w:val="single"/>
        </w:rPr>
        <w:br/>
      </w:r>
      <w:r w:rsidRPr="00954485">
        <w:rPr>
          <w:rFonts w:ascii="Arial" w:eastAsia="Arial" w:hAnsi="Arial" w:cs="Arial"/>
          <w:b/>
          <w:color w:val="000000"/>
        </w:rPr>
        <w:t>07</w:t>
      </w:r>
      <w:r w:rsidR="00954485" w:rsidRPr="00954485">
        <w:rPr>
          <w:rFonts w:ascii="Arial" w:eastAsia="Arial" w:hAnsi="Arial" w:cs="Arial"/>
          <w:b/>
          <w:color w:val="000000"/>
        </w:rPr>
        <w:t>:</w:t>
      </w:r>
      <w:r w:rsidRPr="00954485">
        <w:rPr>
          <w:rFonts w:ascii="Arial" w:eastAsia="Arial" w:hAnsi="Arial" w:cs="Arial"/>
          <w:b/>
          <w:color w:val="000000"/>
        </w:rPr>
        <w:t>45</w:t>
      </w:r>
      <w:r w:rsidRPr="00954485">
        <w:rPr>
          <w:rFonts w:ascii="Arial" w:eastAsia="Arial" w:hAnsi="Arial" w:cs="Arial"/>
          <w:b/>
          <w:color w:val="000000"/>
        </w:rPr>
        <w:t xml:space="preserve"> Сбор группы у ст. метро Юго-Западная.</w:t>
      </w:r>
      <w:r w:rsidR="00612199">
        <w:rPr>
          <w:rFonts w:ascii="Arial" w:eastAsia="Arial" w:hAnsi="Arial" w:cs="Arial"/>
          <w:b/>
          <w:color w:val="000000"/>
        </w:rPr>
        <w:t xml:space="preserve"> </w:t>
      </w:r>
      <w:r w:rsidR="00612199">
        <w:rPr>
          <w:rFonts w:ascii="Arial" w:eastAsia="Arial" w:hAnsi="Arial" w:cs="Arial"/>
          <w:b/>
          <w:color w:val="000000"/>
        </w:rPr>
        <w:br/>
      </w:r>
      <w:r w:rsidR="00E43CC7">
        <w:rPr>
          <w:rFonts w:ascii="Arial" w:eastAsia="Arial" w:hAnsi="Arial" w:cs="Arial"/>
          <w:b/>
          <w:color w:val="000000"/>
        </w:rPr>
        <w:t>08:00 Отъезд</w:t>
      </w:r>
      <w:r w:rsidR="00E43CC7" w:rsidRPr="00954485">
        <w:rPr>
          <w:rFonts w:ascii="Arial" w:eastAsia="Arial" w:hAnsi="Arial" w:cs="Arial"/>
          <w:b/>
          <w:color w:val="000000"/>
        </w:rPr>
        <w:t xml:space="preserve"> </w:t>
      </w:r>
      <w:r w:rsidR="00E43CC7" w:rsidRPr="00954485">
        <w:rPr>
          <w:rFonts w:ascii="Arial" w:eastAsia="Arial" w:hAnsi="Arial" w:cs="Arial"/>
          <w:b/>
          <w:bCs/>
          <w:color w:val="000000"/>
        </w:rPr>
        <w:t>в Ясную Поляну</w:t>
      </w:r>
      <w:r w:rsidR="00E43CC7" w:rsidRPr="00954485">
        <w:rPr>
          <w:rFonts w:ascii="Arial" w:eastAsia="Arial" w:hAnsi="Arial" w:cs="Arial"/>
          <w:color w:val="000000"/>
        </w:rPr>
        <w:t>.</w:t>
      </w:r>
      <w:r w:rsidR="00E43CC7" w:rsidRPr="00E43CC7">
        <w:rPr>
          <w:rFonts w:ascii="Arial" w:eastAsia="Arial" w:hAnsi="Arial" w:cs="Arial"/>
          <w:b/>
          <w:bCs/>
          <w:color w:val="000000"/>
        </w:rPr>
        <w:t xml:space="preserve"> </w:t>
      </w:r>
      <w:r w:rsidR="00612199">
        <w:rPr>
          <w:rFonts w:ascii="Arial" w:eastAsia="Arial" w:hAnsi="Arial" w:cs="Arial"/>
          <w:b/>
          <w:bCs/>
          <w:color w:val="000000"/>
        </w:rPr>
        <w:br/>
      </w:r>
      <w:r w:rsidR="00E43CC7" w:rsidRPr="00954485">
        <w:rPr>
          <w:rFonts w:ascii="Arial" w:eastAsia="Arial" w:hAnsi="Arial" w:cs="Arial"/>
          <w:b/>
          <w:bCs/>
          <w:color w:val="000000"/>
        </w:rPr>
        <w:t>Путевая экскурсия.</w:t>
      </w:r>
      <w:r w:rsidR="00612199">
        <w:rPr>
          <w:rFonts w:ascii="Arial" w:eastAsia="Arial" w:hAnsi="Arial" w:cs="Arial"/>
          <w:color w:val="000000"/>
        </w:rPr>
        <w:t xml:space="preserve"> </w:t>
      </w:r>
      <w:r w:rsidR="00612199">
        <w:rPr>
          <w:rFonts w:ascii="Arial" w:eastAsia="Arial" w:hAnsi="Arial" w:cs="Arial"/>
          <w:color w:val="000000"/>
        </w:rPr>
        <w:br/>
      </w:r>
      <w:r w:rsidR="00E43CC7" w:rsidRPr="00E43CC7">
        <w:rPr>
          <w:rFonts w:ascii="Arial" w:eastAsia="Arial" w:hAnsi="Arial" w:cs="Arial"/>
          <w:b/>
          <w:bCs/>
          <w:color w:val="000000"/>
        </w:rPr>
        <w:t xml:space="preserve">Прибытие в музей-усадьбу Л.Н. Толстого «Ясная поляна». </w:t>
      </w:r>
      <w:r w:rsidR="00612199">
        <w:rPr>
          <w:rFonts w:ascii="Arial" w:eastAsia="Arial" w:hAnsi="Arial" w:cs="Arial"/>
          <w:b/>
          <w:bCs/>
          <w:color w:val="000000"/>
        </w:rPr>
        <w:br/>
      </w:r>
      <w:r w:rsidR="00E43CC7" w:rsidRPr="00E43CC7">
        <w:rPr>
          <w:rFonts w:ascii="Arial" w:eastAsia="Arial" w:hAnsi="Arial" w:cs="Arial"/>
          <w:b/>
          <w:bCs/>
          <w:color w:val="000000"/>
        </w:rPr>
        <w:t xml:space="preserve">Экскурсия «Традиции русской усадьбы», </w:t>
      </w:r>
      <w:r w:rsidR="00E43CC7" w:rsidRPr="00E43CC7">
        <w:rPr>
          <w:rFonts w:ascii="Arial" w:eastAsia="Arial" w:hAnsi="Arial" w:cs="Arial"/>
          <w:color w:val="000000"/>
        </w:rPr>
        <w:t>которая включает экскурсию по территории комплекса без посещения мемориальных зданий и прикладной мастер-класс по флористике в традициях Ясной Поляны. В рамках осмотра центральной части заповедника посетители узнают об истории усадьбы, предках Льва Николаевича, хозяйственной деятельности в имении, первой яснополянской школе для крестьянских детей.</w:t>
      </w:r>
      <w:r w:rsidR="00E43CC7">
        <w:rPr>
          <w:rFonts w:ascii="Arial" w:eastAsia="Arial" w:hAnsi="Arial" w:cs="Arial"/>
          <w:color w:val="000000"/>
        </w:rPr>
        <w:t xml:space="preserve"> </w:t>
      </w:r>
      <w:r w:rsidR="00E43CC7" w:rsidRPr="00E43CC7">
        <w:rPr>
          <w:rFonts w:ascii="Arial" w:eastAsia="Arial" w:hAnsi="Arial" w:cs="Arial"/>
          <w:color w:val="000000"/>
        </w:rPr>
        <w:t>На мастер-классе экскурсанты узнают об одном из любимых увлечений Софьи Андреевны Толстой, собственноручно попробуют и увезут с собой на память сувенир.</w:t>
      </w:r>
      <w:r w:rsidR="00E43CC7">
        <w:rPr>
          <w:rFonts w:ascii="Arial" w:eastAsia="Arial" w:hAnsi="Arial" w:cs="Arial"/>
          <w:color w:val="000000"/>
        </w:rPr>
        <w:t xml:space="preserve"> </w:t>
      </w:r>
      <w:r w:rsidR="00612199">
        <w:rPr>
          <w:rFonts w:ascii="Arial" w:eastAsia="Arial" w:hAnsi="Arial" w:cs="Arial"/>
          <w:color w:val="000000"/>
        </w:rPr>
        <w:br/>
      </w:r>
      <w:r w:rsidR="00E43CC7" w:rsidRPr="00E43CC7">
        <w:rPr>
          <w:rFonts w:ascii="Arial" w:eastAsia="Arial" w:hAnsi="Arial" w:cs="Arial"/>
          <w:b/>
          <w:bCs/>
          <w:color w:val="000000"/>
        </w:rPr>
        <w:t>Переезд в Тулу</w:t>
      </w:r>
      <w:r w:rsidR="00E43CC7" w:rsidRPr="00E43CC7">
        <w:rPr>
          <w:rFonts w:ascii="Arial" w:eastAsia="Arial" w:hAnsi="Arial" w:cs="Arial"/>
          <w:color w:val="000000"/>
        </w:rPr>
        <w:t xml:space="preserve"> </w:t>
      </w:r>
      <w:r w:rsidR="00E43CC7" w:rsidRPr="00E43CC7">
        <w:rPr>
          <w:rFonts w:ascii="Arial" w:eastAsia="Arial" w:hAnsi="Arial" w:cs="Arial"/>
          <w:color w:val="000000"/>
        </w:rPr>
        <w:t>–</w:t>
      </w:r>
      <w:r w:rsidR="00E43CC7">
        <w:rPr>
          <w:rFonts w:ascii="Arial" w:eastAsia="Arial" w:hAnsi="Arial" w:cs="Arial"/>
          <w:color w:val="000000"/>
        </w:rPr>
        <w:t xml:space="preserve"> </w:t>
      </w:r>
      <w:r w:rsidR="00E43CC7" w:rsidRPr="00E43CC7">
        <w:rPr>
          <w:rFonts w:ascii="Arial" w:eastAsia="Arial" w:hAnsi="Arial" w:cs="Arial"/>
          <w:color w:val="000000"/>
        </w:rPr>
        <w:t>город мастеров и оружейников</w:t>
      </w:r>
      <w:r w:rsidR="00E43CC7">
        <w:rPr>
          <w:rFonts w:ascii="Arial" w:eastAsia="Arial" w:hAnsi="Arial" w:cs="Arial"/>
          <w:color w:val="000000"/>
        </w:rPr>
        <w:t>.</w:t>
      </w:r>
      <w:r w:rsidR="00E43CC7" w:rsidRPr="00E43CC7">
        <w:rPr>
          <w:rFonts w:ascii="Arial" w:eastAsia="Arial" w:hAnsi="Arial" w:cs="Arial"/>
          <w:color w:val="000000"/>
        </w:rPr>
        <w:t xml:space="preserve"> Обзорная экскурсия по Туле знакомит с историко-архитектурными памятникам и храмами XVII – XIX веков на улицах города.</w:t>
      </w:r>
      <w:r w:rsidR="00E43CC7" w:rsidRPr="00E43CC7">
        <w:rPr>
          <w:rFonts w:ascii="Arial" w:eastAsia="Arial" w:hAnsi="Arial" w:cs="Arial"/>
          <w:color w:val="000000"/>
        </w:rPr>
        <w:t xml:space="preserve"> </w:t>
      </w:r>
      <w:r w:rsidR="00E43CC7" w:rsidRPr="00E43CC7">
        <w:rPr>
          <w:rFonts w:ascii="Arial" w:eastAsia="Arial" w:hAnsi="Arial" w:cs="Arial"/>
          <w:color w:val="000000"/>
        </w:rPr>
        <w:t>На экскурсии по Тульскому Кремлю узнаем об исторических событиях и личностях, связанных с древней крепостью.</w:t>
      </w:r>
      <w:r w:rsidR="00612199">
        <w:rPr>
          <w:rFonts w:ascii="Arial" w:eastAsia="Arial" w:hAnsi="Arial" w:cs="Arial"/>
          <w:color w:val="000000"/>
        </w:rPr>
        <w:t xml:space="preserve"> </w:t>
      </w:r>
      <w:r w:rsidR="00612199">
        <w:rPr>
          <w:rFonts w:ascii="Arial" w:eastAsia="Arial" w:hAnsi="Arial" w:cs="Arial"/>
          <w:color w:val="000000"/>
        </w:rPr>
        <w:br/>
      </w:r>
      <w:r w:rsidR="00E43CC7" w:rsidRPr="00E43CC7">
        <w:rPr>
          <w:rFonts w:ascii="Arial" w:eastAsia="Arial" w:hAnsi="Arial" w:cs="Arial"/>
          <w:b/>
          <w:bCs/>
          <w:color w:val="000000"/>
        </w:rPr>
        <w:t>Обед.</w:t>
      </w:r>
      <w:r w:rsidR="00E43CC7" w:rsidRPr="00E43CC7">
        <w:rPr>
          <w:rFonts w:ascii="Arial" w:eastAsia="Arial" w:hAnsi="Arial" w:cs="Arial"/>
          <w:b/>
          <w:bCs/>
          <w:color w:val="000000"/>
        </w:rPr>
        <w:t xml:space="preserve"> </w:t>
      </w:r>
      <w:r w:rsidR="00612199">
        <w:rPr>
          <w:rFonts w:ascii="Arial" w:eastAsia="Arial" w:hAnsi="Arial" w:cs="Arial"/>
          <w:color w:val="000000"/>
        </w:rPr>
        <w:br/>
      </w:r>
      <w:r w:rsidR="00E43CC7" w:rsidRPr="00E43CC7">
        <w:rPr>
          <w:rFonts w:ascii="Arial" w:eastAsia="Arial" w:hAnsi="Arial" w:cs="Arial"/>
          <w:b/>
          <w:bCs/>
          <w:color w:val="000000"/>
        </w:rPr>
        <w:t xml:space="preserve">Переезд в Калугу. </w:t>
      </w:r>
      <w:r w:rsidR="00612199">
        <w:rPr>
          <w:rFonts w:ascii="Arial" w:eastAsia="Arial" w:hAnsi="Arial" w:cs="Arial"/>
          <w:b/>
          <w:bCs/>
          <w:color w:val="000000"/>
        </w:rPr>
        <w:br/>
      </w:r>
      <w:r w:rsidR="00E43CC7" w:rsidRPr="00E43CC7">
        <w:rPr>
          <w:rFonts w:ascii="Arial" w:eastAsia="Arial" w:hAnsi="Arial" w:cs="Arial"/>
          <w:b/>
          <w:bCs/>
          <w:color w:val="000000"/>
        </w:rPr>
        <w:t xml:space="preserve">Размещение в </w:t>
      </w:r>
      <w:r w:rsidR="00E43CC7" w:rsidRPr="00E43CC7">
        <w:rPr>
          <w:rFonts w:ascii="Arial" w:eastAsia="Arial" w:hAnsi="Arial" w:cs="Arial"/>
          <w:b/>
          <w:bCs/>
          <w:color w:val="000000"/>
        </w:rPr>
        <w:t>отеле</w:t>
      </w:r>
      <w:r w:rsidR="00E43CC7" w:rsidRPr="00E43CC7">
        <w:rPr>
          <w:rFonts w:ascii="Arial" w:eastAsia="Arial" w:hAnsi="Arial" w:cs="Arial"/>
          <w:b/>
          <w:bCs/>
          <w:color w:val="000000"/>
        </w:rPr>
        <w:t xml:space="preserve">. </w:t>
      </w:r>
      <w:r w:rsidR="00612199">
        <w:rPr>
          <w:rFonts w:ascii="Arial" w:eastAsia="Arial" w:hAnsi="Arial" w:cs="Arial"/>
          <w:b/>
          <w:bCs/>
          <w:color w:val="000000"/>
        </w:rPr>
        <w:br/>
      </w:r>
      <w:r w:rsidR="00E43CC7" w:rsidRPr="00E43CC7">
        <w:rPr>
          <w:rFonts w:ascii="Arial" w:eastAsia="Arial" w:hAnsi="Arial" w:cs="Arial"/>
          <w:b/>
          <w:bCs/>
          <w:color w:val="000000"/>
        </w:rPr>
        <w:t>Свободное время.</w:t>
      </w:r>
      <w:r w:rsidR="00612199">
        <w:rPr>
          <w:rFonts w:ascii="Arial" w:eastAsia="Arial" w:hAnsi="Arial" w:cs="Arial"/>
          <w:b/>
          <w:bCs/>
          <w:color w:val="000000"/>
        </w:rPr>
        <w:t xml:space="preserve"> </w:t>
      </w:r>
      <w:r w:rsidR="00612199">
        <w:rPr>
          <w:rFonts w:ascii="Arial" w:eastAsia="Arial" w:hAnsi="Arial" w:cs="Arial"/>
          <w:b/>
          <w:bCs/>
          <w:color w:val="000000"/>
        </w:rPr>
        <w:br/>
      </w:r>
      <w:r w:rsidR="00612199">
        <w:rPr>
          <w:rFonts w:ascii="Arial" w:eastAsia="Arial" w:hAnsi="Arial" w:cs="Arial"/>
          <w:b/>
          <w:bCs/>
          <w:color w:val="000000"/>
        </w:rPr>
        <w:br/>
      </w:r>
      <w:r w:rsidR="00612199">
        <w:rPr>
          <w:rFonts w:ascii="Arial" w:eastAsia="Arial" w:hAnsi="Arial" w:cs="Arial"/>
          <w:b/>
          <w:bCs/>
          <w:color w:val="000000"/>
        </w:rPr>
        <w:br/>
      </w:r>
      <w:r w:rsidR="00E43CC7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2</w:t>
      </w:r>
      <w:r w:rsidR="00E43CC7" w:rsidRPr="00954485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 день:</w:t>
      </w:r>
      <w:r w:rsidR="00612199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 </w:t>
      </w:r>
      <w:r w:rsidR="00612199">
        <w:rPr>
          <w:rFonts w:ascii="Arial" w:eastAsia="Arial" w:hAnsi="Arial" w:cs="Arial"/>
          <w:b/>
          <w:color w:val="000000"/>
          <w:sz w:val="22"/>
          <w:szCs w:val="22"/>
          <w:u w:val="single"/>
        </w:rPr>
        <w:br/>
      </w:r>
      <w:r w:rsidR="00E43CC7">
        <w:rPr>
          <w:rFonts w:ascii="Arial" w:eastAsia="Arial" w:hAnsi="Arial" w:cs="Arial"/>
          <w:b/>
          <w:bCs/>
          <w:color w:val="000000"/>
        </w:rPr>
        <w:t xml:space="preserve">Завтрак в отеле. </w:t>
      </w:r>
      <w:r w:rsidR="00612199">
        <w:rPr>
          <w:rFonts w:ascii="Arial" w:eastAsia="Arial" w:hAnsi="Arial" w:cs="Arial"/>
          <w:b/>
          <w:bCs/>
          <w:color w:val="000000"/>
        </w:rPr>
        <w:br/>
      </w:r>
      <w:r w:rsidR="00E43CC7">
        <w:rPr>
          <w:rFonts w:ascii="Arial" w:eastAsia="Arial" w:hAnsi="Arial" w:cs="Arial"/>
          <w:b/>
          <w:bCs/>
          <w:color w:val="000000"/>
        </w:rPr>
        <w:t xml:space="preserve">Освобождение номеров. </w:t>
      </w:r>
      <w:r w:rsidR="0091083D">
        <w:rPr>
          <w:rFonts w:ascii="Arial" w:eastAsia="Arial" w:hAnsi="Arial" w:cs="Arial"/>
          <w:b/>
          <w:bCs/>
          <w:color w:val="000000"/>
        </w:rPr>
        <w:br/>
      </w:r>
      <w:r w:rsidR="00E43CC7" w:rsidRPr="00E43CC7">
        <w:rPr>
          <w:rFonts w:ascii="Arial" w:eastAsia="Arial" w:hAnsi="Arial" w:cs="Arial"/>
          <w:b/>
          <w:bCs/>
          <w:color w:val="000000"/>
        </w:rPr>
        <w:t xml:space="preserve">Обзорная экскурсия по </w:t>
      </w:r>
      <w:r w:rsidR="00E43CC7">
        <w:rPr>
          <w:rFonts w:ascii="Arial" w:eastAsia="Arial" w:hAnsi="Arial" w:cs="Arial"/>
          <w:b/>
          <w:bCs/>
          <w:color w:val="000000"/>
        </w:rPr>
        <w:t xml:space="preserve">Калуге – </w:t>
      </w:r>
      <w:r w:rsidR="00E43CC7" w:rsidRPr="00E43CC7">
        <w:rPr>
          <w:rFonts w:ascii="Arial" w:eastAsia="Arial" w:hAnsi="Arial" w:cs="Arial"/>
          <w:color w:val="000000"/>
        </w:rPr>
        <w:t>одному из старейших городов русской провинции.</w:t>
      </w:r>
      <w:r w:rsidR="00E43CC7">
        <w:rPr>
          <w:rFonts w:ascii="Arial" w:eastAsia="Arial" w:hAnsi="Arial" w:cs="Arial"/>
          <w:color w:val="000000"/>
        </w:rPr>
        <w:t xml:space="preserve"> </w:t>
      </w:r>
      <w:r w:rsidR="00E43CC7" w:rsidRPr="000F3479">
        <w:rPr>
          <w:rFonts w:ascii="Arial" w:eastAsia="Arial" w:hAnsi="Arial" w:cs="Arial"/>
          <w:color w:val="000000"/>
        </w:rPr>
        <w:t>Небольшой, но уютный центр, сохранившаяся с восемнадцатого века планировка города, храмы</w:t>
      </w:r>
      <w:r w:rsidR="00E43CC7">
        <w:rPr>
          <w:rFonts w:ascii="Arial" w:eastAsia="Arial" w:hAnsi="Arial" w:cs="Arial"/>
          <w:color w:val="000000"/>
        </w:rPr>
        <w:t xml:space="preserve">. </w:t>
      </w:r>
      <w:r w:rsidR="00E43CC7" w:rsidRPr="000F3479">
        <w:rPr>
          <w:rFonts w:ascii="Arial" w:eastAsia="Arial" w:hAnsi="Arial" w:cs="Arial"/>
          <w:color w:val="000000"/>
        </w:rPr>
        <w:t xml:space="preserve">Вы совершите увлекательное путешествие по исторической части города, увидите Гостиные ряды; палаты Коробовых; Каменный мост, построенный ещё во времена правления Екатерины Второй; Дом Губернатора; здание Дворянского собрания; Усадьбу Золотарёвых, где останавливались августейшие особы в т.ч. император Александр I, Николай I. Прогуляетесь по Городскому саду, где когда-то гулял последний Российский император Николай II и члены царской семьи. Посетите кафедральный Троицкий собор, где 120 лет назад служил литургию святой праведный </w:t>
      </w:r>
      <w:r w:rsidR="00E43CC7" w:rsidRPr="000F3479">
        <w:rPr>
          <w:rFonts w:ascii="Arial" w:eastAsia="Arial" w:hAnsi="Arial" w:cs="Arial"/>
          <w:color w:val="000000"/>
        </w:rPr>
        <w:lastRenderedPageBreak/>
        <w:t>Иоанн Кронштадтский.</w:t>
      </w:r>
      <w:r w:rsidR="0091083D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</w:t>
      </w:r>
      <w:r w:rsidR="0091083D">
        <w:rPr>
          <w:rFonts w:ascii="Arial" w:eastAsia="Arial" w:hAnsi="Arial" w:cs="Arial"/>
          <w:color w:val="000000"/>
          <w:sz w:val="22"/>
          <w:szCs w:val="22"/>
          <w:u w:val="single"/>
        </w:rPr>
        <w:br/>
      </w:r>
      <w:r w:rsidR="00E43CC7" w:rsidRPr="00E43CC7">
        <w:rPr>
          <w:rFonts w:ascii="Arial" w:eastAsia="Arial" w:hAnsi="Arial" w:cs="Arial"/>
          <w:b/>
          <w:bCs/>
          <w:color w:val="000000"/>
        </w:rPr>
        <w:t>Экскурсия по усадьб</w:t>
      </w:r>
      <w:r w:rsidR="00E43CC7" w:rsidRPr="00E43CC7">
        <w:rPr>
          <w:rFonts w:ascii="Arial" w:eastAsia="Arial" w:hAnsi="Arial" w:cs="Arial"/>
          <w:b/>
          <w:bCs/>
          <w:color w:val="000000"/>
        </w:rPr>
        <w:t>е</w:t>
      </w:r>
      <w:r w:rsidR="00E43CC7" w:rsidRPr="00E43CC7">
        <w:rPr>
          <w:rFonts w:ascii="Arial" w:eastAsia="Arial" w:hAnsi="Arial" w:cs="Arial"/>
          <w:b/>
          <w:bCs/>
          <w:color w:val="000000"/>
        </w:rPr>
        <w:t xml:space="preserve"> купца Золотарева</w:t>
      </w:r>
      <w:r w:rsidR="00E43CC7" w:rsidRPr="00E43CC7">
        <w:rPr>
          <w:rFonts w:ascii="Arial" w:eastAsia="Arial" w:hAnsi="Arial" w:cs="Arial"/>
          <w:color w:val="000000"/>
        </w:rPr>
        <w:t xml:space="preserve"> </w:t>
      </w:r>
      <w:r w:rsidR="00E43CC7" w:rsidRPr="00E43CC7">
        <w:rPr>
          <w:rFonts w:ascii="Arial" w:eastAsia="Arial" w:hAnsi="Arial" w:cs="Arial"/>
          <w:color w:val="000000"/>
        </w:rPr>
        <w:t>–</w:t>
      </w:r>
      <w:r w:rsidR="00E43CC7">
        <w:rPr>
          <w:rFonts w:ascii="Arial" w:eastAsia="Arial" w:hAnsi="Arial" w:cs="Arial"/>
          <w:color w:val="000000"/>
        </w:rPr>
        <w:t xml:space="preserve"> </w:t>
      </w:r>
      <w:r w:rsidR="00E43CC7" w:rsidRPr="00E43CC7">
        <w:rPr>
          <w:rFonts w:ascii="Arial" w:eastAsia="Arial" w:hAnsi="Arial" w:cs="Arial"/>
          <w:color w:val="000000"/>
        </w:rPr>
        <w:t>уникальному усадебному комплексу, считавшемуся самым богатым в Калуге. Неповторимый декор, синтез изобразительных искусств – архитектуры, скульптуры и живописи постройки конца XVIII – начала XIX веков.</w:t>
      </w:r>
      <w:r w:rsidR="0091083D">
        <w:rPr>
          <w:rFonts w:ascii="Arial" w:eastAsia="Arial" w:hAnsi="Arial" w:cs="Arial"/>
          <w:color w:val="000000"/>
        </w:rPr>
        <w:t xml:space="preserve"> </w:t>
      </w:r>
      <w:r w:rsidR="0091083D">
        <w:rPr>
          <w:rFonts w:ascii="Arial" w:eastAsia="Arial" w:hAnsi="Arial" w:cs="Arial"/>
          <w:color w:val="000000"/>
        </w:rPr>
        <w:br/>
      </w:r>
      <w:r w:rsidR="00E43CC7" w:rsidRPr="00954485">
        <w:rPr>
          <w:rFonts w:ascii="Arial" w:eastAsia="Arial" w:hAnsi="Arial" w:cs="Arial"/>
          <w:b/>
          <w:color w:val="000000"/>
        </w:rPr>
        <w:t>Обед.</w:t>
      </w:r>
      <w:r w:rsidR="00E43CC7">
        <w:rPr>
          <w:rFonts w:ascii="Arial" w:eastAsia="Arial" w:hAnsi="Arial" w:cs="Arial"/>
          <w:b/>
          <w:color w:val="000000"/>
        </w:rPr>
        <w:t xml:space="preserve"> </w:t>
      </w:r>
      <w:r w:rsidR="0091083D">
        <w:rPr>
          <w:rFonts w:ascii="Arial" w:eastAsia="Arial" w:hAnsi="Arial" w:cs="Arial"/>
          <w:b/>
          <w:color w:val="000000"/>
        </w:rPr>
        <w:br/>
      </w:r>
      <w:r w:rsidR="00E43CC7">
        <w:rPr>
          <w:rFonts w:ascii="Arial" w:eastAsia="Arial" w:hAnsi="Arial" w:cs="Arial"/>
          <w:b/>
          <w:color w:val="000000"/>
        </w:rPr>
        <w:t xml:space="preserve">Переезд в </w:t>
      </w:r>
      <w:proofErr w:type="spellStart"/>
      <w:r w:rsidR="00E43CC7">
        <w:rPr>
          <w:rFonts w:ascii="Arial" w:eastAsia="Arial" w:hAnsi="Arial" w:cs="Arial"/>
          <w:b/>
          <w:color w:val="000000"/>
        </w:rPr>
        <w:t>Этномир</w:t>
      </w:r>
      <w:proofErr w:type="spellEnd"/>
      <w:r w:rsidR="00E43CC7">
        <w:rPr>
          <w:rFonts w:ascii="Arial" w:eastAsia="Arial" w:hAnsi="Arial" w:cs="Arial"/>
          <w:b/>
          <w:color w:val="000000"/>
        </w:rPr>
        <w:t>.</w:t>
      </w:r>
      <w:r w:rsidR="0091083D">
        <w:rPr>
          <w:rFonts w:ascii="Arial" w:eastAsia="Arial" w:hAnsi="Arial" w:cs="Arial"/>
          <w:b/>
          <w:color w:val="000000"/>
        </w:rPr>
        <w:t xml:space="preserve"> </w:t>
      </w:r>
      <w:r w:rsidR="0091083D">
        <w:rPr>
          <w:rFonts w:ascii="Arial" w:eastAsia="Arial" w:hAnsi="Arial" w:cs="Arial"/>
          <w:b/>
          <w:color w:val="000000"/>
        </w:rPr>
        <w:br/>
      </w:r>
      <w:r w:rsidRPr="00954485">
        <w:rPr>
          <w:rFonts w:ascii="Arial" w:eastAsia="Arial" w:hAnsi="Arial" w:cs="Arial"/>
          <w:b/>
          <w:color w:val="000000"/>
        </w:rPr>
        <w:t xml:space="preserve">Этнографический парк-музей </w:t>
      </w:r>
      <w:proofErr w:type="spellStart"/>
      <w:r w:rsidRPr="00954485">
        <w:rPr>
          <w:rFonts w:ascii="Arial" w:eastAsia="Arial" w:hAnsi="Arial" w:cs="Arial"/>
          <w:b/>
          <w:color w:val="000000"/>
        </w:rPr>
        <w:t>Этномир</w:t>
      </w:r>
      <w:proofErr w:type="spellEnd"/>
      <w:r w:rsidRPr="00954485">
        <w:rPr>
          <w:rFonts w:ascii="Arial" w:eastAsia="Arial" w:hAnsi="Arial" w:cs="Arial"/>
          <w:color w:val="000000"/>
        </w:rPr>
        <w:t xml:space="preserve"> </w:t>
      </w:r>
      <w:r w:rsidR="00954485" w:rsidRPr="00954485">
        <w:rPr>
          <w:rFonts w:ascii="Arial" w:eastAsia="Arial" w:hAnsi="Arial" w:cs="Arial"/>
          <w:color w:val="000000"/>
        </w:rPr>
        <w:t>— это</w:t>
      </w:r>
      <w:r w:rsidRPr="00954485">
        <w:rPr>
          <w:rFonts w:ascii="Arial Regular" w:eastAsia="Tahoma" w:hAnsi="Arial Regular" w:cs="Arial Regular"/>
          <w:color w:val="333333"/>
          <w:lang w:eastAsia="zh-CN" w:bidi="ar"/>
        </w:rPr>
        <w:t xml:space="preserve"> огромный этнографический парк-музей на границе Московской и Калужской </w:t>
      </w:r>
      <w:r w:rsidRPr="00954485">
        <w:rPr>
          <w:rFonts w:ascii="Arial Regular" w:eastAsia="Tahoma" w:hAnsi="Arial Regular" w:cs="Arial Regular"/>
          <w:color w:val="333333"/>
          <w:lang w:eastAsia="zh-CN" w:bidi="ar"/>
        </w:rPr>
        <w:t>областей, красочная интерактивная модель реального мира. В ходе экскурсии вы сможете ближе познакомиться с традициями, обычаями, домами, костюмами, утварью, ремёслами народов мира</w:t>
      </w:r>
      <w:r w:rsidRPr="00954485">
        <w:rPr>
          <w:rFonts w:ascii="Arial Regular" w:eastAsia="Tahoma" w:hAnsi="Arial Regular" w:cs="Arial Regular"/>
          <w:color w:val="333333"/>
          <w:lang w:eastAsia="zh-CN" w:bidi="ar"/>
        </w:rPr>
        <w:t>, а на</w:t>
      </w:r>
      <w:r w:rsidRPr="00954485">
        <w:rPr>
          <w:rFonts w:ascii="Arial Regular" w:eastAsia="Tahoma" w:hAnsi="Arial Regular" w:cs="Arial Regular"/>
          <w:color w:val="333333"/>
          <w:lang w:eastAsia="zh-CN" w:bidi="ar"/>
        </w:rPr>
        <w:t xml:space="preserve"> мастер-классе попрактиковать одно из </w:t>
      </w:r>
      <w:r w:rsidRPr="00954485">
        <w:rPr>
          <w:rFonts w:ascii="Arial Regular" w:eastAsia="Tahoma" w:hAnsi="Arial Regular" w:cs="Arial Regular"/>
          <w:color w:val="333333"/>
          <w:lang w:eastAsia="zh-CN" w:bidi="ar"/>
        </w:rPr>
        <w:t>этих ремесел</w:t>
      </w:r>
      <w:r w:rsidRPr="00954485">
        <w:rPr>
          <w:rFonts w:ascii="Arial Regular" w:eastAsia="Tahoma" w:hAnsi="Arial Regular" w:cs="Arial Regular"/>
          <w:color w:val="333333"/>
          <w:lang w:eastAsia="zh-CN" w:bidi="ar"/>
        </w:rPr>
        <w:t>.</w:t>
      </w:r>
      <w:r w:rsidRPr="00954485">
        <w:rPr>
          <w:rFonts w:ascii="Arial Regular" w:eastAsia="Tahoma" w:hAnsi="Arial Regular" w:cs="Arial Regular"/>
          <w:color w:val="333333"/>
          <w:lang w:eastAsia="zh-CN" w:bidi="ar"/>
        </w:rPr>
        <w:t xml:space="preserve"> </w:t>
      </w:r>
      <w:r w:rsidRPr="00954485">
        <w:rPr>
          <w:rFonts w:ascii="Arial Regular" w:eastAsia="Tahoma" w:hAnsi="Arial Regular" w:cs="Arial Regular"/>
          <w:color w:val="333333"/>
          <w:lang w:eastAsia="zh-CN" w:bidi="ar"/>
        </w:rPr>
        <w:t>Свободное время для</w:t>
      </w:r>
      <w:r w:rsidRPr="00954485">
        <w:rPr>
          <w:rFonts w:ascii="Arial Regular" w:eastAsia="Tahoma" w:hAnsi="Arial Regular" w:cs="Arial Regular"/>
          <w:color w:val="333333"/>
          <w:lang w:eastAsia="zh-CN" w:bidi="ar"/>
        </w:rPr>
        <w:t xml:space="preserve"> самостоятельной прогулки и покупки сувениро</w:t>
      </w:r>
      <w:r w:rsidRPr="00954485">
        <w:rPr>
          <w:rFonts w:ascii="Arial Regular" w:eastAsia="Tahoma" w:hAnsi="Arial Regular" w:cs="Arial Regular"/>
          <w:color w:val="333333"/>
          <w:lang w:eastAsia="zh-CN" w:bidi="ar"/>
        </w:rPr>
        <w:t>в</w:t>
      </w:r>
      <w:r w:rsidRPr="00954485">
        <w:rPr>
          <w:rFonts w:ascii="Arial Regular" w:eastAsia="Tahoma" w:hAnsi="Arial Regular" w:cs="Arial Regular"/>
          <w:color w:val="333333"/>
          <w:lang w:eastAsia="zh-CN" w:bidi="ar"/>
        </w:rPr>
        <w:t>.</w:t>
      </w:r>
      <w:r w:rsidR="00E43CC7">
        <w:rPr>
          <w:rFonts w:ascii="Arial Regular" w:eastAsia="Tahoma" w:hAnsi="Arial Regular" w:cs="Arial Regular"/>
          <w:color w:val="333333"/>
          <w:lang w:eastAsia="zh-CN" w:bidi="ar"/>
        </w:rPr>
        <w:t xml:space="preserve"> </w:t>
      </w:r>
      <w:r w:rsidR="0091083D">
        <w:rPr>
          <w:rFonts w:ascii="Arial Regular" w:eastAsia="Tahoma" w:hAnsi="Arial Regular" w:cs="Arial Regular"/>
          <w:color w:val="333333"/>
          <w:lang w:eastAsia="zh-CN" w:bidi="ar"/>
        </w:rPr>
        <w:br/>
      </w:r>
      <w:r w:rsidR="00E43CC7">
        <w:rPr>
          <w:rFonts w:ascii="Arial" w:eastAsia="Arial" w:hAnsi="Arial" w:cs="Arial"/>
          <w:b/>
          <w:color w:val="000000"/>
        </w:rPr>
        <w:t>Отъезд</w:t>
      </w:r>
      <w:r w:rsidR="00E43CC7" w:rsidRPr="00B9726F">
        <w:rPr>
          <w:rFonts w:ascii="Arial" w:eastAsia="Arial" w:hAnsi="Arial" w:cs="Arial"/>
          <w:b/>
          <w:bCs/>
          <w:color w:val="000000"/>
        </w:rPr>
        <w:t xml:space="preserve"> в Москву</w:t>
      </w:r>
      <w:r w:rsidR="00E43CC7" w:rsidRPr="000F3479">
        <w:rPr>
          <w:rFonts w:ascii="Arial" w:eastAsia="Arial" w:hAnsi="Arial" w:cs="Arial"/>
          <w:color w:val="000000"/>
        </w:rPr>
        <w:t xml:space="preserve"> (240 км).</w:t>
      </w:r>
      <w:r w:rsidR="00E43CC7" w:rsidRPr="000F3479">
        <w:rPr>
          <w:rFonts w:ascii="Arial" w:eastAsia="Arial" w:hAnsi="Arial" w:cs="Arial"/>
          <w:b/>
          <w:color w:val="000000"/>
        </w:rPr>
        <w:t xml:space="preserve"> </w:t>
      </w:r>
      <w:r w:rsidR="0091083D">
        <w:rPr>
          <w:rFonts w:ascii="Arial" w:eastAsia="Arial" w:hAnsi="Arial" w:cs="Arial"/>
          <w:b/>
          <w:color w:val="000000"/>
        </w:rPr>
        <w:br/>
      </w:r>
      <w:r w:rsidR="00E43CC7" w:rsidRPr="000F3479">
        <w:rPr>
          <w:rFonts w:ascii="Arial" w:eastAsia="Arial" w:hAnsi="Arial" w:cs="Arial"/>
          <w:b/>
          <w:color w:val="000000"/>
        </w:rPr>
        <w:t>21</w:t>
      </w:r>
      <w:r w:rsidR="00E43CC7">
        <w:rPr>
          <w:rFonts w:ascii="Arial" w:eastAsia="Arial" w:hAnsi="Arial" w:cs="Arial"/>
          <w:b/>
          <w:color w:val="000000"/>
        </w:rPr>
        <w:t>:</w:t>
      </w:r>
      <w:r w:rsidR="00E43CC7" w:rsidRPr="000F3479">
        <w:rPr>
          <w:rFonts w:ascii="Arial" w:eastAsia="Arial" w:hAnsi="Arial" w:cs="Arial"/>
          <w:b/>
          <w:color w:val="000000"/>
        </w:rPr>
        <w:t>00</w:t>
      </w:r>
      <w:r w:rsidR="00E43CC7">
        <w:rPr>
          <w:rFonts w:ascii="Arial" w:eastAsia="Arial" w:hAnsi="Arial" w:cs="Arial"/>
          <w:b/>
          <w:color w:val="000000"/>
        </w:rPr>
        <w:t xml:space="preserve"> – о</w:t>
      </w:r>
      <w:r w:rsidR="00E43CC7" w:rsidRPr="000F3479">
        <w:rPr>
          <w:rFonts w:ascii="Arial" w:eastAsia="Arial" w:hAnsi="Arial" w:cs="Arial"/>
          <w:b/>
          <w:color w:val="000000"/>
        </w:rPr>
        <w:t>риентировочно</w:t>
      </w:r>
      <w:r w:rsidR="00E43CC7">
        <w:rPr>
          <w:rFonts w:ascii="Arial" w:eastAsia="Arial" w:hAnsi="Arial" w:cs="Arial"/>
          <w:b/>
          <w:color w:val="000000"/>
        </w:rPr>
        <w:t xml:space="preserve">е время прибытия. </w:t>
      </w:r>
      <w:r w:rsidR="00E43CC7" w:rsidRPr="000F3479">
        <w:rPr>
          <w:rFonts w:ascii="Arial" w:eastAsia="Arial" w:hAnsi="Arial" w:cs="Arial"/>
          <w:b/>
          <w:color w:val="000000"/>
        </w:rPr>
        <w:t>Окончание поездки.</w:t>
      </w:r>
    </w:p>
    <w:p w14:paraId="2675D43C" w14:textId="77777777" w:rsidR="00E43CC7" w:rsidRPr="00E43CC7" w:rsidRDefault="00E43CC7">
      <w:pPr>
        <w:rPr>
          <w:rFonts w:ascii="Arial" w:eastAsia="Arial" w:hAnsi="Arial" w:cs="Arial"/>
          <w:b/>
          <w:color w:val="000000"/>
        </w:rPr>
      </w:pPr>
    </w:p>
    <w:p w14:paraId="7829D944" w14:textId="77777777" w:rsidR="00BE4758" w:rsidRDefault="00BE4758">
      <w:pPr>
        <w:rPr>
          <w:rFonts w:eastAsia="Times New Roman"/>
          <w:color w:val="000000"/>
        </w:rPr>
      </w:pPr>
    </w:p>
    <w:p w14:paraId="78810F32" w14:textId="4732DB77" w:rsidR="00BE4758" w:rsidRDefault="00BB769D">
      <w:pP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ФИРМА СОХРАНЯЕТ ЗА СОБОЙ ПРАВО ИЗМЕНЯТЬ ПОРЯДОК ПРОВЕДЕНИЯ ЭКСКУРСИЙ</w:t>
      </w:r>
    </w:p>
    <w:p w14:paraId="0A30D6FF" w14:textId="77777777" w:rsidR="00BE4758" w:rsidRDefault="00BB769D">
      <w:pP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br/>
      </w:r>
      <w:r>
        <w:rPr>
          <w:rFonts w:ascii="Arial" w:eastAsia="Arial" w:hAnsi="Arial" w:cs="Arial"/>
          <w:b/>
          <w:color w:val="000000"/>
        </w:rPr>
        <w:br/>
      </w:r>
    </w:p>
    <w:p w14:paraId="0EB4A26C" w14:textId="77777777" w:rsidR="00BE4758" w:rsidRDefault="00BE4758">
      <w:pPr>
        <w:rPr>
          <w:rFonts w:ascii="Arial" w:eastAsia="Arial" w:hAnsi="Arial" w:cs="Arial"/>
          <w:b/>
          <w:color w:val="000000"/>
        </w:rPr>
      </w:pPr>
    </w:p>
    <w:p w14:paraId="42C7BC09" w14:textId="77777777" w:rsidR="00BE4758" w:rsidRDefault="00BE4758">
      <w:pPr>
        <w:rPr>
          <w:rFonts w:ascii="Arial" w:eastAsia="Arial" w:hAnsi="Arial" w:cs="Arial"/>
          <w:b/>
          <w:color w:val="000000"/>
        </w:rPr>
      </w:pPr>
    </w:p>
    <w:p w14:paraId="038584F5" w14:textId="77777777" w:rsidR="00BE4758" w:rsidRDefault="00BE4758">
      <w:pPr>
        <w:rPr>
          <w:rFonts w:ascii="Arial" w:eastAsia="Arial" w:hAnsi="Arial" w:cs="Arial"/>
          <w:color w:val="000000"/>
        </w:rPr>
      </w:pPr>
    </w:p>
    <w:p w14:paraId="344A5CC2" w14:textId="77777777" w:rsidR="00BE4758" w:rsidRDefault="00BB769D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СТОИМОСТЬ ТУРА на 1 человека: </w:t>
      </w:r>
    </w:p>
    <w:p w14:paraId="23D54955" w14:textId="77777777" w:rsidR="00BE4758" w:rsidRDefault="00BE4758">
      <w:pPr>
        <w:rPr>
          <w:rFonts w:ascii="Arial" w:eastAsia="Arial" w:hAnsi="Arial" w:cs="Arial"/>
          <w:color w:val="000000"/>
        </w:rPr>
      </w:pPr>
    </w:p>
    <w:tbl>
      <w:tblPr>
        <w:tblStyle w:val="Style306"/>
        <w:tblW w:w="10840" w:type="dxa"/>
        <w:tblInd w:w="-38" w:type="dxa"/>
        <w:tblLayout w:type="fixed"/>
        <w:tblLook w:val="04A0" w:firstRow="1" w:lastRow="0" w:firstColumn="1" w:lastColumn="0" w:noHBand="0" w:noVBand="1"/>
      </w:tblPr>
      <w:tblGrid>
        <w:gridCol w:w="7620"/>
        <w:gridCol w:w="3220"/>
      </w:tblGrid>
      <w:tr w:rsidR="00BE4758" w14:paraId="4CF6F757" w14:textId="77777777">
        <w:tc>
          <w:tcPr>
            <w:tcW w:w="10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B06F6" w14:textId="2F499175" w:rsidR="00BE4758" w:rsidRDefault="00E43CC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Отель </w:t>
            </w:r>
            <w:r w:rsidR="00BB769D">
              <w:rPr>
                <w:rFonts w:ascii="Arial" w:eastAsia="Arial" w:hAnsi="Arial" w:cs="Arial"/>
                <w:b/>
                <w:color w:val="000000"/>
              </w:rPr>
              <w:t xml:space="preserve">«Best Western» 3* 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</w:r>
            <w:r w:rsidR="00BB769D">
              <w:rPr>
                <w:rFonts w:ascii="Arial" w:eastAsia="Arial" w:hAnsi="Arial" w:cs="Arial"/>
                <w:b/>
                <w:color w:val="000000"/>
              </w:rPr>
              <w:t xml:space="preserve">или Историческая гостиница «Калуга» 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</w:r>
            <w:r w:rsidR="00BB769D">
              <w:rPr>
                <w:rFonts w:ascii="Arial" w:eastAsia="Arial" w:hAnsi="Arial" w:cs="Arial"/>
                <w:b/>
                <w:color w:val="000000"/>
              </w:rPr>
              <w:t>или «</w:t>
            </w:r>
            <w:proofErr w:type="spellStart"/>
            <w:r w:rsidR="00BB769D">
              <w:rPr>
                <w:rFonts w:ascii="Arial" w:eastAsia="Arial" w:hAnsi="Arial" w:cs="Arial"/>
                <w:b/>
                <w:color w:val="000000"/>
              </w:rPr>
              <w:t>Ambassador</w:t>
            </w:r>
            <w:proofErr w:type="spellEnd"/>
            <w:r w:rsidR="00BB769D">
              <w:rPr>
                <w:rFonts w:ascii="Arial" w:eastAsia="Arial" w:hAnsi="Arial" w:cs="Arial"/>
                <w:b/>
                <w:color w:val="000000"/>
              </w:rPr>
              <w:t>» 4*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</w:r>
            <w:r w:rsidR="00BB769D">
              <w:rPr>
                <w:rFonts w:ascii="Arial" w:eastAsia="Arial" w:hAnsi="Arial" w:cs="Arial"/>
                <w:b/>
                <w:color w:val="000000"/>
              </w:rPr>
              <w:t>или «Hilton Garden Inn»</w:t>
            </w:r>
            <w:r w:rsidR="00BB769D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BB769D">
              <w:rPr>
                <w:rFonts w:ascii="Arial" w:eastAsia="Arial" w:hAnsi="Arial" w:cs="Arial"/>
                <w:b/>
                <w:color w:val="000000"/>
              </w:rPr>
              <w:t xml:space="preserve">г. Калуга </w:t>
            </w:r>
          </w:p>
        </w:tc>
      </w:tr>
      <w:tr w:rsidR="00BE4758" w14:paraId="37CD9E7C" w14:textId="77777777"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4D948" w14:textId="77777777" w:rsidR="00BE4758" w:rsidRDefault="00BB769D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2-местный </w:t>
            </w:r>
            <w:r>
              <w:rPr>
                <w:rFonts w:ascii="Arial" w:eastAsia="Arial" w:hAnsi="Arial" w:cs="Arial"/>
                <w:color w:val="000000"/>
              </w:rPr>
              <w:t>стандартный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0947F" w14:textId="77777777" w:rsidR="00BE4758" w:rsidRDefault="00BB769D">
            <w:pP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14890</w:t>
            </w:r>
          </w:p>
        </w:tc>
      </w:tr>
      <w:tr w:rsidR="00BE4758" w14:paraId="521B7535" w14:textId="77777777"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5C66C" w14:textId="17826004" w:rsidR="00BE4758" w:rsidRDefault="00BB769D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2-местный стандартный </w:t>
            </w:r>
            <w:r>
              <w:rPr>
                <w:rFonts w:ascii="Arial" w:eastAsia="Arial" w:hAnsi="Arial" w:cs="Arial"/>
                <w:color w:val="000000"/>
              </w:rPr>
              <w:t>(Дополнительное место)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A1319" w14:textId="77777777" w:rsidR="00BE4758" w:rsidRDefault="00BB769D">
            <w:pP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14790</w:t>
            </w:r>
          </w:p>
        </w:tc>
      </w:tr>
      <w:tr w:rsidR="00BE4758" w14:paraId="148A4E38" w14:textId="77777777"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C44E7" w14:textId="77777777" w:rsidR="00BE4758" w:rsidRDefault="00BB769D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1-местный стандартный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C12CF" w14:textId="77777777" w:rsidR="00BE4758" w:rsidRDefault="00BB769D">
            <w:pP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16640</w:t>
            </w:r>
          </w:p>
        </w:tc>
      </w:tr>
    </w:tbl>
    <w:p w14:paraId="18E77B9C" w14:textId="77777777" w:rsidR="00BE4758" w:rsidRDefault="00BE4758">
      <w:pPr>
        <w:jc w:val="center"/>
        <w:rPr>
          <w:rFonts w:ascii="Arial" w:eastAsia="Arial" w:hAnsi="Arial" w:cs="Arial"/>
          <w:color w:val="000000"/>
        </w:rPr>
      </w:pPr>
    </w:p>
    <w:p w14:paraId="5B6E1602" w14:textId="77777777" w:rsidR="00BE4758" w:rsidRDefault="00BE4758">
      <w:pPr>
        <w:tabs>
          <w:tab w:val="left" w:pos="1620"/>
        </w:tabs>
        <w:rPr>
          <w:rFonts w:ascii="Arial" w:eastAsia="Arial" w:hAnsi="Arial" w:cs="Arial"/>
          <w:color w:val="000000"/>
        </w:rPr>
      </w:pPr>
    </w:p>
    <w:p w14:paraId="294F410A" w14:textId="77777777" w:rsidR="00BE4758" w:rsidRDefault="00BB769D">
      <w:pPr>
        <w:tabs>
          <w:tab w:val="left" w:pos="162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В СТОИМОСТЬ ВКЛЮЧЕНО</w:t>
      </w:r>
      <w:r>
        <w:rPr>
          <w:rFonts w:ascii="Arial" w:eastAsia="Arial" w:hAnsi="Arial" w:cs="Arial"/>
          <w:color w:val="000000"/>
        </w:rPr>
        <w:t>:</w:t>
      </w:r>
      <w:r>
        <w:rPr>
          <w:rFonts w:ascii="Arial" w:eastAsia="Arial" w:hAnsi="Arial" w:cs="Arial"/>
          <w:color w:val="000000"/>
        </w:rPr>
        <w:br/>
        <w:t>- Проживание в гостинице;</w:t>
      </w:r>
      <w:r>
        <w:rPr>
          <w:rFonts w:ascii="Arial" w:eastAsia="Arial" w:hAnsi="Arial" w:cs="Arial"/>
          <w:color w:val="000000"/>
        </w:rPr>
        <w:br/>
        <w:t>- Питание: 1 завтрак + 2 обеда;</w:t>
      </w:r>
      <w:r>
        <w:rPr>
          <w:rFonts w:ascii="Arial" w:eastAsia="Arial" w:hAnsi="Arial" w:cs="Arial"/>
          <w:color w:val="000000"/>
        </w:rPr>
        <w:br/>
        <w:t>- Транспортное обслуживание;</w:t>
      </w:r>
      <w:r>
        <w:rPr>
          <w:rFonts w:ascii="Arial" w:eastAsia="Arial" w:hAnsi="Arial" w:cs="Arial"/>
          <w:color w:val="000000"/>
        </w:rPr>
        <w:br/>
        <w:t xml:space="preserve">- Сопровождение </w:t>
      </w:r>
      <w:r>
        <w:rPr>
          <w:rFonts w:ascii="Arial" w:eastAsia="Arial" w:hAnsi="Arial" w:cs="Arial"/>
          <w:color w:val="000000"/>
        </w:rPr>
        <w:t>профессиональным экскурсоводом;</w:t>
      </w:r>
      <w:r>
        <w:rPr>
          <w:rFonts w:ascii="Arial" w:eastAsia="Arial" w:hAnsi="Arial" w:cs="Arial"/>
          <w:color w:val="000000"/>
        </w:rPr>
        <w:br/>
        <w:t xml:space="preserve">- Экскурсионная программа и входные билеты: по программе. </w:t>
      </w:r>
    </w:p>
    <w:p w14:paraId="607EEF34" w14:textId="77777777" w:rsidR="00BE4758" w:rsidRDefault="00BE4758">
      <w:pPr>
        <w:jc w:val="center"/>
        <w:rPr>
          <w:rFonts w:ascii="Arial" w:eastAsia="Arial" w:hAnsi="Arial" w:cs="Arial"/>
          <w:color w:val="000000"/>
        </w:rPr>
      </w:pPr>
    </w:p>
    <w:p w14:paraId="00AB7E2D" w14:textId="77777777" w:rsidR="00BE4758" w:rsidRDefault="00BE4758">
      <w:pPr>
        <w:rPr>
          <w:rFonts w:ascii="Arial" w:eastAsia="Arial" w:hAnsi="Arial" w:cs="Arial"/>
          <w:color w:val="000000"/>
          <w:sz w:val="12"/>
          <w:szCs w:val="12"/>
        </w:rPr>
      </w:pPr>
    </w:p>
    <w:p w14:paraId="4E14477C" w14:textId="77777777" w:rsidR="00BE4758" w:rsidRDefault="00BE4758">
      <w:pPr>
        <w:tabs>
          <w:tab w:val="left" w:pos="360"/>
        </w:tabs>
        <w:ind w:left="360" w:hanging="360"/>
        <w:rPr>
          <w:rFonts w:eastAsia="Times New Roman"/>
          <w:color w:val="000000"/>
        </w:rPr>
      </w:pPr>
    </w:p>
    <w:sectPr w:rsidR="00BE4758">
      <w:pgSz w:w="11906" w:h="16838"/>
      <w:pgMar w:top="808" w:right="468" w:bottom="741" w:left="68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altName w:val="苹方-简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vetlanaC">
    <w:altName w:val="苹方-简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Regular">
    <w:altName w:val="Arial"/>
    <w:charset w:val="00"/>
    <w:family w:val="auto"/>
    <w:pitch w:val="default"/>
  </w:font>
  <w:font w:name="Cambria">
    <w:altName w:val="苹方-简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D5BEB77"/>
    <w:multiLevelType w:val="multilevel"/>
    <w:tmpl w:val="CD5BEB77"/>
    <w:lvl w:ilvl="0">
      <w:start w:val="1"/>
      <w:numFmt w:val="decimal"/>
      <w:pStyle w:val="11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pStyle w:val="21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pStyle w:val="31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pStyle w:val="41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pStyle w:val="51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pStyle w:val="61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pStyle w:val="71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pStyle w:val="81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pStyle w:val="91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F1D1DE5"/>
    <w:multiLevelType w:val="multilevel"/>
    <w:tmpl w:val="0548E9BC"/>
    <w:lvl w:ilvl="0">
      <w:start w:val="1"/>
      <w:numFmt w:val="decimal"/>
      <w:pStyle w:val="1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pStyle w:val="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pStyle w:val="3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pStyle w:val="4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pStyle w:val="5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pStyle w:val="6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pStyle w:val="7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pStyle w:val="8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pStyle w:val="9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758"/>
    <w:rsid w:val="00612199"/>
    <w:rsid w:val="0091083D"/>
    <w:rsid w:val="00954485"/>
    <w:rsid w:val="00BB769D"/>
    <w:rsid w:val="00BE4758"/>
    <w:rsid w:val="00E43CC7"/>
    <w:rsid w:val="77F5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1D7163"/>
  <w15:docId w15:val="{5AFB25A2-2C84-4CEE-BBD2-7E4225C3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qFormat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rsid w:val="00954485"/>
    <w:pPr>
      <w:keepNext/>
      <w:spacing w:line="1" w:lineRule="atLeast"/>
      <w:ind w:leftChars="-1" w:hangingChars="1"/>
      <w:jc w:val="center"/>
      <w:textDirection w:val="btLr"/>
      <w:textAlignment w:val="top"/>
      <w:outlineLvl w:val="6"/>
    </w:pPr>
    <w:rPr>
      <w:rFonts w:eastAsia="Times New Roman"/>
      <w:b/>
      <w:position w:val="-1"/>
      <w:sz w:val="28"/>
      <w:lang w:val="en-US" w:eastAsia="ar-SA"/>
    </w:rPr>
  </w:style>
  <w:style w:type="paragraph" w:styleId="8">
    <w:name w:val="heading 8"/>
    <w:basedOn w:val="a"/>
    <w:next w:val="a"/>
    <w:link w:val="80"/>
    <w:rsid w:val="00954485"/>
    <w:pPr>
      <w:keepNext/>
      <w:spacing w:line="1" w:lineRule="atLeast"/>
      <w:ind w:leftChars="-1" w:hangingChars="1"/>
      <w:textDirection w:val="btLr"/>
      <w:textAlignment w:val="top"/>
      <w:outlineLvl w:val="7"/>
    </w:pPr>
    <w:rPr>
      <w:rFonts w:eastAsia="Times New Roman"/>
      <w:b/>
      <w:position w:val="-1"/>
      <w:sz w:val="28"/>
      <w:lang w:val="en-US" w:eastAsia="ar-SA"/>
    </w:rPr>
  </w:style>
  <w:style w:type="paragraph" w:styleId="9">
    <w:name w:val="heading 9"/>
    <w:basedOn w:val="a"/>
    <w:next w:val="a"/>
    <w:link w:val="90"/>
    <w:rsid w:val="00954485"/>
    <w:pPr>
      <w:keepNext/>
      <w:spacing w:line="1" w:lineRule="atLeast"/>
      <w:ind w:leftChars="-1" w:hangingChars="1"/>
      <w:jc w:val="center"/>
      <w:textDirection w:val="btLr"/>
      <w:textAlignment w:val="top"/>
      <w:outlineLvl w:val="8"/>
    </w:pPr>
    <w:rPr>
      <w:rFonts w:ascii="Arial" w:eastAsia="Times New Roman" w:hAnsi="Arial" w:cs="Arial"/>
      <w:b/>
      <w:position w:val="-1"/>
      <w:sz w:val="36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4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pPr>
      <w:spacing w:line="1" w:lineRule="atLeast"/>
      <w:ind w:leftChars="-1" w:left="-1" w:hangingChars="1" w:hanging="1"/>
      <w:textAlignment w:val="top"/>
      <w:outlineLvl w:val="0"/>
    </w:pPr>
    <w:rPr>
      <w:position w:val="-1"/>
      <w:lang w:eastAsia="ar-SA"/>
    </w:rPr>
  </w:style>
  <w:style w:type="paragraph" w:customStyle="1" w:styleId="11">
    <w:name w:val="Заголовок 11"/>
    <w:basedOn w:val="10"/>
    <w:next w:val="10"/>
    <w:pPr>
      <w:keepNext/>
      <w:numPr>
        <w:numId w:val="1"/>
      </w:numPr>
      <w:ind w:hanging="1"/>
    </w:pPr>
    <w:rPr>
      <w:sz w:val="28"/>
    </w:rPr>
  </w:style>
  <w:style w:type="paragraph" w:customStyle="1" w:styleId="21">
    <w:name w:val="Заголовок 21"/>
    <w:basedOn w:val="10"/>
    <w:next w:val="10"/>
    <w:pPr>
      <w:keepNext/>
      <w:numPr>
        <w:ilvl w:val="1"/>
        <w:numId w:val="1"/>
      </w:numPr>
      <w:ind w:hanging="1"/>
      <w:outlineLvl w:val="1"/>
    </w:pPr>
    <w:rPr>
      <w:b/>
      <w:sz w:val="32"/>
    </w:rPr>
  </w:style>
  <w:style w:type="paragraph" w:customStyle="1" w:styleId="31">
    <w:name w:val="Заголовок 31"/>
    <w:basedOn w:val="10"/>
    <w:next w:val="10"/>
    <w:pPr>
      <w:keepNext/>
      <w:numPr>
        <w:ilvl w:val="2"/>
        <w:numId w:val="1"/>
      </w:numPr>
      <w:ind w:hanging="1"/>
      <w:jc w:val="center"/>
      <w:outlineLvl w:val="2"/>
    </w:pPr>
    <w:rPr>
      <w:b/>
      <w:sz w:val="24"/>
    </w:rPr>
  </w:style>
  <w:style w:type="paragraph" w:customStyle="1" w:styleId="41">
    <w:name w:val="Заголовок 41"/>
    <w:basedOn w:val="10"/>
    <w:next w:val="10"/>
    <w:pPr>
      <w:keepNext/>
      <w:numPr>
        <w:ilvl w:val="3"/>
        <w:numId w:val="1"/>
      </w:numPr>
      <w:ind w:hanging="1"/>
      <w:jc w:val="center"/>
      <w:outlineLvl w:val="3"/>
    </w:pPr>
    <w:rPr>
      <w:sz w:val="24"/>
    </w:rPr>
  </w:style>
  <w:style w:type="paragraph" w:customStyle="1" w:styleId="51">
    <w:name w:val="Заголовок 51"/>
    <w:basedOn w:val="10"/>
    <w:next w:val="10"/>
    <w:pPr>
      <w:keepNext/>
      <w:numPr>
        <w:ilvl w:val="4"/>
        <w:numId w:val="1"/>
      </w:numPr>
      <w:ind w:hanging="1"/>
      <w:outlineLvl w:val="4"/>
    </w:pPr>
    <w:rPr>
      <w:rFonts w:ascii="Arial" w:hAnsi="Arial" w:cs="Arial"/>
      <w:b/>
      <w:i/>
      <w:sz w:val="24"/>
    </w:rPr>
  </w:style>
  <w:style w:type="paragraph" w:customStyle="1" w:styleId="61">
    <w:name w:val="Заголовок 61"/>
    <w:basedOn w:val="10"/>
    <w:next w:val="10"/>
    <w:pPr>
      <w:keepNext/>
      <w:numPr>
        <w:ilvl w:val="5"/>
        <w:numId w:val="1"/>
      </w:numPr>
      <w:ind w:hanging="1"/>
      <w:jc w:val="center"/>
      <w:outlineLvl w:val="5"/>
    </w:pPr>
    <w:rPr>
      <w:sz w:val="28"/>
    </w:rPr>
  </w:style>
  <w:style w:type="paragraph" w:customStyle="1" w:styleId="71">
    <w:name w:val="Заголовок 71"/>
    <w:basedOn w:val="10"/>
    <w:next w:val="10"/>
    <w:pPr>
      <w:keepNext/>
      <w:numPr>
        <w:ilvl w:val="6"/>
        <w:numId w:val="1"/>
      </w:numPr>
      <w:ind w:hanging="1"/>
      <w:jc w:val="center"/>
      <w:outlineLvl w:val="6"/>
    </w:pPr>
    <w:rPr>
      <w:b/>
      <w:sz w:val="28"/>
      <w:lang w:val="en-US"/>
    </w:rPr>
  </w:style>
  <w:style w:type="paragraph" w:customStyle="1" w:styleId="81">
    <w:name w:val="Заголовок 81"/>
    <w:basedOn w:val="10"/>
    <w:next w:val="10"/>
    <w:pPr>
      <w:keepNext/>
      <w:numPr>
        <w:ilvl w:val="7"/>
        <w:numId w:val="1"/>
      </w:numPr>
      <w:ind w:hanging="1"/>
      <w:outlineLvl w:val="7"/>
    </w:pPr>
    <w:rPr>
      <w:b/>
      <w:sz w:val="28"/>
      <w:lang w:val="en-US"/>
    </w:rPr>
  </w:style>
  <w:style w:type="paragraph" w:customStyle="1" w:styleId="91">
    <w:name w:val="Заголовок 91"/>
    <w:basedOn w:val="10"/>
    <w:next w:val="10"/>
    <w:pPr>
      <w:keepNext/>
      <w:numPr>
        <w:ilvl w:val="8"/>
        <w:numId w:val="1"/>
      </w:numPr>
      <w:ind w:hanging="1"/>
      <w:jc w:val="center"/>
      <w:outlineLvl w:val="8"/>
    </w:pPr>
    <w:rPr>
      <w:rFonts w:ascii="Arial" w:hAnsi="Arial" w:cs="Arial"/>
      <w:b/>
      <w:sz w:val="36"/>
      <w:lang w:val="en-US"/>
    </w:rPr>
  </w:style>
  <w:style w:type="character" w:customStyle="1" w:styleId="12">
    <w:name w:val="Основной шрифт абзаца1"/>
    <w:qFormat/>
    <w:rPr>
      <w:w w:val="100"/>
      <w:position w:val="-1"/>
      <w:vertAlign w:val="baseline"/>
      <w:cs w:val="0"/>
    </w:rPr>
  </w:style>
  <w:style w:type="table" w:customStyle="1" w:styleId="13">
    <w:name w:val="Обычная таблица1"/>
    <w:qFormat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Pr>
      <w:rFonts w:ascii="Times New Roman" w:hAnsi="Times New Roman" w:cs="Times New Roman"/>
      <w:w w:val="100"/>
      <w:position w:val="-1"/>
      <w:vertAlign w:val="baseline"/>
      <w:cs w:val="0"/>
    </w:rPr>
  </w:style>
  <w:style w:type="character" w:customStyle="1" w:styleId="WW8Num1z1">
    <w:name w:val="WW8Num1z1"/>
    <w:rPr>
      <w:w w:val="100"/>
      <w:position w:val="-1"/>
      <w:vertAlign w:val="baseline"/>
      <w:cs w:val="0"/>
    </w:rPr>
  </w:style>
  <w:style w:type="character" w:customStyle="1" w:styleId="WW8Num1z2">
    <w:name w:val="WW8Num1z2"/>
    <w:rPr>
      <w:w w:val="100"/>
      <w:position w:val="-1"/>
      <w:vertAlign w:val="baseline"/>
      <w:cs w:val="0"/>
    </w:rPr>
  </w:style>
  <w:style w:type="character" w:customStyle="1" w:styleId="WW8Num1z3">
    <w:name w:val="WW8Num1z3"/>
    <w:rPr>
      <w:w w:val="100"/>
      <w:position w:val="-1"/>
      <w:vertAlign w:val="baseline"/>
      <w:cs w:val="0"/>
    </w:rPr>
  </w:style>
  <w:style w:type="character" w:customStyle="1" w:styleId="WW8Num1z4">
    <w:name w:val="WW8Num1z4"/>
    <w:rPr>
      <w:w w:val="100"/>
      <w:position w:val="-1"/>
      <w:vertAlign w:val="baseline"/>
      <w:cs w:val="0"/>
    </w:rPr>
  </w:style>
  <w:style w:type="character" w:customStyle="1" w:styleId="WW8Num1z5">
    <w:name w:val="WW8Num1z5"/>
    <w:rPr>
      <w:w w:val="100"/>
      <w:position w:val="-1"/>
      <w:vertAlign w:val="baseline"/>
      <w:cs w:val="0"/>
    </w:rPr>
  </w:style>
  <w:style w:type="character" w:customStyle="1" w:styleId="WW8Num1z6">
    <w:name w:val="WW8Num1z6"/>
    <w:rPr>
      <w:w w:val="100"/>
      <w:position w:val="-1"/>
      <w:vertAlign w:val="baseline"/>
      <w:cs w:val="0"/>
    </w:rPr>
  </w:style>
  <w:style w:type="character" w:customStyle="1" w:styleId="WW8Num1z7">
    <w:name w:val="WW8Num1z7"/>
    <w:rPr>
      <w:w w:val="100"/>
      <w:position w:val="-1"/>
      <w:vertAlign w:val="baseline"/>
      <w:cs w:val="0"/>
    </w:rPr>
  </w:style>
  <w:style w:type="character" w:customStyle="1" w:styleId="WW8Num1z8">
    <w:name w:val="WW8Num1z8"/>
    <w:rPr>
      <w:w w:val="100"/>
      <w:position w:val="-1"/>
      <w:vertAlign w:val="baseline"/>
      <w:cs w:val="0"/>
    </w:rPr>
  </w:style>
  <w:style w:type="character" w:customStyle="1" w:styleId="72">
    <w:name w:val="Основной шрифт абзаца7"/>
    <w:rPr>
      <w:w w:val="100"/>
      <w:position w:val="-1"/>
      <w:vertAlign w:val="baseline"/>
      <w:cs w:val="0"/>
    </w:rPr>
  </w:style>
  <w:style w:type="character" w:customStyle="1" w:styleId="60">
    <w:name w:val="Основной шрифт абзаца6"/>
    <w:rPr>
      <w:w w:val="100"/>
      <w:position w:val="-1"/>
      <w:vertAlign w:val="baseline"/>
      <w:cs w:val="0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vertAlign w:val="baseline"/>
      <w:cs w:val="0"/>
    </w:rPr>
  </w:style>
  <w:style w:type="character" w:customStyle="1" w:styleId="WW8Num2z1">
    <w:name w:val="WW8Num2z1"/>
    <w:rPr>
      <w:w w:val="100"/>
      <w:position w:val="-1"/>
      <w:vertAlign w:val="baseline"/>
      <w:cs w:val="0"/>
    </w:rPr>
  </w:style>
  <w:style w:type="character" w:customStyle="1" w:styleId="WW8Num2z2">
    <w:name w:val="WW8Num2z2"/>
    <w:rPr>
      <w:w w:val="100"/>
      <w:position w:val="-1"/>
      <w:vertAlign w:val="baseline"/>
      <w:cs w:val="0"/>
    </w:rPr>
  </w:style>
  <w:style w:type="character" w:customStyle="1" w:styleId="WW8Num2z3">
    <w:name w:val="WW8Num2z3"/>
    <w:rPr>
      <w:w w:val="100"/>
      <w:position w:val="-1"/>
      <w:vertAlign w:val="baseline"/>
      <w:cs w:val="0"/>
    </w:rPr>
  </w:style>
  <w:style w:type="character" w:customStyle="1" w:styleId="WW8Num2z4">
    <w:name w:val="WW8Num2z4"/>
    <w:rPr>
      <w:w w:val="100"/>
      <w:position w:val="-1"/>
      <w:vertAlign w:val="baseline"/>
      <w:cs w:val="0"/>
    </w:rPr>
  </w:style>
  <w:style w:type="character" w:customStyle="1" w:styleId="WW8Num2z5">
    <w:name w:val="WW8Num2z5"/>
    <w:rPr>
      <w:w w:val="100"/>
      <w:position w:val="-1"/>
      <w:vertAlign w:val="baseline"/>
      <w:cs w:val="0"/>
    </w:rPr>
  </w:style>
  <w:style w:type="character" w:customStyle="1" w:styleId="WW8Num2z6">
    <w:name w:val="WW8Num2z6"/>
    <w:rPr>
      <w:w w:val="100"/>
      <w:position w:val="-1"/>
      <w:vertAlign w:val="baseline"/>
      <w:cs w:val="0"/>
    </w:rPr>
  </w:style>
  <w:style w:type="character" w:customStyle="1" w:styleId="WW8Num2z7">
    <w:name w:val="WW8Num2z7"/>
    <w:rPr>
      <w:w w:val="100"/>
      <w:position w:val="-1"/>
      <w:vertAlign w:val="baseline"/>
      <w:cs w:val="0"/>
    </w:rPr>
  </w:style>
  <w:style w:type="character" w:customStyle="1" w:styleId="WW8Num2z8">
    <w:name w:val="WW8Num2z8"/>
    <w:rPr>
      <w:w w:val="100"/>
      <w:position w:val="-1"/>
      <w:vertAlign w:val="baseline"/>
      <w:cs w:val="0"/>
    </w:rPr>
  </w:style>
  <w:style w:type="character" w:customStyle="1" w:styleId="WW8Num3z0">
    <w:name w:val="WW8Num3z0"/>
    <w:rPr>
      <w:rFonts w:ascii="Symbol" w:hAnsi="Symbol" w:cs="OpenSymbol"/>
      <w:w w:val="100"/>
      <w:position w:val="-1"/>
      <w:vertAlign w:val="baseline"/>
      <w:cs w:val="0"/>
    </w:rPr>
  </w:style>
  <w:style w:type="character" w:customStyle="1" w:styleId="WW8Num4z0">
    <w:name w:val="WW8Num4z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WW8Num5z0">
    <w:name w:val="WW8Num5z0"/>
    <w:rPr>
      <w:rFonts w:ascii="Wingdings" w:hAnsi="Wingdings" w:cs="Wingdings"/>
      <w:w w:val="100"/>
      <w:position w:val="-1"/>
      <w:vertAlign w:val="baseline"/>
      <w:cs w:val="0"/>
    </w:rPr>
  </w:style>
  <w:style w:type="character" w:customStyle="1" w:styleId="Absatz-Standardschriftart">
    <w:name w:val="Absatz-Standardschriftart"/>
    <w:rPr>
      <w:w w:val="100"/>
      <w:position w:val="-1"/>
      <w:vertAlign w:val="baseline"/>
      <w:cs w:val="0"/>
    </w:rPr>
  </w:style>
  <w:style w:type="character" w:customStyle="1" w:styleId="WW-Absatz-Standardschriftart">
    <w:name w:val="WW-Absatz-Standardschriftart"/>
    <w:rPr>
      <w:w w:val="100"/>
      <w:position w:val="-1"/>
      <w:vertAlign w:val="baseline"/>
      <w:cs w:val="0"/>
    </w:rPr>
  </w:style>
  <w:style w:type="character" w:customStyle="1" w:styleId="WW-Absatz-Standardschriftart1">
    <w:name w:val="WW-Absatz-Standardschriftart1"/>
    <w:rPr>
      <w:w w:val="100"/>
      <w:position w:val="-1"/>
      <w:vertAlign w:val="baseline"/>
      <w:cs w:val="0"/>
    </w:rPr>
  </w:style>
  <w:style w:type="character" w:customStyle="1" w:styleId="WW-Absatz-Standardschriftart11">
    <w:name w:val="WW-Absatz-Standardschriftart11"/>
    <w:rPr>
      <w:w w:val="100"/>
      <w:position w:val="-1"/>
      <w:vertAlign w:val="baseline"/>
      <w:cs w:val="0"/>
    </w:rPr>
  </w:style>
  <w:style w:type="character" w:customStyle="1" w:styleId="WW-Absatz-Standardschriftart111">
    <w:name w:val="WW-Absatz-Standardschriftart111"/>
    <w:rPr>
      <w:w w:val="100"/>
      <w:position w:val="-1"/>
      <w:vertAlign w:val="baseline"/>
      <w:cs w:val="0"/>
    </w:rPr>
  </w:style>
  <w:style w:type="character" w:customStyle="1" w:styleId="WW-Absatz-Standardschriftart1111">
    <w:name w:val="WW-Absatz-Standardschriftart1111"/>
    <w:rPr>
      <w:w w:val="100"/>
      <w:position w:val="-1"/>
      <w:vertAlign w:val="baseline"/>
      <w:cs w:val="0"/>
    </w:rPr>
  </w:style>
  <w:style w:type="character" w:customStyle="1" w:styleId="WW-Absatz-Standardschriftart11111">
    <w:name w:val="WW-Absatz-Standardschriftart11111"/>
    <w:rPr>
      <w:w w:val="100"/>
      <w:position w:val="-1"/>
      <w:vertAlign w:val="baseline"/>
      <w:cs w:val="0"/>
    </w:rPr>
  </w:style>
  <w:style w:type="character" w:customStyle="1" w:styleId="WW-Absatz-Standardschriftart111111">
    <w:name w:val="WW-Absatz-Standardschriftart111111"/>
    <w:rPr>
      <w:w w:val="100"/>
      <w:position w:val="-1"/>
      <w:vertAlign w:val="baseline"/>
      <w:cs w:val="0"/>
    </w:rPr>
  </w:style>
  <w:style w:type="character" w:customStyle="1" w:styleId="WW-Absatz-Standardschriftart1111111">
    <w:name w:val="WW-Absatz-Standardschriftart1111111"/>
    <w:rPr>
      <w:w w:val="100"/>
      <w:position w:val="-1"/>
      <w:vertAlign w:val="baseline"/>
      <w:cs w:val="0"/>
    </w:rPr>
  </w:style>
  <w:style w:type="character" w:customStyle="1" w:styleId="WW-Absatz-Standardschriftart11111111">
    <w:name w:val="WW-Absatz-Standardschriftart11111111"/>
    <w:rPr>
      <w:w w:val="100"/>
      <w:position w:val="-1"/>
      <w:vertAlign w:val="baseline"/>
      <w:cs w:val="0"/>
    </w:rPr>
  </w:style>
  <w:style w:type="character" w:customStyle="1" w:styleId="WW-Absatz-Standardschriftart111111111">
    <w:name w:val="WW-Absatz-Standardschriftart111111111"/>
    <w:rPr>
      <w:w w:val="100"/>
      <w:position w:val="-1"/>
      <w:vertAlign w:val="baseline"/>
      <w:cs w:val="0"/>
    </w:rPr>
  </w:style>
  <w:style w:type="character" w:customStyle="1" w:styleId="WW-Absatz-Standardschriftart1111111111">
    <w:name w:val="WW-Absatz-Standardschriftart1111111111"/>
    <w:rPr>
      <w:w w:val="100"/>
      <w:position w:val="-1"/>
      <w:vertAlign w:val="baseline"/>
      <w:cs w:val="0"/>
    </w:rPr>
  </w:style>
  <w:style w:type="character" w:customStyle="1" w:styleId="WW-Absatz-Standardschriftart11111111111">
    <w:name w:val="WW-Absatz-Standardschriftart11111111111"/>
    <w:rPr>
      <w:w w:val="100"/>
      <w:position w:val="-1"/>
      <w:vertAlign w:val="baseline"/>
      <w:cs w:val="0"/>
    </w:rPr>
  </w:style>
  <w:style w:type="character" w:customStyle="1" w:styleId="WW-Absatz-Standardschriftart111111111111">
    <w:name w:val="WW-Absatz-Standardschriftart111111111111"/>
    <w:rPr>
      <w:w w:val="100"/>
      <w:position w:val="-1"/>
      <w:vertAlign w:val="baseline"/>
      <w:cs w:val="0"/>
    </w:rPr>
  </w:style>
  <w:style w:type="character" w:customStyle="1" w:styleId="WW-Absatz-Standardschriftart1111111111111">
    <w:name w:val="WW-Absatz-Standardschriftart1111111111111"/>
    <w:rPr>
      <w:w w:val="100"/>
      <w:position w:val="-1"/>
      <w:vertAlign w:val="baseline"/>
      <w:cs w:val="0"/>
    </w:rPr>
  </w:style>
  <w:style w:type="character" w:customStyle="1" w:styleId="WW-Absatz-Standardschriftart11111111111111">
    <w:name w:val="WW-Absatz-Standardschriftart11111111111111"/>
    <w:rPr>
      <w:w w:val="100"/>
      <w:position w:val="-1"/>
      <w:vertAlign w:val="baseline"/>
      <w:cs w:val="0"/>
    </w:rPr>
  </w:style>
  <w:style w:type="character" w:customStyle="1" w:styleId="WW-Absatz-Standardschriftart111111111111111">
    <w:name w:val="WW-Absatz-Standardschriftart111111111111111"/>
    <w:rPr>
      <w:w w:val="100"/>
      <w:position w:val="-1"/>
      <w:vertAlign w:val="baseline"/>
      <w:cs w:val="0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vertAlign w:val="baseline"/>
      <w:cs w:val="0"/>
    </w:rPr>
  </w:style>
  <w:style w:type="character" w:customStyle="1" w:styleId="50">
    <w:name w:val="Основной шрифт абзаца5"/>
    <w:rPr>
      <w:w w:val="100"/>
      <w:position w:val="-1"/>
      <w:vertAlign w:val="baseline"/>
      <w:cs w:val="0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">
    <w:name w:val="WW-Absatz-Standardschriftart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">
    <w:name w:val="WW-Absatz-Standardschriftart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">
    <w:name w:val="WW-Absatz-Standardschriftart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">
    <w:name w:val="WW-Absatz-Standardschriftart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">
    <w:name w:val="WW-Absatz-Standardschriftart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">
    <w:name w:val="WW-Absatz-Standardschriftart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">
    <w:name w:val="WW-Absatz-Standardschriftart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">
    <w:name w:val="WW-Absatz-Standardschriftart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">
    <w:name w:val="WW-Absatz-Standardschriftart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">
    <w:name w:val="WW-Absatz-Standardschriftart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">
    <w:name w:val="WW-Absatz-Standardschriftart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">
    <w:name w:val="WW-Absatz-Standardschriftart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">
    <w:name w:val="WW-Absatz-Standardschriftart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">
    <w:name w:val="WW-Absatz-Standardschriftart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">
    <w:name w:val="WW-Absatz-Standardschriftart1111111111111111111111111111111111111111111111111"/>
    <w:rPr>
      <w:w w:val="100"/>
      <w:position w:val="-1"/>
      <w:vertAlign w:val="baseline"/>
      <w:cs w:val="0"/>
    </w:rPr>
  </w:style>
  <w:style w:type="character" w:customStyle="1" w:styleId="40">
    <w:name w:val="Основной шрифт абзаца4"/>
    <w:rPr>
      <w:w w:val="100"/>
      <w:position w:val="-1"/>
      <w:vertAlign w:val="baseline"/>
      <w:cs w:val="0"/>
    </w:rPr>
  </w:style>
  <w:style w:type="character" w:customStyle="1" w:styleId="30">
    <w:name w:val="Основной шрифт абзаца3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">
    <w:name w:val="WW-Absatz-Standardschriftart11111111111111111111111111111111111111111111111111"/>
    <w:rPr>
      <w:w w:val="100"/>
      <w:position w:val="-1"/>
      <w:vertAlign w:val="baseline"/>
      <w:cs w:val="0"/>
    </w:rPr>
  </w:style>
  <w:style w:type="character" w:customStyle="1" w:styleId="20">
    <w:name w:val="Основной шрифт абзаца2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8Num6z0">
    <w:name w:val="WW8Num6z0"/>
    <w:rPr>
      <w:rFonts w:ascii="Wingdings" w:hAnsi="Wingdings" w:cs="Wingdings"/>
      <w:w w:val="100"/>
      <w:position w:val="-1"/>
      <w:vertAlign w:val="baseline"/>
      <w:cs w:val="0"/>
    </w:rPr>
  </w:style>
  <w:style w:type="character" w:customStyle="1" w:styleId="WW8Num7z0">
    <w:name w:val="WW8Num7z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WW8Num8z0">
    <w:name w:val="WW8Num8z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WW8Num9z0">
    <w:name w:val="WW8Num9z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WW8Num11z0">
    <w:name w:val="WW8Num11z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WW8Num12z0">
    <w:name w:val="WW8Num12z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WW8Num14z0">
    <w:name w:val="WW8Num14z0"/>
    <w:rPr>
      <w:rFonts w:ascii="Times New Roman" w:hAnsi="Times New Roman" w:cs="Times New Roman"/>
      <w:w w:val="100"/>
      <w:position w:val="-1"/>
      <w:vertAlign w:val="baseline"/>
      <w:cs w:val="0"/>
    </w:rPr>
  </w:style>
  <w:style w:type="character" w:customStyle="1" w:styleId="WW8Num15z0">
    <w:name w:val="WW8Num15z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WW8Num17z0">
    <w:name w:val="WW8Num17z0"/>
    <w:rPr>
      <w:rFonts w:ascii="Wingdings" w:hAnsi="Wingdings" w:cs="Wingdings"/>
      <w:w w:val="100"/>
      <w:position w:val="-1"/>
      <w:vertAlign w:val="baseline"/>
      <w:cs w:val="0"/>
    </w:rPr>
  </w:style>
  <w:style w:type="character" w:customStyle="1" w:styleId="WW8Num19z0">
    <w:name w:val="WW8Num19z0"/>
    <w:rPr>
      <w:rFonts w:ascii="Wingdings" w:hAnsi="Wingdings" w:cs="Wingdings"/>
      <w:w w:val="100"/>
      <w:position w:val="-1"/>
      <w:vertAlign w:val="baseline"/>
      <w:cs w:val="0"/>
    </w:rPr>
  </w:style>
  <w:style w:type="character" w:customStyle="1" w:styleId="WW8Num23z0">
    <w:name w:val="WW8Num23z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WW8Num25z0">
    <w:name w:val="WW8Num25z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WW8Num27z0">
    <w:name w:val="WW8Num27z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WW8Num28z0">
    <w:name w:val="WW8Num28z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WW8Num29z0">
    <w:name w:val="WW8Num29z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14">
    <w:name w:val="Основной шрифт абзаца1"/>
    <w:rPr>
      <w:w w:val="100"/>
      <w:position w:val="-1"/>
      <w:vertAlign w:val="baseline"/>
      <w:cs w:val="0"/>
    </w:rPr>
  </w:style>
  <w:style w:type="character" w:customStyle="1" w:styleId="15">
    <w:name w:val="Гиперссылка1"/>
    <w:rPr>
      <w:color w:val="0000FF"/>
      <w:w w:val="100"/>
      <w:position w:val="-1"/>
      <w:u w:val="single"/>
      <w:vertAlign w:val="baseline"/>
      <w:cs w:val="0"/>
    </w:rPr>
  </w:style>
  <w:style w:type="character" w:customStyle="1" w:styleId="16">
    <w:name w:val="Просмотренная гиперссылка1"/>
    <w:rPr>
      <w:color w:val="800080"/>
      <w:w w:val="100"/>
      <w:position w:val="-1"/>
      <w:u w:val="single"/>
      <w:vertAlign w:val="baseline"/>
      <w:cs w:val="0"/>
    </w:rPr>
  </w:style>
  <w:style w:type="character" w:customStyle="1" w:styleId="17">
    <w:name w:val="Выделение1"/>
    <w:rPr>
      <w:i/>
      <w:iCs/>
      <w:w w:val="100"/>
      <w:position w:val="-1"/>
      <w:vertAlign w:val="baseline"/>
      <w:cs w:val="0"/>
    </w:rPr>
  </w:style>
  <w:style w:type="character" w:customStyle="1" w:styleId="a5">
    <w:name w:val="Символ нумерации"/>
    <w:rPr>
      <w:w w:val="100"/>
      <w:position w:val="-1"/>
      <w:vertAlign w:val="baseline"/>
      <w:cs w:val="0"/>
    </w:rPr>
  </w:style>
  <w:style w:type="character" w:customStyle="1" w:styleId="a6">
    <w:name w:val="Маркеры списка"/>
    <w:rPr>
      <w:rFonts w:ascii="OpenSymbol" w:eastAsia="OpenSymbol" w:hAnsi="OpenSymbol" w:cs="OpenSymbol"/>
      <w:w w:val="100"/>
      <w:position w:val="-1"/>
      <w:vertAlign w:val="baseline"/>
      <w:cs w:val="0"/>
    </w:rPr>
  </w:style>
  <w:style w:type="character" w:customStyle="1" w:styleId="18">
    <w:name w:val="Строгий1"/>
    <w:rPr>
      <w:b/>
      <w:bCs/>
      <w:w w:val="100"/>
      <w:position w:val="-1"/>
      <w:vertAlign w:val="baseline"/>
      <w:cs w:val="0"/>
    </w:rPr>
  </w:style>
  <w:style w:type="paragraph" w:customStyle="1" w:styleId="22">
    <w:name w:val="Заголовок2"/>
    <w:basedOn w:val="10"/>
    <w:next w:val="1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19">
    <w:name w:val="Основной текст1"/>
    <w:basedOn w:val="10"/>
    <w:rPr>
      <w:sz w:val="24"/>
    </w:rPr>
  </w:style>
  <w:style w:type="paragraph" w:customStyle="1" w:styleId="1a">
    <w:name w:val="Список1"/>
    <w:basedOn w:val="19"/>
  </w:style>
  <w:style w:type="paragraph" w:customStyle="1" w:styleId="a7">
    <w:name w:val="Название"/>
    <w:basedOn w:val="1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73">
    <w:name w:val="Указатель7"/>
    <w:basedOn w:val="10"/>
    <w:pPr>
      <w:suppressLineNumbers/>
    </w:pPr>
  </w:style>
  <w:style w:type="paragraph" w:customStyle="1" w:styleId="1b">
    <w:name w:val="Заголовок1"/>
    <w:basedOn w:val="10"/>
    <w:next w:val="1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62">
    <w:name w:val="Указатель6"/>
    <w:basedOn w:val="10"/>
    <w:pPr>
      <w:suppressLineNumbers/>
    </w:pPr>
  </w:style>
  <w:style w:type="paragraph" w:customStyle="1" w:styleId="32">
    <w:name w:val="Заголовок3"/>
    <w:basedOn w:val="10"/>
    <w:next w:val="1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c">
    <w:name w:val="Подзаголовок1"/>
    <w:basedOn w:val="1b"/>
    <w:next w:val="19"/>
    <w:pPr>
      <w:jc w:val="center"/>
    </w:pPr>
    <w:rPr>
      <w:i/>
      <w:iCs/>
    </w:rPr>
  </w:style>
  <w:style w:type="paragraph" w:customStyle="1" w:styleId="52">
    <w:name w:val="Название5"/>
    <w:basedOn w:val="1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53">
    <w:name w:val="Указатель5"/>
    <w:basedOn w:val="10"/>
    <w:pPr>
      <w:suppressLineNumbers/>
    </w:pPr>
  </w:style>
  <w:style w:type="paragraph" w:customStyle="1" w:styleId="42">
    <w:name w:val="Название4"/>
    <w:basedOn w:val="1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43">
    <w:name w:val="Указатель4"/>
    <w:basedOn w:val="10"/>
    <w:pPr>
      <w:suppressLineNumbers/>
    </w:pPr>
  </w:style>
  <w:style w:type="paragraph" w:customStyle="1" w:styleId="33">
    <w:name w:val="Название3"/>
    <w:basedOn w:val="1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4">
    <w:name w:val="Указатель3"/>
    <w:basedOn w:val="10"/>
    <w:pPr>
      <w:suppressLineNumbers/>
    </w:pPr>
  </w:style>
  <w:style w:type="paragraph" w:customStyle="1" w:styleId="23">
    <w:name w:val="Название2"/>
    <w:basedOn w:val="1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4">
    <w:name w:val="Указатель2"/>
    <w:basedOn w:val="10"/>
    <w:pPr>
      <w:suppressLineNumbers/>
    </w:pPr>
  </w:style>
  <w:style w:type="paragraph" w:customStyle="1" w:styleId="1d">
    <w:name w:val="Название1"/>
    <w:basedOn w:val="1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e">
    <w:name w:val="Указатель1"/>
    <w:basedOn w:val="10"/>
    <w:pPr>
      <w:suppressLineNumbers/>
    </w:pPr>
  </w:style>
  <w:style w:type="paragraph" w:customStyle="1" w:styleId="1f">
    <w:name w:val="Название объекта1"/>
    <w:basedOn w:val="10"/>
    <w:next w:val="10"/>
    <w:rPr>
      <w:rFonts w:ascii="Arial" w:hAnsi="Arial" w:cs="Arial"/>
      <w:b/>
      <w:sz w:val="24"/>
    </w:rPr>
  </w:style>
  <w:style w:type="paragraph" w:customStyle="1" w:styleId="1f0">
    <w:name w:val="Схема документа1"/>
    <w:basedOn w:val="10"/>
    <w:pPr>
      <w:shd w:val="clear" w:color="auto" w:fill="000080"/>
    </w:pPr>
    <w:rPr>
      <w:rFonts w:ascii="Tahoma" w:hAnsi="Tahoma" w:cs="Tahoma"/>
    </w:rPr>
  </w:style>
  <w:style w:type="paragraph" w:customStyle="1" w:styleId="1f1">
    <w:name w:val="Основной текст с отступом1"/>
    <w:basedOn w:val="10"/>
    <w:pPr>
      <w:ind w:left="720"/>
    </w:pPr>
  </w:style>
  <w:style w:type="paragraph" w:customStyle="1" w:styleId="1f2">
    <w:name w:val="Верхний колонтитул1"/>
    <w:basedOn w:val="10"/>
    <w:pPr>
      <w:tabs>
        <w:tab w:val="center" w:pos="4153"/>
        <w:tab w:val="right" w:pos="8306"/>
      </w:tabs>
    </w:pPr>
  </w:style>
  <w:style w:type="paragraph" w:customStyle="1" w:styleId="1f3">
    <w:name w:val="Нижний колонтитул1"/>
    <w:basedOn w:val="10"/>
    <w:pPr>
      <w:tabs>
        <w:tab w:val="center" w:pos="4153"/>
        <w:tab w:val="right" w:pos="8306"/>
      </w:tabs>
    </w:pPr>
  </w:style>
  <w:style w:type="paragraph" w:customStyle="1" w:styleId="210">
    <w:name w:val="Основной текст 21"/>
    <w:basedOn w:val="10"/>
    <w:pPr>
      <w:jc w:val="center"/>
    </w:pPr>
    <w:rPr>
      <w:b/>
      <w:sz w:val="28"/>
    </w:rPr>
  </w:style>
  <w:style w:type="paragraph" w:customStyle="1" w:styleId="310">
    <w:name w:val="Основной текст 31"/>
    <w:basedOn w:val="10"/>
    <w:pPr>
      <w:tabs>
        <w:tab w:val="left" w:pos="4501"/>
      </w:tabs>
    </w:pPr>
    <w:rPr>
      <w:sz w:val="28"/>
    </w:rPr>
  </w:style>
  <w:style w:type="paragraph" w:customStyle="1" w:styleId="1f4">
    <w:name w:val="Текст выноски1"/>
    <w:basedOn w:val="10"/>
    <w:rPr>
      <w:rFonts w:ascii="Tahoma" w:hAnsi="Tahoma" w:cs="Tahoma"/>
      <w:sz w:val="16"/>
      <w:szCs w:val="16"/>
    </w:rPr>
  </w:style>
  <w:style w:type="paragraph" w:customStyle="1" w:styleId="a8">
    <w:name w:val="Обычный (веб)"/>
    <w:basedOn w:val="10"/>
    <w:pPr>
      <w:spacing w:before="100" w:after="100"/>
      <w:ind w:left="0"/>
    </w:pPr>
    <w:rPr>
      <w:rFonts w:ascii="Arial" w:hAnsi="Arial" w:cs="Arial"/>
      <w:color w:val="000000"/>
      <w:sz w:val="24"/>
      <w:szCs w:val="24"/>
    </w:rPr>
  </w:style>
  <w:style w:type="paragraph" w:customStyle="1" w:styleId="HTML1">
    <w:name w:val="Стандартный HTML1"/>
    <w:basedOn w:val="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FR1">
    <w:name w:val="FR1"/>
    <w:pPr>
      <w:widowControl w:val="0"/>
      <w:spacing w:line="1" w:lineRule="atLeast"/>
      <w:ind w:leftChars="-1" w:left="200" w:hangingChars="1" w:hanging="1"/>
      <w:jc w:val="center"/>
      <w:textAlignment w:val="top"/>
      <w:outlineLvl w:val="0"/>
    </w:pPr>
    <w:rPr>
      <w:rFonts w:ascii="Arial Narrow" w:hAnsi="Arial Narrow" w:cs="Arial Narrow"/>
      <w:b/>
      <w:position w:val="-1"/>
      <w:sz w:val="72"/>
      <w:lang w:eastAsia="ar-SA"/>
    </w:rPr>
  </w:style>
  <w:style w:type="paragraph" w:customStyle="1" w:styleId="FR2">
    <w:name w:val="FR2"/>
    <w:pPr>
      <w:widowControl w:val="0"/>
      <w:spacing w:line="1" w:lineRule="atLeast"/>
      <w:ind w:leftChars="-1" w:left="200" w:hangingChars="1" w:hanging="1"/>
      <w:jc w:val="center"/>
      <w:textAlignment w:val="top"/>
      <w:outlineLvl w:val="0"/>
    </w:pPr>
    <w:rPr>
      <w:rFonts w:ascii="Arial" w:hAnsi="Arial" w:cs="Arial"/>
      <w:position w:val="-1"/>
      <w:sz w:val="40"/>
      <w:lang w:eastAsia="ar-SA"/>
    </w:rPr>
  </w:style>
  <w:style w:type="paragraph" w:customStyle="1" w:styleId="FR3">
    <w:name w:val="FR3"/>
    <w:pPr>
      <w:widowControl w:val="0"/>
      <w:spacing w:line="1" w:lineRule="atLeast"/>
      <w:ind w:leftChars="-1" w:left="4680" w:hangingChars="1" w:hanging="1"/>
      <w:jc w:val="center"/>
      <w:textAlignment w:val="top"/>
      <w:outlineLvl w:val="0"/>
    </w:pPr>
    <w:rPr>
      <w:rFonts w:ascii="Arial" w:hAnsi="Arial" w:cs="Arial"/>
      <w:i/>
      <w:position w:val="-1"/>
      <w:sz w:val="36"/>
      <w:lang w:eastAsia="ar-SA"/>
    </w:rPr>
  </w:style>
  <w:style w:type="paragraph" w:customStyle="1" w:styleId="a9">
    <w:name w:val="Содержимое таблицы"/>
    <w:basedOn w:val="10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ab">
    <w:name w:val="Содержимое врезки"/>
    <w:basedOn w:val="19"/>
  </w:style>
  <w:style w:type="paragraph" w:customStyle="1" w:styleId="ac">
    <w:name w:val="_Основной текст"/>
    <w:pPr>
      <w:tabs>
        <w:tab w:val="left" w:pos="737"/>
      </w:tabs>
      <w:spacing w:line="210" w:lineRule="atLeast"/>
      <w:ind w:leftChars="-1" w:left="-1" w:hangingChars="1" w:hanging="1"/>
      <w:jc w:val="both"/>
      <w:textAlignment w:val="top"/>
      <w:outlineLvl w:val="0"/>
    </w:pPr>
    <w:rPr>
      <w:rFonts w:ascii="SvetlanaC" w:hAnsi="SvetlanaC" w:cs="Mangal"/>
      <w:position w:val="-1"/>
      <w:sz w:val="19"/>
      <w:szCs w:val="24"/>
      <w:lang w:eastAsia="hi-IN" w:bidi="hi-IN"/>
    </w:rPr>
  </w:style>
  <w:style w:type="paragraph" w:customStyle="1" w:styleId="ad">
    <w:name w:val="Заголовок списка"/>
    <w:basedOn w:val="10"/>
    <w:next w:val="ae"/>
    <w:pPr>
      <w:ind w:left="0"/>
    </w:pPr>
  </w:style>
  <w:style w:type="paragraph" w:customStyle="1" w:styleId="ae">
    <w:name w:val="Содержимое списка"/>
    <w:basedOn w:val="10"/>
    <w:pPr>
      <w:ind w:left="567"/>
    </w:pPr>
  </w:style>
  <w:style w:type="paragraph" w:customStyle="1" w:styleId="af">
    <w:name w:val="Горизонтальная линия"/>
    <w:basedOn w:val="10"/>
    <w:next w:val="19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1f5">
    <w:name w:val="Цитата1"/>
    <w:basedOn w:val="10"/>
    <w:pPr>
      <w:spacing w:after="283"/>
      <w:ind w:left="567" w:right="567"/>
    </w:pPr>
  </w:style>
  <w:style w:type="paragraph" w:customStyle="1" w:styleId="Standard">
    <w:name w:val="Standard"/>
    <w:pPr>
      <w:widowControl w:val="0"/>
      <w:spacing w:line="1" w:lineRule="atLeast"/>
      <w:ind w:leftChars="-1" w:left="-1" w:hangingChars="1" w:hanging="1"/>
      <w:textAlignment w:val="top"/>
      <w:outlineLvl w:val="0"/>
    </w:pPr>
    <w:rPr>
      <w:color w:val="000000"/>
      <w:position w:val="-1"/>
      <w:sz w:val="24"/>
      <w:szCs w:val="24"/>
      <w:lang w:val="en-US" w:eastAsia="ar-SA"/>
    </w:rPr>
  </w:style>
  <w:style w:type="paragraph" w:customStyle="1" w:styleId="cat1">
    <w:name w:val="cat1"/>
    <w:basedOn w:val="10"/>
    <w:pPr>
      <w:suppressAutoHyphens/>
      <w:spacing w:before="280" w:after="280" w:line="240" w:lineRule="auto"/>
    </w:pPr>
    <w:rPr>
      <w:rFonts w:eastAsia="Times New Roman"/>
      <w:sz w:val="24"/>
      <w:szCs w:val="24"/>
    </w:rPr>
  </w:style>
  <w:style w:type="paragraph" w:customStyle="1" w:styleId="ConsPlusNormal">
    <w:name w:val="ConsPlusNormal"/>
    <w:pPr>
      <w:widowControl w:val="0"/>
      <w:spacing w:line="100" w:lineRule="atLeast"/>
      <w:ind w:leftChars="-1" w:left="-1" w:hangingChars="1" w:hanging="1"/>
      <w:textAlignment w:val="top"/>
      <w:outlineLvl w:val="0"/>
    </w:pPr>
    <w:rPr>
      <w:rFonts w:ascii="Calibri" w:hAnsi="Calibri" w:cs="Calibri"/>
      <w:position w:val="-1"/>
      <w:sz w:val="22"/>
      <w:lang w:eastAsia="ar-SA"/>
    </w:rPr>
  </w:style>
  <w:style w:type="paragraph" w:customStyle="1" w:styleId="320">
    <w:name w:val="Основной текст 32"/>
    <w:basedOn w:val="10"/>
    <w:rPr>
      <w:sz w:val="24"/>
    </w:rPr>
  </w:style>
  <w:style w:type="table" w:customStyle="1" w:styleId="Style305">
    <w:name w:val="_Style 305"/>
    <w:basedOn w:val="TableNormal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06">
    <w:name w:val="_Style 306"/>
    <w:basedOn w:val="TableNormal1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rsid w:val="00954485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954485"/>
    <w:rPr>
      <w:color w:val="605E5C"/>
      <w:shd w:val="clear" w:color="auto" w:fill="E1DFDD"/>
    </w:rPr>
  </w:style>
  <w:style w:type="character" w:styleId="af2">
    <w:name w:val="FollowedHyperlink"/>
    <w:basedOn w:val="a0"/>
    <w:rsid w:val="00954485"/>
    <w:rPr>
      <w:color w:val="800080" w:themeColor="followedHyperlink"/>
      <w:u w:val="single"/>
    </w:rPr>
  </w:style>
  <w:style w:type="character" w:customStyle="1" w:styleId="70">
    <w:name w:val="Заголовок 7 Знак"/>
    <w:basedOn w:val="a0"/>
    <w:link w:val="7"/>
    <w:rsid w:val="00954485"/>
    <w:rPr>
      <w:rFonts w:eastAsia="Times New Roman"/>
      <w:b/>
      <w:position w:val="-1"/>
      <w:sz w:val="28"/>
      <w:lang w:val="en-US" w:eastAsia="ar-SA"/>
    </w:rPr>
  </w:style>
  <w:style w:type="character" w:customStyle="1" w:styleId="80">
    <w:name w:val="Заголовок 8 Знак"/>
    <w:basedOn w:val="a0"/>
    <w:link w:val="8"/>
    <w:rsid w:val="00954485"/>
    <w:rPr>
      <w:rFonts w:eastAsia="Times New Roman"/>
      <w:b/>
      <w:position w:val="-1"/>
      <w:sz w:val="28"/>
      <w:lang w:val="en-US" w:eastAsia="ar-SA"/>
    </w:rPr>
  </w:style>
  <w:style w:type="character" w:customStyle="1" w:styleId="90">
    <w:name w:val="Заголовок 9 Знак"/>
    <w:basedOn w:val="a0"/>
    <w:link w:val="9"/>
    <w:rsid w:val="00954485"/>
    <w:rPr>
      <w:rFonts w:ascii="Arial" w:eastAsia="Times New Roman" w:hAnsi="Arial" w:cs="Arial"/>
      <w:b/>
      <w:position w:val="-1"/>
      <w:sz w:val="3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aduk.ru/travel/1409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iadu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aduk@aha.ru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4</cp:revision>
  <dcterms:created xsi:type="dcterms:W3CDTF">2025-04-24T10:43:00Z</dcterms:created>
  <dcterms:modified xsi:type="dcterms:W3CDTF">2025-04-24T10:48:00Z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</Properties>
</file>