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640F63" w:rsidRPr="00640F63" w14:paraId="41B4E7D6" w14:textId="77777777">
        <w:tc>
          <w:tcPr>
            <w:tcW w:w="1566" w:type="dxa"/>
            <w:shd w:val="clear" w:color="auto" w:fill="auto"/>
          </w:tcPr>
          <w:p w14:paraId="5C0BBCBB" w14:textId="77777777" w:rsidR="00046126" w:rsidRPr="00640F63" w:rsidRDefault="009A0512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  <w:r w:rsidRPr="00640F63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49544A58" w14:textId="77777777" w:rsidR="00046126" w:rsidRPr="00640F63" w:rsidRDefault="00046126">
            <w:pPr>
              <w:pStyle w:val="2"/>
              <w:snapToGrid w:val="0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</w:p>
        </w:tc>
      </w:tr>
      <w:tr w:rsidR="00640F63" w:rsidRPr="00640F63" w14:paraId="57BFF3E5" w14:textId="77777777">
        <w:tc>
          <w:tcPr>
            <w:tcW w:w="1566" w:type="dxa"/>
            <w:shd w:val="clear" w:color="auto" w:fill="auto"/>
          </w:tcPr>
          <w:p w14:paraId="542EDCB9" w14:textId="2AAE5F08" w:rsidR="00046126" w:rsidRPr="00640F63" w:rsidRDefault="00640F63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</w:pPr>
            <w:r w:rsidRPr="00640F63">
              <w:rPr>
                <w:noProof/>
                <w:color w:val="365F91" w:themeColor="accent1" w:themeShade="BF"/>
              </w:rPr>
              <w:drawing>
                <wp:inline distT="0" distB="0" distL="0" distR="0" wp14:anchorId="0E8A9E94" wp14:editId="7E80B50B">
                  <wp:extent cx="828675" cy="447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  <w:shd w:val="clear" w:color="auto" w:fill="auto"/>
          </w:tcPr>
          <w:p w14:paraId="24D69933" w14:textId="4A8EC3C9" w:rsidR="00046126" w:rsidRPr="00640F63" w:rsidRDefault="009A0512">
            <w:pPr>
              <w:pStyle w:val="2"/>
              <w:snapToGrid w:val="0"/>
              <w:jc w:val="center"/>
              <w:rPr>
                <w:color w:val="365F91" w:themeColor="accent1" w:themeShade="BF"/>
              </w:rPr>
            </w:pPr>
            <w:r w:rsidRPr="00640F63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>Компания «ВИАДУК ТУР»</w:t>
            </w:r>
          </w:p>
        </w:tc>
      </w:tr>
      <w:tr w:rsidR="00640F63" w:rsidRPr="00640F63" w14:paraId="1155775A" w14:textId="77777777">
        <w:tc>
          <w:tcPr>
            <w:tcW w:w="1566" w:type="dxa"/>
            <w:shd w:val="clear" w:color="auto" w:fill="auto"/>
          </w:tcPr>
          <w:p w14:paraId="79FC8522" w14:textId="77777777" w:rsidR="00046126" w:rsidRPr="00640F63" w:rsidRDefault="009A0512">
            <w:pPr>
              <w:pStyle w:val="2"/>
              <w:snapToGrid w:val="0"/>
              <w:jc w:val="center"/>
              <w:rPr>
                <w:i/>
                <w:color w:val="365F91" w:themeColor="accent1" w:themeShade="BF"/>
                <w:szCs w:val="32"/>
              </w:rPr>
            </w:pPr>
            <w:r w:rsidRPr="00640F63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678C6D99" w14:textId="584EE5BB" w:rsidR="00046126" w:rsidRPr="00640F63" w:rsidRDefault="009A0512">
            <w:pPr>
              <w:pStyle w:val="2"/>
              <w:snapToGrid w:val="0"/>
              <w:jc w:val="right"/>
              <w:rPr>
                <w:color w:val="365F91" w:themeColor="accent1" w:themeShade="BF"/>
              </w:rPr>
            </w:pPr>
            <w:r w:rsidRPr="00640F63">
              <w:rPr>
                <w:i/>
                <w:color w:val="365F91" w:themeColor="accent1" w:themeShade="BF"/>
                <w:szCs w:val="32"/>
              </w:rPr>
              <w:t>«Ваш выбор - РОССИЯ!»</w:t>
            </w:r>
          </w:p>
        </w:tc>
      </w:tr>
      <w:tr w:rsidR="00640F63" w:rsidRPr="00640F63" w14:paraId="5A685BC1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16D07956" w14:textId="77777777" w:rsidR="00046126" w:rsidRPr="00640F63" w:rsidRDefault="009A0512">
            <w:pPr>
              <w:jc w:val="center"/>
              <w:rPr>
                <w:rFonts w:ascii="Courier New" w:eastAsia="Courier New" w:hAnsi="Courier New" w:cs="Courier New"/>
                <w:color w:val="365F91" w:themeColor="accent1" w:themeShade="BF"/>
              </w:rPr>
            </w:pPr>
            <w:r w:rsidRPr="00640F63">
              <w:rPr>
                <w:rFonts w:ascii="Courier New" w:eastAsia="Courier New" w:hAnsi="Courier New" w:cs="Courier New"/>
                <w:color w:val="365F91" w:themeColor="accent1" w:themeShade="BF"/>
              </w:rPr>
              <w:t>105064, Москва, Кривоколенный пер. д. 5, с.4</w:t>
            </w:r>
          </w:p>
          <w:p w14:paraId="56CB9036" w14:textId="77777777" w:rsidR="00046126" w:rsidRPr="00640F63" w:rsidRDefault="009A0512">
            <w:pPr>
              <w:jc w:val="center"/>
              <w:rPr>
                <w:color w:val="365F91" w:themeColor="accent1" w:themeShade="BF"/>
              </w:rPr>
            </w:pPr>
            <w:r w:rsidRPr="00640F63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Тел: (495)545–0621, Факс: (495)961–6127           E-mail: </w:t>
            </w:r>
            <w:hyperlink r:id="rId6">
              <w:r w:rsidRPr="00640F63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viaduk@aha.ru</w:t>
              </w:r>
            </w:hyperlink>
            <w:r w:rsidRPr="00640F63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  </w:t>
            </w:r>
            <w:hyperlink r:id="rId7">
              <w:r w:rsidRPr="00640F63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www.viaduk.ru</w:t>
              </w:r>
            </w:hyperlink>
          </w:p>
        </w:tc>
      </w:tr>
    </w:tbl>
    <w:p w14:paraId="7094E9C8" w14:textId="77777777" w:rsidR="00046126" w:rsidRDefault="00046126">
      <w:pPr>
        <w:ind w:right="45"/>
        <w:rPr>
          <w:rFonts w:cs="Tahoma"/>
          <w:iCs/>
        </w:rPr>
      </w:pPr>
    </w:p>
    <w:p w14:paraId="6D65F609" w14:textId="77777777" w:rsidR="00640F63" w:rsidRDefault="00640F63">
      <w:pPr>
        <w:ind w:right="45"/>
        <w:rPr>
          <w:rFonts w:cs="Tahoma"/>
          <w:iCs/>
        </w:rPr>
      </w:pPr>
    </w:p>
    <w:p w14:paraId="1BD9825D" w14:textId="6100D6AE" w:rsidR="00046126" w:rsidRPr="0065663F" w:rsidRDefault="00055E3B">
      <w:pPr>
        <w:ind w:right="45"/>
        <w:rPr>
          <w:rFonts w:cs="Tahoma"/>
          <w:iCs/>
          <w:sz w:val="16"/>
          <w:szCs w:val="16"/>
        </w:rPr>
      </w:pPr>
      <w:hyperlink r:id="rId8" w:history="1">
        <w:r w:rsidR="00640F63" w:rsidRPr="0065663F">
          <w:rPr>
            <w:rStyle w:val="a9"/>
            <w:rFonts w:cs="Tahoma"/>
            <w:iCs/>
            <w:sz w:val="16"/>
            <w:szCs w:val="16"/>
          </w:rPr>
          <w:t>https://www.viaduk.ru/travel/tur-na-6-dney-nizhniy-novgorod-boldino-gorokhovets-semenov-arzamas-diveevo-gorodets</w:t>
        </w:r>
      </w:hyperlink>
    </w:p>
    <w:p w14:paraId="16AE367D" w14:textId="77777777" w:rsidR="00046126" w:rsidRPr="0065663F" w:rsidRDefault="009A0512">
      <w:pPr>
        <w:ind w:right="45"/>
        <w:rPr>
          <w:rFonts w:cs="Tahoma"/>
          <w:b/>
          <w:bCs/>
          <w:i/>
          <w:iCs/>
          <w:sz w:val="16"/>
          <w:szCs w:val="16"/>
        </w:rPr>
      </w:pPr>
      <w:r w:rsidRPr="0065663F">
        <w:rPr>
          <w:rFonts w:cs="Tahoma"/>
          <w:b/>
          <w:bCs/>
          <w:i/>
          <w:iCs/>
          <w:sz w:val="16"/>
          <w:szCs w:val="16"/>
        </w:rPr>
        <w:t>РЕГУЛЯРНЫЕ ТУРЫ в Нижний Новгород</w:t>
      </w:r>
    </w:p>
    <w:p w14:paraId="7EC00FA0" w14:textId="77777777" w:rsidR="00640F63" w:rsidRDefault="009A0512">
      <w:pPr>
        <w:ind w:right="45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     </w:t>
      </w:r>
    </w:p>
    <w:p w14:paraId="750D26A3" w14:textId="77777777" w:rsidR="00640F63" w:rsidRDefault="00640F63">
      <w:pPr>
        <w:ind w:right="45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46D09E4" w14:textId="1490320E" w:rsidR="00046126" w:rsidRDefault="009A0512" w:rsidP="00640F63">
      <w:pPr>
        <w:ind w:right="45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6"/>
          <w:szCs w:val="26"/>
        </w:rPr>
        <w:t xml:space="preserve">Тур на 6 </w:t>
      </w:r>
      <w:r>
        <w:rPr>
          <w:rFonts w:ascii="Arial" w:hAnsi="Arial" w:cs="Arial"/>
          <w:b/>
          <w:bCs/>
          <w:color w:val="000000"/>
          <w:sz w:val="26"/>
          <w:szCs w:val="26"/>
        </w:rPr>
        <w:t>дней</w:t>
      </w:r>
    </w:p>
    <w:p w14:paraId="5353B67A" w14:textId="06EAAB9B" w:rsidR="00046126" w:rsidRPr="0065663F" w:rsidRDefault="00312BC9">
      <w:pPr>
        <w:ind w:right="4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Нижний Новгород</w:t>
      </w:r>
      <w:r w:rsidR="0065663F"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sz w:val="32"/>
          <w:szCs w:val="32"/>
        </w:rPr>
        <w:t xml:space="preserve">Болдино (Гороховец) </w:t>
      </w:r>
      <w:r w:rsidR="0065663F">
        <w:rPr>
          <w:rFonts w:ascii="Arial" w:hAnsi="Arial" w:cs="Arial"/>
          <w:b/>
          <w:bCs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sz w:val="32"/>
          <w:szCs w:val="32"/>
        </w:rPr>
        <w:t xml:space="preserve">Семенов </w:t>
      </w:r>
      <w:r w:rsidR="0065663F">
        <w:rPr>
          <w:rFonts w:ascii="Arial" w:hAnsi="Arial" w:cs="Arial"/>
          <w:b/>
          <w:bCs/>
          <w:sz w:val="32"/>
          <w:szCs w:val="32"/>
        </w:rPr>
        <w:t xml:space="preserve">– </w:t>
      </w:r>
      <w:r w:rsidR="0065663F">
        <w:rPr>
          <w:rFonts w:ascii="Arial" w:hAnsi="Arial" w:cs="Arial"/>
          <w:b/>
          <w:bCs/>
          <w:sz w:val="32"/>
          <w:szCs w:val="32"/>
        </w:rPr>
        <w:br/>
        <w:t xml:space="preserve">– </w:t>
      </w:r>
      <w:r w:rsidR="009A0512">
        <w:rPr>
          <w:rFonts w:ascii="Arial" w:hAnsi="Arial" w:cs="Arial"/>
          <w:b/>
          <w:bCs/>
          <w:sz w:val="32"/>
          <w:szCs w:val="32"/>
        </w:rPr>
        <w:t xml:space="preserve">Арзамас </w:t>
      </w:r>
      <w:r w:rsidR="0065663F">
        <w:rPr>
          <w:rFonts w:ascii="Arial" w:hAnsi="Arial" w:cs="Arial"/>
          <w:b/>
          <w:bCs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sz w:val="32"/>
          <w:szCs w:val="32"/>
        </w:rPr>
        <w:t xml:space="preserve">Дивеево </w:t>
      </w:r>
      <w:r w:rsidR="0065663F">
        <w:rPr>
          <w:rFonts w:ascii="Arial" w:hAnsi="Arial" w:cs="Arial"/>
          <w:b/>
          <w:bCs/>
          <w:sz w:val="32"/>
          <w:szCs w:val="32"/>
        </w:rPr>
        <w:t xml:space="preserve">– </w:t>
      </w:r>
      <w:r w:rsidR="009A0512">
        <w:rPr>
          <w:rFonts w:ascii="Arial" w:hAnsi="Arial" w:cs="Arial"/>
          <w:b/>
          <w:bCs/>
          <w:sz w:val="32"/>
          <w:szCs w:val="32"/>
        </w:rPr>
        <w:t xml:space="preserve">Городец   </w:t>
      </w:r>
      <w:r w:rsidR="009A0512">
        <w:rPr>
          <w:rFonts w:ascii="Arial" w:hAnsi="Arial" w:cs="Arial"/>
          <w:b/>
          <w:bCs/>
          <w:sz w:val="32"/>
          <w:szCs w:val="32"/>
        </w:rPr>
        <w:br/>
      </w:r>
      <w:r w:rsidR="009A0512" w:rsidRPr="0065663F">
        <w:rPr>
          <w:rFonts w:ascii="Arial" w:hAnsi="Arial" w:cs="Arial"/>
          <w:i/>
          <w:iCs/>
          <w:sz w:val="24"/>
          <w:szCs w:val="24"/>
        </w:rPr>
        <w:t xml:space="preserve">«Очарование Нижегородского края» </w:t>
      </w:r>
    </w:p>
    <w:p w14:paraId="4D8C4BEC" w14:textId="77777777" w:rsidR="00046126" w:rsidRDefault="006045B6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 дней /</w:t>
      </w:r>
      <w:r w:rsidR="009A0512">
        <w:rPr>
          <w:rFonts w:ascii="Arial" w:hAnsi="Arial" w:cs="Arial"/>
          <w:b/>
          <w:bCs/>
          <w:sz w:val="24"/>
          <w:szCs w:val="24"/>
        </w:rPr>
        <w:t xml:space="preserve"> 5 ночей</w:t>
      </w:r>
    </w:p>
    <w:p w14:paraId="1A498244" w14:textId="77777777" w:rsidR="00046126" w:rsidRDefault="00046126">
      <w:pPr>
        <w:ind w:right="45"/>
        <w:rPr>
          <w:rFonts w:ascii="Arial" w:hAnsi="Arial" w:cs="Arial"/>
          <w:b/>
          <w:bCs/>
          <w:sz w:val="24"/>
          <w:szCs w:val="24"/>
        </w:rPr>
      </w:pPr>
    </w:p>
    <w:p w14:paraId="111722E7" w14:textId="77777777" w:rsidR="00046126" w:rsidRDefault="00046126">
      <w:pPr>
        <w:ind w:right="45"/>
        <w:rPr>
          <w:rFonts w:ascii="Arial" w:hAnsi="Arial" w:cs="Arial"/>
          <w:b/>
          <w:bCs/>
          <w:sz w:val="12"/>
          <w:szCs w:val="12"/>
        </w:rPr>
      </w:pPr>
    </w:p>
    <w:p w14:paraId="5FE9441A" w14:textId="01696414" w:rsidR="00046126" w:rsidRDefault="009A0512">
      <w:pPr>
        <w:ind w:right="45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ЗАЕЗДЫ</w:t>
      </w:r>
      <w:r w:rsidR="00F425A9">
        <w:rPr>
          <w:rFonts w:ascii="Arial" w:hAnsi="Arial" w:cs="Arial"/>
          <w:b/>
          <w:bCs/>
        </w:rPr>
        <w:t xml:space="preserve"> 2025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u w:val="single"/>
        </w:rPr>
        <w:t>Октябрь</w:t>
      </w:r>
      <w:r>
        <w:rPr>
          <w:rFonts w:ascii="Arial" w:hAnsi="Arial" w:cs="Arial"/>
        </w:rPr>
        <w:t>: 24-29, 31.10-05.11</w:t>
      </w:r>
      <w:r w:rsidR="00F425A9"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Ноябрь</w:t>
      </w:r>
      <w:r>
        <w:rPr>
          <w:rFonts w:ascii="Arial" w:hAnsi="Arial" w:cs="Arial"/>
        </w:rPr>
        <w:t>: 07-12, 14-19, 21-26, 28.11-03.12</w:t>
      </w:r>
      <w:r w:rsidR="00F425A9">
        <w:rPr>
          <w:rFonts w:ascii="Arial" w:hAnsi="Arial" w:cs="Arial"/>
        </w:rPr>
        <w:t>,</w:t>
      </w:r>
    </w:p>
    <w:p w14:paraId="065330C2" w14:textId="6F97F4AA" w:rsidR="00F425A9" w:rsidRDefault="009A0512">
      <w:pPr>
        <w:ind w:right="45"/>
        <w:rPr>
          <w:rFonts w:ascii="Arial" w:hAnsi="Arial" w:cs="Arial"/>
        </w:rPr>
      </w:pPr>
      <w:r>
        <w:rPr>
          <w:rFonts w:ascii="Arial" w:hAnsi="Arial" w:cs="Arial"/>
          <w:u w:val="single"/>
        </w:rPr>
        <w:t>Декабрь</w:t>
      </w:r>
      <w:r>
        <w:rPr>
          <w:rFonts w:ascii="Arial" w:hAnsi="Arial" w:cs="Arial"/>
        </w:rPr>
        <w:t>: 05-10, 12-17, 19-24, 26-31</w:t>
      </w:r>
      <w:r w:rsidR="00F425A9">
        <w:rPr>
          <w:rFonts w:ascii="Arial" w:hAnsi="Arial" w:cs="Arial"/>
        </w:rPr>
        <w:t>.</w:t>
      </w:r>
    </w:p>
    <w:p w14:paraId="6B5C6EA3" w14:textId="77777777" w:rsidR="00F425A9" w:rsidRDefault="00F425A9">
      <w:pPr>
        <w:ind w:right="45"/>
        <w:rPr>
          <w:rFonts w:ascii="Arial" w:hAnsi="Arial" w:cs="Arial"/>
        </w:rPr>
      </w:pPr>
    </w:p>
    <w:p w14:paraId="088B101E" w14:textId="3BD93189" w:rsidR="00F425A9" w:rsidRDefault="00F425A9">
      <w:pPr>
        <w:ind w:right="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ЗАЕЗДЫ 2026:</w:t>
      </w:r>
      <w:r>
        <w:rPr>
          <w:rFonts w:ascii="Arial" w:hAnsi="Arial" w:cs="Arial"/>
          <w:b/>
          <w:bCs/>
        </w:rPr>
        <w:br/>
      </w:r>
      <w:r w:rsidRPr="00260552">
        <w:rPr>
          <w:rFonts w:ascii="Arial" w:hAnsi="Arial" w:cs="Arial"/>
          <w:u w:val="single"/>
        </w:rPr>
        <w:t>Январь</w:t>
      </w:r>
      <w:r w:rsidRPr="00F425A9">
        <w:rPr>
          <w:rFonts w:ascii="Arial" w:hAnsi="Arial" w:cs="Arial"/>
        </w:rPr>
        <w:t>: 02</w:t>
      </w:r>
      <w:r>
        <w:rPr>
          <w:rFonts w:ascii="Arial" w:hAnsi="Arial" w:cs="Arial"/>
        </w:rPr>
        <w:t>-06</w:t>
      </w:r>
      <w:r w:rsidRPr="00F425A9">
        <w:rPr>
          <w:rFonts w:ascii="Arial" w:hAnsi="Arial" w:cs="Arial"/>
        </w:rPr>
        <w:t>, 04</w:t>
      </w:r>
      <w:r>
        <w:rPr>
          <w:rFonts w:ascii="Arial" w:hAnsi="Arial" w:cs="Arial"/>
        </w:rPr>
        <w:t>-09</w:t>
      </w:r>
      <w:r w:rsidRPr="00F425A9">
        <w:rPr>
          <w:rFonts w:ascii="Arial" w:hAnsi="Arial" w:cs="Arial"/>
        </w:rPr>
        <w:t>, 06</w:t>
      </w:r>
      <w:r>
        <w:rPr>
          <w:rFonts w:ascii="Arial" w:hAnsi="Arial" w:cs="Arial"/>
        </w:rPr>
        <w:t>-11</w:t>
      </w:r>
      <w:r w:rsidRPr="00F425A9">
        <w:rPr>
          <w:rFonts w:ascii="Arial" w:hAnsi="Arial" w:cs="Arial"/>
        </w:rPr>
        <w:t>, 16</w:t>
      </w:r>
      <w:r>
        <w:rPr>
          <w:rFonts w:ascii="Arial" w:hAnsi="Arial" w:cs="Arial"/>
        </w:rPr>
        <w:t>-21</w:t>
      </w:r>
      <w:r w:rsidRPr="00F425A9">
        <w:rPr>
          <w:rFonts w:ascii="Arial" w:hAnsi="Arial" w:cs="Arial"/>
        </w:rPr>
        <w:t>, 23</w:t>
      </w:r>
      <w:r>
        <w:rPr>
          <w:rFonts w:ascii="Arial" w:hAnsi="Arial" w:cs="Arial"/>
        </w:rPr>
        <w:t>-28</w:t>
      </w:r>
      <w:r w:rsidRPr="00F425A9">
        <w:rPr>
          <w:rFonts w:ascii="Arial" w:hAnsi="Arial" w:cs="Arial"/>
        </w:rPr>
        <w:t>, 30.01</w:t>
      </w:r>
      <w:r>
        <w:rPr>
          <w:rFonts w:ascii="Arial" w:hAnsi="Arial" w:cs="Arial"/>
        </w:rPr>
        <w:t xml:space="preserve">-04.02, </w:t>
      </w:r>
      <w:r>
        <w:rPr>
          <w:rFonts w:ascii="Arial" w:hAnsi="Arial" w:cs="Arial"/>
        </w:rPr>
        <w:br/>
      </w:r>
      <w:r w:rsidRPr="00260552">
        <w:rPr>
          <w:rFonts w:ascii="Arial" w:hAnsi="Arial" w:cs="Arial"/>
          <w:u w:val="single"/>
        </w:rPr>
        <w:t>Февраль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06</w:t>
      </w:r>
      <w:r>
        <w:rPr>
          <w:rFonts w:ascii="Arial" w:hAnsi="Arial" w:cs="Arial"/>
        </w:rPr>
        <w:t>-11</w:t>
      </w:r>
      <w:r w:rsidRPr="00F425A9">
        <w:rPr>
          <w:rFonts w:ascii="Arial" w:hAnsi="Arial" w:cs="Arial"/>
        </w:rPr>
        <w:t>, 13</w:t>
      </w:r>
      <w:r>
        <w:rPr>
          <w:rFonts w:ascii="Arial" w:hAnsi="Arial" w:cs="Arial"/>
        </w:rPr>
        <w:t>-18</w:t>
      </w:r>
      <w:r w:rsidRPr="00F425A9">
        <w:rPr>
          <w:rFonts w:ascii="Arial" w:hAnsi="Arial" w:cs="Arial"/>
        </w:rPr>
        <w:t>, 27.02</w:t>
      </w:r>
      <w:r>
        <w:rPr>
          <w:rFonts w:ascii="Arial" w:hAnsi="Arial" w:cs="Arial"/>
        </w:rPr>
        <w:t>-04.03,</w:t>
      </w:r>
    </w:p>
    <w:p w14:paraId="511E54C3" w14:textId="0C5CBCDD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Март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13</w:t>
      </w:r>
      <w:r>
        <w:rPr>
          <w:rFonts w:ascii="Arial" w:hAnsi="Arial" w:cs="Arial"/>
        </w:rPr>
        <w:t>-18</w:t>
      </w:r>
      <w:r w:rsidRPr="00F425A9">
        <w:rPr>
          <w:rFonts w:ascii="Arial" w:hAnsi="Arial" w:cs="Arial"/>
        </w:rPr>
        <w:t>, 20</w:t>
      </w:r>
      <w:r>
        <w:rPr>
          <w:rFonts w:ascii="Arial" w:hAnsi="Arial" w:cs="Arial"/>
        </w:rPr>
        <w:t>-25</w:t>
      </w:r>
      <w:r w:rsidRPr="00F425A9">
        <w:rPr>
          <w:rFonts w:ascii="Arial" w:hAnsi="Arial" w:cs="Arial"/>
        </w:rPr>
        <w:t>, 27.03</w:t>
      </w:r>
      <w:r>
        <w:rPr>
          <w:rFonts w:ascii="Arial" w:hAnsi="Arial" w:cs="Arial"/>
        </w:rPr>
        <w:t>-01.04,</w:t>
      </w:r>
      <w:r>
        <w:rPr>
          <w:rFonts w:ascii="Arial" w:hAnsi="Arial" w:cs="Arial"/>
        </w:rPr>
        <w:br/>
      </w:r>
      <w:r w:rsidRPr="00260552">
        <w:rPr>
          <w:rFonts w:ascii="Arial" w:hAnsi="Arial" w:cs="Arial"/>
          <w:u w:val="single"/>
        </w:rPr>
        <w:t>Апрель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03</w:t>
      </w:r>
      <w:r>
        <w:rPr>
          <w:rFonts w:ascii="Arial" w:hAnsi="Arial" w:cs="Arial"/>
        </w:rPr>
        <w:t>-08</w:t>
      </w:r>
      <w:r w:rsidRPr="00F425A9">
        <w:rPr>
          <w:rFonts w:ascii="Arial" w:hAnsi="Arial" w:cs="Arial"/>
        </w:rPr>
        <w:t>, 10</w:t>
      </w:r>
      <w:r>
        <w:rPr>
          <w:rFonts w:ascii="Arial" w:hAnsi="Arial" w:cs="Arial"/>
        </w:rPr>
        <w:t>-15</w:t>
      </w:r>
      <w:r w:rsidRPr="00F425A9">
        <w:rPr>
          <w:rFonts w:ascii="Arial" w:hAnsi="Arial" w:cs="Arial"/>
        </w:rPr>
        <w:t>, 17</w:t>
      </w:r>
      <w:r>
        <w:rPr>
          <w:rFonts w:ascii="Arial" w:hAnsi="Arial" w:cs="Arial"/>
        </w:rPr>
        <w:t>-22</w:t>
      </w:r>
      <w:r w:rsidRPr="00F425A9">
        <w:rPr>
          <w:rFonts w:ascii="Arial" w:hAnsi="Arial" w:cs="Arial"/>
        </w:rPr>
        <w:t>, 24</w:t>
      </w:r>
      <w:r>
        <w:rPr>
          <w:rFonts w:ascii="Arial" w:hAnsi="Arial" w:cs="Arial"/>
        </w:rPr>
        <w:t>-29</w:t>
      </w:r>
      <w:r w:rsidRPr="00F425A9">
        <w:rPr>
          <w:rFonts w:ascii="Arial" w:hAnsi="Arial" w:cs="Arial"/>
        </w:rPr>
        <w:t>,</w:t>
      </w:r>
    </w:p>
    <w:p w14:paraId="238D95E2" w14:textId="6E542FBA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Май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01</w:t>
      </w:r>
      <w:r>
        <w:rPr>
          <w:rFonts w:ascii="Arial" w:hAnsi="Arial" w:cs="Arial"/>
        </w:rPr>
        <w:t>-</w:t>
      </w:r>
      <w:r w:rsidRPr="00F425A9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Pr="00F425A9">
        <w:rPr>
          <w:rFonts w:ascii="Arial" w:hAnsi="Arial" w:cs="Arial"/>
        </w:rPr>
        <w:t>, 15</w:t>
      </w:r>
      <w:r>
        <w:rPr>
          <w:rFonts w:ascii="Arial" w:hAnsi="Arial" w:cs="Arial"/>
        </w:rPr>
        <w:t>-20</w:t>
      </w:r>
      <w:r w:rsidRPr="00F425A9">
        <w:rPr>
          <w:rFonts w:ascii="Arial" w:hAnsi="Arial" w:cs="Arial"/>
        </w:rPr>
        <w:t>, 22</w:t>
      </w:r>
      <w:r>
        <w:rPr>
          <w:rFonts w:ascii="Arial" w:hAnsi="Arial" w:cs="Arial"/>
        </w:rPr>
        <w:t>-27</w:t>
      </w:r>
      <w:r w:rsidRPr="00F425A9">
        <w:rPr>
          <w:rFonts w:ascii="Arial" w:hAnsi="Arial" w:cs="Arial"/>
        </w:rPr>
        <w:t>, 29.05</w:t>
      </w:r>
      <w:r>
        <w:rPr>
          <w:rFonts w:ascii="Arial" w:hAnsi="Arial" w:cs="Arial"/>
        </w:rPr>
        <w:t>-03.06,</w:t>
      </w:r>
      <w:r>
        <w:rPr>
          <w:rFonts w:ascii="Arial" w:hAnsi="Arial" w:cs="Arial"/>
        </w:rPr>
        <w:br/>
      </w:r>
      <w:r w:rsidRPr="00260552">
        <w:rPr>
          <w:rFonts w:ascii="Arial" w:hAnsi="Arial" w:cs="Arial"/>
          <w:u w:val="single"/>
        </w:rPr>
        <w:t>Июнь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05</w:t>
      </w:r>
      <w:r>
        <w:rPr>
          <w:rFonts w:ascii="Arial" w:hAnsi="Arial" w:cs="Arial"/>
        </w:rPr>
        <w:t>-10</w:t>
      </w:r>
      <w:r w:rsidRPr="00F425A9">
        <w:rPr>
          <w:rFonts w:ascii="Arial" w:hAnsi="Arial" w:cs="Arial"/>
        </w:rPr>
        <w:t>, 12</w:t>
      </w:r>
      <w:r>
        <w:rPr>
          <w:rFonts w:ascii="Arial" w:hAnsi="Arial" w:cs="Arial"/>
        </w:rPr>
        <w:t>-17</w:t>
      </w:r>
      <w:r w:rsidRPr="00F425A9">
        <w:rPr>
          <w:rFonts w:ascii="Arial" w:hAnsi="Arial" w:cs="Arial"/>
        </w:rPr>
        <w:t>, 19</w:t>
      </w:r>
      <w:r>
        <w:rPr>
          <w:rFonts w:ascii="Arial" w:hAnsi="Arial" w:cs="Arial"/>
        </w:rPr>
        <w:t>-24</w:t>
      </w:r>
      <w:r w:rsidRPr="00F425A9">
        <w:rPr>
          <w:rFonts w:ascii="Arial" w:hAnsi="Arial" w:cs="Arial"/>
        </w:rPr>
        <w:t>, 26</w:t>
      </w:r>
      <w:r>
        <w:rPr>
          <w:rFonts w:ascii="Arial" w:hAnsi="Arial" w:cs="Arial"/>
        </w:rPr>
        <w:t>-01.07,</w:t>
      </w:r>
    </w:p>
    <w:p w14:paraId="75AD6BA7" w14:textId="20433A84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Июль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03</w:t>
      </w:r>
      <w:r>
        <w:rPr>
          <w:rFonts w:ascii="Arial" w:hAnsi="Arial" w:cs="Arial"/>
        </w:rPr>
        <w:t>-08</w:t>
      </w:r>
      <w:r w:rsidRPr="00F425A9">
        <w:rPr>
          <w:rFonts w:ascii="Arial" w:hAnsi="Arial" w:cs="Arial"/>
        </w:rPr>
        <w:t>, 10</w:t>
      </w:r>
      <w:r>
        <w:rPr>
          <w:rFonts w:ascii="Arial" w:hAnsi="Arial" w:cs="Arial"/>
        </w:rPr>
        <w:t>-15</w:t>
      </w:r>
      <w:r w:rsidRPr="00F425A9">
        <w:rPr>
          <w:rFonts w:ascii="Arial" w:hAnsi="Arial" w:cs="Arial"/>
        </w:rPr>
        <w:t>, 17</w:t>
      </w:r>
      <w:r>
        <w:rPr>
          <w:rFonts w:ascii="Arial" w:hAnsi="Arial" w:cs="Arial"/>
        </w:rPr>
        <w:t>-22</w:t>
      </w:r>
      <w:r w:rsidRPr="00F425A9">
        <w:rPr>
          <w:rFonts w:ascii="Arial" w:hAnsi="Arial" w:cs="Arial"/>
        </w:rPr>
        <w:t>, 24</w:t>
      </w:r>
      <w:r>
        <w:rPr>
          <w:rFonts w:ascii="Arial" w:hAnsi="Arial" w:cs="Arial"/>
        </w:rPr>
        <w:t>-29</w:t>
      </w:r>
      <w:r w:rsidRPr="00F425A9">
        <w:rPr>
          <w:rFonts w:ascii="Arial" w:hAnsi="Arial" w:cs="Arial"/>
        </w:rPr>
        <w:t>, 31.07</w:t>
      </w:r>
      <w:r>
        <w:rPr>
          <w:rFonts w:ascii="Arial" w:hAnsi="Arial" w:cs="Arial"/>
        </w:rPr>
        <w:t>-</w:t>
      </w:r>
      <w:r w:rsidR="00260552">
        <w:rPr>
          <w:rFonts w:ascii="Arial" w:hAnsi="Arial" w:cs="Arial"/>
        </w:rPr>
        <w:t>05</w:t>
      </w:r>
      <w:r w:rsidRPr="00F425A9">
        <w:rPr>
          <w:rFonts w:ascii="Arial" w:hAnsi="Arial" w:cs="Arial"/>
        </w:rPr>
        <w:t>,</w:t>
      </w:r>
    </w:p>
    <w:p w14:paraId="76BE5309" w14:textId="4545BEF0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Август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07</w:t>
      </w:r>
      <w:r w:rsidR="00260552">
        <w:rPr>
          <w:rFonts w:ascii="Arial" w:hAnsi="Arial" w:cs="Arial"/>
        </w:rPr>
        <w:t>-12</w:t>
      </w:r>
      <w:r w:rsidRPr="00F425A9">
        <w:rPr>
          <w:rFonts w:ascii="Arial" w:hAnsi="Arial" w:cs="Arial"/>
        </w:rPr>
        <w:t>, 14</w:t>
      </w:r>
      <w:r w:rsidR="00260552">
        <w:rPr>
          <w:rFonts w:ascii="Arial" w:hAnsi="Arial" w:cs="Arial"/>
        </w:rPr>
        <w:t>-19</w:t>
      </w:r>
      <w:r w:rsidRPr="00F425A9">
        <w:rPr>
          <w:rFonts w:ascii="Arial" w:hAnsi="Arial" w:cs="Arial"/>
        </w:rPr>
        <w:t>, 21</w:t>
      </w:r>
      <w:r w:rsidR="00260552">
        <w:rPr>
          <w:rFonts w:ascii="Arial" w:hAnsi="Arial" w:cs="Arial"/>
        </w:rPr>
        <w:t>-26</w:t>
      </w:r>
      <w:r w:rsidRPr="00F425A9">
        <w:rPr>
          <w:rFonts w:ascii="Arial" w:hAnsi="Arial" w:cs="Arial"/>
        </w:rPr>
        <w:t>, 28.08</w:t>
      </w:r>
      <w:r w:rsidR="00260552">
        <w:rPr>
          <w:rFonts w:ascii="Arial" w:hAnsi="Arial" w:cs="Arial"/>
        </w:rPr>
        <w:t>-02.09,</w:t>
      </w:r>
    </w:p>
    <w:p w14:paraId="4512FE84" w14:textId="439FDFA8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Сентябрь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04</w:t>
      </w:r>
      <w:r w:rsidR="00260552">
        <w:rPr>
          <w:rFonts w:ascii="Arial" w:hAnsi="Arial" w:cs="Arial"/>
        </w:rPr>
        <w:t>-09</w:t>
      </w:r>
      <w:r w:rsidRPr="00F425A9">
        <w:rPr>
          <w:rFonts w:ascii="Arial" w:hAnsi="Arial" w:cs="Arial"/>
        </w:rPr>
        <w:t>, 11</w:t>
      </w:r>
      <w:r w:rsidR="00260552">
        <w:rPr>
          <w:rFonts w:ascii="Arial" w:hAnsi="Arial" w:cs="Arial"/>
        </w:rPr>
        <w:t>-16</w:t>
      </w:r>
      <w:r w:rsidRPr="00F425A9">
        <w:rPr>
          <w:rFonts w:ascii="Arial" w:hAnsi="Arial" w:cs="Arial"/>
        </w:rPr>
        <w:t>, 18</w:t>
      </w:r>
      <w:r w:rsidR="00260552">
        <w:rPr>
          <w:rFonts w:ascii="Arial" w:hAnsi="Arial" w:cs="Arial"/>
        </w:rPr>
        <w:t>-23</w:t>
      </w:r>
      <w:r w:rsidRPr="00F425A9">
        <w:rPr>
          <w:rFonts w:ascii="Arial" w:hAnsi="Arial" w:cs="Arial"/>
        </w:rPr>
        <w:t>, 25</w:t>
      </w:r>
      <w:r w:rsidR="00260552">
        <w:rPr>
          <w:rFonts w:ascii="Arial" w:hAnsi="Arial" w:cs="Arial"/>
        </w:rPr>
        <w:t>-30,</w:t>
      </w:r>
    </w:p>
    <w:p w14:paraId="2C66155B" w14:textId="19338548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Октябрь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02</w:t>
      </w:r>
      <w:r w:rsidR="00260552">
        <w:rPr>
          <w:rFonts w:ascii="Arial" w:hAnsi="Arial" w:cs="Arial"/>
        </w:rPr>
        <w:t>-07</w:t>
      </w:r>
      <w:r w:rsidRPr="00F425A9">
        <w:rPr>
          <w:rFonts w:ascii="Arial" w:hAnsi="Arial" w:cs="Arial"/>
        </w:rPr>
        <w:t>, 09</w:t>
      </w:r>
      <w:r w:rsidR="00260552">
        <w:rPr>
          <w:rFonts w:ascii="Arial" w:hAnsi="Arial" w:cs="Arial"/>
        </w:rPr>
        <w:t>-14</w:t>
      </w:r>
      <w:r w:rsidRPr="00F425A9">
        <w:rPr>
          <w:rFonts w:ascii="Arial" w:hAnsi="Arial" w:cs="Arial"/>
        </w:rPr>
        <w:t>, 16</w:t>
      </w:r>
      <w:r w:rsidR="00260552">
        <w:rPr>
          <w:rFonts w:ascii="Arial" w:hAnsi="Arial" w:cs="Arial"/>
        </w:rPr>
        <w:t>-21</w:t>
      </w:r>
      <w:r w:rsidRPr="00F425A9">
        <w:rPr>
          <w:rFonts w:ascii="Arial" w:hAnsi="Arial" w:cs="Arial"/>
        </w:rPr>
        <w:t>, 23</w:t>
      </w:r>
      <w:r w:rsidR="00260552">
        <w:rPr>
          <w:rFonts w:ascii="Arial" w:hAnsi="Arial" w:cs="Arial"/>
        </w:rPr>
        <w:t>-28</w:t>
      </w:r>
      <w:r w:rsidRPr="00F425A9">
        <w:rPr>
          <w:rFonts w:ascii="Arial" w:hAnsi="Arial" w:cs="Arial"/>
        </w:rPr>
        <w:t>, 30.10</w:t>
      </w:r>
      <w:r w:rsidR="00260552">
        <w:rPr>
          <w:rFonts w:ascii="Arial" w:hAnsi="Arial" w:cs="Arial"/>
        </w:rPr>
        <w:t>-04.11</w:t>
      </w:r>
      <w:r w:rsidRPr="00F425A9">
        <w:rPr>
          <w:rFonts w:ascii="Arial" w:hAnsi="Arial" w:cs="Arial"/>
        </w:rPr>
        <w:t>,</w:t>
      </w:r>
    </w:p>
    <w:p w14:paraId="39BBD2C6" w14:textId="7C2494FA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Ноябрь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06</w:t>
      </w:r>
      <w:r w:rsidR="00260552">
        <w:rPr>
          <w:rFonts w:ascii="Arial" w:hAnsi="Arial" w:cs="Arial"/>
        </w:rPr>
        <w:t>-11</w:t>
      </w:r>
      <w:r w:rsidRPr="00F425A9">
        <w:rPr>
          <w:rFonts w:ascii="Arial" w:hAnsi="Arial" w:cs="Arial"/>
        </w:rPr>
        <w:t>, 13</w:t>
      </w:r>
      <w:r w:rsidR="00260552">
        <w:rPr>
          <w:rFonts w:ascii="Arial" w:hAnsi="Arial" w:cs="Arial"/>
        </w:rPr>
        <w:t>-18</w:t>
      </w:r>
      <w:r w:rsidRPr="00F425A9">
        <w:rPr>
          <w:rFonts w:ascii="Arial" w:hAnsi="Arial" w:cs="Arial"/>
        </w:rPr>
        <w:t>, 20</w:t>
      </w:r>
      <w:r w:rsidR="00260552">
        <w:rPr>
          <w:rFonts w:ascii="Arial" w:hAnsi="Arial" w:cs="Arial"/>
        </w:rPr>
        <w:t>-25</w:t>
      </w:r>
      <w:r w:rsidRPr="00F425A9">
        <w:rPr>
          <w:rFonts w:ascii="Arial" w:hAnsi="Arial" w:cs="Arial"/>
        </w:rPr>
        <w:t>, 27.11</w:t>
      </w:r>
      <w:r w:rsidR="00260552">
        <w:rPr>
          <w:rFonts w:ascii="Arial" w:hAnsi="Arial" w:cs="Arial"/>
        </w:rPr>
        <w:t>-02.12,</w:t>
      </w:r>
    </w:p>
    <w:p w14:paraId="12E67F47" w14:textId="4B3C8531" w:rsidR="00046126" w:rsidRPr="00742501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Декабрь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04</w:t>
      </w:r>
      <w:r w:rsidR="00260552">
        <w:rPr>
          <w:rFonts w:ascii="Arial" w:hAnsi="Arial" w:cs="Arial"/>
        </w:rPr>
        <w:t>-09</w:t>
      </w:r>
      <w:r w:rsidRPr="00F425A9">
        <w:rPr>
          <w:rFonts w:ascii="Arial" w:hAnsi="Arial" w:cs="Arial"/>
        </w:rPr>
        <w:t>, 11</w:t>
      </w:r>
      <w:r w:rsidR="00260552">
        <w:rPr>
          <w:rFonts w:ascii="Arial" w:hAnsi="Arial" w:cs="Arial"/>
        </w:rPr>
        <w:t>-16</w:t>
      </w:r>
      <w:r w:rsidRPr="00F425A9">
        <w:rPr>
          <w:rFonts w:ascii="Arial" w:hAnsi="Arial" w:cs="Arial"/>
        </w:rPr>
        <w:t>, 18</w:t>
      </w:r>
      <w:r w:rsidR="00260552">
        <w:rPr>
          <w:rFonts w:ascii="Arial" w:hAnsi="Arial" w:cs="Arial"/>
        </w:rPr>
        <w:t>-23</w:t>
      </w:r>
      <w:r w:rsidRPr="00F425A9">
        <w:rPr>
          <w:rFonts w:ascii="Arial" w:hAnsi="Arial" w:cs="Arial"/>
        </w:rPr>
        <w:t>, 25</w:t>
      </w:r>
      <w:r w:rsidR="00260552">
        <w:rPr>
          <w:rFonts w:ascii="Arial" w:hAnsi="Arial" w:cs="Arial"/>
        </w:rPr>
        <w:t>-30.</w:t>
      </w:r>
      <w:r w:rsidRPr="00F425A9">
        <w:rPr>
          <w:rFonts w:ascii="Arial" w:hAnsi="Arial" w:cs="Arial"/>
        </w:rPr>
        <w:br/>
      </w:r>
      <w:r w:rsidR="009A0512">
        <w:rPr>
          <w:rFonts w:ascii="Arial" w:hAnsi="Arial" w:cs="Arial"/>
        </w:rPr>
        <w:br/>
      </w:r>
      <w:r w:rsidR="009A0512">
        <w:rPr>
          <w:rFonts w:ascii="Arial" w:hAnsi="Arial" w:cs="Arial"/>
          <w:b/>
          <w:bCs/>
        </w:rPr>
        <w:t>Праздничные заезды:</w:t>
      </w:r>
      <w:r w:rsidR="009A0512">
        <w:rPr>
          <w:rFonts w:ascii="Arial" w:hAnsi="Arial" w:cs="Arial"/>
        </w:rPr>
        <w:t xml:space="preserve"> </w:t>
      </w:r>
    </w:p>
    <w:p w14:paraId="2FAD7480" w14:textId="24E69636" w:rsidR="00046126" w:rsidRDefault="00260552">
      <w:pPr>
        <w:ind w:right="45"/>
      </w:pPr>
      <w:r w:rsidRPr="00260552">
        <w:rPr>
          <w:rFonts w:ascii="Arial" w:hAnsi="Arial" w:cs="Arial"/>
          <w:u w:val="single"/>
        </w:rPr>
        <w:t>Январь</w:t>
      </w:r>
      <w:r w:rsidRPr="00F425A9">
        <w:rPr>
          <w:rFonts w:ascii="Arial" w:hAnsi="Arial" w:cs="Arial"/>
        </w:rPr>
        <w:t>: 02</w:t>
      </w:r>
      <w:r>
        <w:rPr>
          <w:rFonts w:ascii="Arial" w:hAnsi="Arial" w:cs="Arial"/>
        </w:rPr>
        <w:t>-06</w:t>
      </w:r>
      <w:r w:rsidRPr="00F425A9">
        <w:rPr>
          <w:rFonts w:ascii="Arial" w:hAnsi="Arial" w:cs="Arial"/>
        </w:rPr>
        <w:t>, 04</w:t>
      </w:r>
      <w:r>
        <w:rPr>
          <w:rFonts w:ascii="Arial" w:hAnsi="Arial" w:cs="Arial"/>
        </w:rPr>
        <w:t>-09</w:t>
      </w:r>
      <w:r w:rsidRPr="00F425A9">
        <w:rPr>
          <w:rFonts w:ascii="Arial" w:hAnsi="Arial" w:cs="Arial"/>
        </w:rPr>
        <w:t>, 06</w:t>
      </w:r>
      <w:r>
        <w:rPr>
          <w:rFonts w:ascii="Arial" w:hAnsi="Arial" w:cs="Arial"/>
        </w:rPr>
        <w:t>-11</w:t>
      </w:r>
      <w:r w:rsidRPr="00F425A9"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260552">
        <w:rPr>
          <w:rFonts w:ascii="Arial" w:hAnsi="Arial" w:cs="Arial"/>
          <w:u w:val="single"/>
        </w:rPr>
        <w:t>Май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01</w:t>
      </w:r>
      <w:r>
        <w:rPr>
          <w:rFonts w:ascii="Arial" w:hAnsi="Arial" w:cs="Arial"/>
        </w:rPr>
        <w:t>-</w:t>
      </w:r>
      <w:r w:rsidRPr="00F425A9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Pr="00F425A9">
        <w:rPr>
          <w:rFonts w:ascii="Arial" w:hAnsi="Arial" w:cs="Arial"/>
        </w:rPr>
        <w:t>,</w:t>
      </w:r>
    </w:p>
    <w:p w14:paraId="2C5B24B3" w14:textId="53BEDD38" w:rsidR="00046126" w:rsidRDefault="00260552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Июнь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12</w:t>
      </w:r>
      <w:r>
        <w:rPr>
          <w:rFonts w:ascii="Arial" w:hAnsi="Arial" w:cs="Arial"/>
        </w:rPr>
        <w:t>-17.</w:t>
      </w:r>
    </w:p>
    <w:p w14:paraId="5C399651" w14:textId="77777777" w:rsidR="00260552" w:rsidRDefault="0026055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3F9BA478" w14:textId="5594A000" w:rsidR="00046126" w:rsidRDefault="00046126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41CAF724" w14:textId="2278036F" w:rsidR="00260552" w:rsidRDefault="0026055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71288D9E" w14:textId="77777777" w:rsidR="00260552" w:rsidRDefault="0026055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5B1EC875" w14:textId="77777777" w:rsidR="00260552" w:rsidRDefault="00260552">
      <w:pPr>
        <w:ind w:right="45"/>
        <w:rPr>
          <w:rFonts w:ascii="Arial Regular" w:hAnsi="Arial Regular" w:cs="Arial Regular"/>
          <w:b/>
          <w:bCs/>
          <w:color w:val="000000"/>
          <w:u w:val="single"/>
        </w:rPr>
      </w:pPr>
    </w:p>
    <w:p w14:paraId="7859B768" w14:textId="5A57D667" w:rsidR="00260552" w:rsidRDefault="00260552">
      <w:pPr>
        <w:ind w:right="45"/>
        <w:rPr>
          <w:rFonts w:ascii="Arial Regular" w:hAnsi="Arial Regular" w:cs="Arial Regular"/>
          <w:b/>
          <w:bCs/>
          <w:color w:val="000000"/>
          <w:u w:val="single"/>
        </w:rPr>
      </w:pPr>
      <w:r>
        <w:rPr>
          <w:rFonts w:ascii="Arial Regular" w:hAnsi="Arial Regular" w:cs="Arial Regular"/>
          <w:b/>
          <w:bCs/>
          <w:color w:val="000000"/>
          <w:u w:val="single"/>
        </w:rPr>
        <w:t>ПРИМЕРНАЯ ПРОГРАММА:</w:t>
      </w:r>
    </w:p>
    <w:p w14:paraId="76C9132B" w14:textId="1AF14C17" w:rsidR="00260552" w:rsidRDefault="00260552">
      <w:pPr>
        <w:ind w:right="45"/>
        <w:rPr>
          <w:rFonts w:ascii="Arial Regular" w:hAnsi="Arial Regular" w:cs="Arial Regular"/>
          <w:b/>
          <w:bCs/>
          <w:color w:val="000000"/>
          <w:u w:val="single"/>
        </w:rPr>
      </w:pPr>
    </w:p>
    <w:p w14:paraId="3600BE63" w14:textId="77777777" w:rsidR="00260552" w:rsidRDefault="00260552">
      <w:pPr>
        <w:ind w:right="45"/>
        <w:rPr>
          <w:rFonts w:ascii="Arial Regular" w:hAnsi="Arial Regular" w:cs="Arial Regular"/>
          <w:b/>
          <w:bCs/>
          <w:color w:val="000000"/>
          <w:u w:val="single"/>
        </w:rPr>
      </w:pPr>
    </w:p>
    <w:p w14:paraId="51016756" w14:textId="6EADD65E" w:rsidR="00046126" w:rsidRPr="00340546" w:rsidRDefault="009A0512">
      <w:pPr>
        <w:ind w:right="45"/>
        <w:rPr>
          <w:rFonts w:ascii="Arial" w:hAnsi="Arial" w:cs="Arial"/>
          <w:iCs/>
          <w:color w:val="000000"/>
        </w:rPr>
      </w:pPr>
      <w:r w:rsidRPr="00340546">
        <w:rPr>
          <w:rFonts w:ascii="Arial" w:hAnsi="Arial" w:cs="Arial"/>
          <w:b/>
          <w:bCs/>
          <w:color w:val="000000"/>
          <w:u w:val="single"/>
        </w:rPr>
        <w:t>1 день</w:t>
      </w:r>
      <w:r w:rsidRPr="00340546">
        <w:rPr>
          <w:rFonts w:ascii="Arial" w:hAnsi="Arial" w:cs="Arial"/>
          <w:b/>
          <w:bCs/>
          <w:color w:val="000000"/>
        </w:rPr>
        <w:t>:</w:t>
      </w:r>
      <w:r w:rsidR="00437BEB" w:rsidRPr="00340546">
        <w:rPr>
          <w:rFonts w:ascii="Arial" w:hAnsi="Arial" w:cs="Arial"/>
          <w:b/>
          <w:bCs/>
          <w:color w:val="000000"/>
        </w:rPr>
        <w:t xml:space="preserve"> </w:t>
      </w:r>
      <w:r w:rsidRPr="00340546">
        <w:rPr>
          <w:rFonts w:ascii="Arial" w:hAnsi="Arial" w:cs="Arial"/>
          <w:b/>
        </w:rPr>
        <w:t>Прибытие</w:t>
      </w:r>
      <w:r w:rsidRPr="00340546">
        <w:rPr>
          <w:rFonts w:ascii="Arial" w:hAnsi="Arial" w:cs="Arial"/>
        </w:rPr>
        <w:t xml:space="preserve"> в Нижний Новгород.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09.00 и 11.10: </w:t>
      </w:r>
      <w:r w:rsidRPr="00340546">
        <w:rPr>
          <w:rFonts w:ascii="Arial" w:hAnsi="Arial" w:cs="Arial"/>
          <w:color w:val="000000"/>
        </w:rPr>
        <w:t>Встреча на ЖД вокзале.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</w:rPr>
        <w:t xml:space="preserve">Трансфер </w:t>
      </w:r>
      <w:r w:rsidRPr="00340546">
        <w:rPr>
          <w:rFonts w:ascii="Arial" w:hAnsi="Arial" w:cs="Arial"/>
        </w:rPr>
        <w:t>в гостиницу.</w:t>
      </w:r>
      <w:r w:rsidRPr="00340546">
        <w:rPr>
          <w:rFonts w:ascii="Arial" w:hAnsi="Arial" w:cs="Arial"/>
          <w:b/>
          <w:bCs/>
        </w:rPr>
        <w:t xml:space="preserve"> Размещение вещей</w:t>
      </w:r>
      <w:r w:rsidRPr="00340546">
        <w:rPr>
          <w:rFonts w:ascii="Arial" w:hAnsi="Arial" w:cs="Arial"/>
        </w:rPr>
        <w:t xml:space="preserve"> в камеру хранения гостиницы.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11.45: Сбор </w:t>
      </w:r>
      <w:r w:rsidRPr="00340546">
        <w:rPr>
          <w:rFonts w:ascii="Arial" w:hAnsi="Arial" w:cs="Arial"/>
          <w:color w:val="000000"/>
        </w:rPr>
        <w:t>группы в вестибюле гостиницы.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Автобусно-пешеходная экскурсия по Нижнему Новгороду</w:t>
      </w:r>
      <w:r w:rsidR="00260552" w:rsidRPr="00340546">
        <w:rPr>
          <w:rFonts w:ascii="Arial" w:hAnsi="Arial" w:cs="Arial"/>
          <w:b/>
          <w:bCs/>
          <w:color w:val="000000"/>
        </w:rPr>
        <w:t xml:space="preserve">: </w:t>
      </w:r>
      <w:r w:rsidR="00260552" w:rsidRPr="00340546">
        <w:rPr>
          <w:rFonts w:ascii="Arial" w:hAnsi="Arial" w:cs="Arial"/>
          <w:color w:val="000000"/>
        </w:rPr>
        <w:t>во время</w:t>
      </w:r>
      <w:r w:rsidRPr="00340546">
        <w:rPr>
          <w:rFonts w:ascii="Arial" w:hAnsi="Arial" w:cs="Arial"/>
          <w:color w:val="000000"/>
        </w:rPr>
        <w:t xml:space="preserve"> экскурсии вы узнаете историю города, заложенного в 1221 г. на высоких холмах при слиянии Волги и Оки, которому суждено было стать главным торговым центром России. Вы увидите основные достопримечательности - купеческие особняки, которые и сейчас определяют облик Старого Нижнего, Чкаловскую лестницу, площадь Народного Единства с памятником Минину и Пожарскому, собор Александра Невского и посетите памятник архитектуры 17 века — Строгановскую церковь...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Прогулка по Нижегородскому Кремлю -</w:t>
      </w:r>
      <w:r w:rsidRPr="00340546">
        <w:rPr>
          <w:rFonts w:ascii="Arial" w:hAnsi="Arial" w:cs="Arial"/>
          <w:color w:val="000000"/>
        </w:rPr>
        <w:t xml:space="preserve"> уникальному оборонительному сооружению начала </w:t>
      </w:r>
      <w:r w:rsidRPr="00340546">
        <w:rPr>
          <w:rFonts w:ascii="Arial" w:hAnsi="Arial" w:cs="Arial"/>
          <w:color w:val="000000"/>
          <w:lang w:val="en-US"/>
        </w:rPr>
        <w:t>XVI</w:t>
      </w:r>
      <w:r w:rsidRPr="00340546">
        <w:rPr>
          <w:rFonts w:ascii="Arial" w:hAnsi="Arial" w:cs="Arial"/>
          <w:color w:val="000000"/>
        </w:rPr>
        <w:t xml:space="preserve"> века. Здесь вы увидите старейший Нижегородский собор — Михайло-Архангельский с могилой Козьмы Минина.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Экскурсия «Печерский монастырь + Канатная дорога»: </w:t>
      </w:r>
      <w:r w:rsidRPr="00340546">
        <w:rPr>
          <w:rFonts w:ascii="Arial" w:hAnsi="Arial" w:cs="Arial"/>
          <w:iCs/>
          <w:color w:val="000000"/>
        </w:rPr>
        <w:t>Посещение Вознесенского Печерского мужского монастыря: История, территория, действующие храмы. Поездка на канатной дороге, соединяющей Нижний Новгород с городом Бор</w:t>
      </w:r>
      <w:r w:rsidR="00260552" w:rsidRPr="00340546">
        <w:rPr>
          <w:rFonts w:ascii="Arial" w:hAnsi="Arial" w:cs="Arial"/>
          <w:iCs/>
          <w:color w:val="000000"/>
        </w:rPr>
        <w:t>.</w:t>
      </w:r>
      <w:r w:rsidRPr="00340546">
        <w:rPr>
          <w:rFonts w:ascii="Arial" w:hAnsi="Arial" w:cs="Arial"/>
          <w:iCs/>
          <w:color w:val="000000"/>
        </w:rPr>
        <w:t xml:space="preserve"> Это самая длинная канатная переправа в Европе над судоходной рекой — 861 метр. </w:t>
      </w:r>
      <w:r w:rsidR="00260552" w:rsidRPr="00340546">
        <w:rPr>
          <w:rFonts w:ascii="Arial" w:hAnsi="Arial" w:cs="Arial"/>
          <w:iCs/>
          <w:color w:val="000000"/>
        </w:rPr>
        <w:br/>
      </w:r>
      <w:r w:rsidRPr="00340546">
        <w:rPr>
          <w:rFonts w:ascii="Arial" w:hAnsi="Arial" w:cs="Arial"/>
          <w:iCs/>
          <w:color w:val="000000"/>
        </w:rPr>
        <w:lastRenderedPageBreak/>
        <w:t>У Вас будет возможность взглянуть на Нижний Новгород с высоты птичьего полета.</w:t>
      </w:r>
      <w:r w:rsidRPr="00340546">
        <w:rPr>
          <w:rFonts w:ascii="Arial" w:hAnsi="Arial" w:cs="Arial"/>
          <w:iCs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Свободное время.</w:t>
      </w:r>
      <w:r w:rsidRPr="00340546">
        <w:rPr>
          <w:rFonts w:ascii="Arial" w:hAnsi="Arial" w:cs="Arial"/>
          <w:b/>
          <w:bCs/>
          <w:color w:val="000000"/>
        </w:rPr>
        <w:br/>
        <w:t xml:space="preserve">Самостоятельное </w:t>
      </w:r>
      <w:r w:rsidRPr="00340546">
        <w:rPr>
          <w:rFonts w:ascii="Arial" w:hAnsi="Arial" w:cs="Arial"/>
          <w:color w:val="000000"/>
        </w:rPr>
        <w:t>возвращение в гостиницу.</w:t>
      </w:r>
      <w:r w:rsidRPr="00340546">
        <w:rPr>
          <w:rFonts w:ascii="Arial" w:hAnsi="Arial" w:cs="Arial"/>
          <w:b/>
          <w:bCs/>
          <w:color w:val="000000"/>
        </w:rPr>
        <w:t xml:space="preserve"> Размещение.</w:t>
      </w:r>
      <w:r w:rsidRPr="00340546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2 день</w:t>
      </w:r>
      <w:r w:rsidRPr="00340546">
        <w:rPr>
          <w:rFonts w:ascii="Arial" w:hAnsi="Arial" w:cs="Arial"/>
          <w:b/>
          <w:bCs/>
          <w:color w:val="000000"/>
        </w:rPr>
        <w:t>:</w:t>
      </w:r>
      <w:r w:rsidR="00437BEB" w:rsidRPr="00340546">
        <w:rPr>
          <w:rFonts w:ascii="Arial" w:hAnsi="Arial" w:cs="Arial"/>
          <w:b/>
          <w:bCs/>
          <w:color w:val="000000"/>
        </w:rPr>
        <w:t xml:space="preserve"> </w:t>
      </w:r>
      <w:r w:rsidRPr="00340546">
        <w:rPr>
          <w:rFonts w:ascii="Arial" w:hAnsi="Arial" w:cs="Arial"/>
          <w:b/>
        </w:rPr>
        <w:t>Завтрак</w:t>
      </w:r>
      <w:r w:rsidRPr="00340546">
        <w:rPr>
          <w:rFonts w:ascii="Arial" w:hAnsi="Arial" w:cs="Arial"/>
        </w:rPr>
        <w:t xml:space="preserve"> в гостинице.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</w:rPr>
        <w:t>Одна из трех экскурсий на выбор:</w:t>
      </w:r>
      <w:r w:rsidRPr="00340546">
        <w:rPr>
          <w:rFonts w:ascii="Arial" w:hAnsi="Arial" w:cs="Arial"/>
          <w:b/>
          <w:bCs/>
          <w:color w:val="000000"/>
        </w:rPr>
        <w:br/>
        <w:t>1. Гороховец</w:t>
      </w:r>
      <w:r w:rsidRPr="00340546">
        <w:rPr>
          <w:rFonts w:ascii="Arial" w:hAnsi="Arial" w:cs="Arial"/>
          <w:b/>
          <w:bCs/>
          <w:color w:val="000000"/>
        </w:rPr>
        <w:br/>
        <w:t xml:space="preserve">2. </w:t>
      </w:r>
      <w:proofErr w:type="spellStart"/>
      <w:r w:rsidRPr="00340546">
        <w:rPr>
          <w:rFonts w:ascii="Arial" w:hAnsi="Arial" w:cs="Arial"/>
          <w:b/>
          <w:bCs/>
          <w:color w:val="000000"/>
        </w:rPr>
        <w:t>Шереметевский</w:t>
      </w:r>
      <w:proofErr w:type="spellEnd"/>
      <w:r w:rsidRPr="00340546">
        <w:rPr>
          <w:rFonts w:ascii="Arial" w:hAnsi="Arial" w:cs="Arial"/>
          <w:b/>
          <w:bCs/>
          <w:color w:val="000000"/>
        </w:rPr>
        <w:t xml:space="preserve"> замок + </w:t>
      </w:r>
      <w:proofErr w:type="spellStart"/>
      <w:r w:rsidRPr="00340546">
        <w:rPr>
          <w:rFonts w:ascii="Arial" w:hAnsi="Arial" w:cs="Arial"/>
          <w:b/>
          <w:bCs/>
          <w:color w:val="000000"/>
        </w:rPr>
        <w:t>оз.Светлояр</w:t>
      </w:r>
      <w:proofErr w:type="spellEnd"/>
      <w:r w:rsidRPr="00340546">
        <w:rPr>
          <w:rFonts w:ascii="Arial" w:hAnsi="Arial" w:cs="Arial"/>
          <w:b/>
          <w:bCs/>
          <w:color w:val="000000"/>
        </w:rPr>
        <w:br/>
        <w:t>3. Большое Болдино</w:t>
      </w:r>
      <w:r w:rsidRPr="00340546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  <w:bCs/>
          <w:i/>
          <w:iCs/>
          <w:color w:val="000000"/>
          <w:u w:val="single"/>
        </w:rPr>
        <w:t>Обращаем внимание: выбор экскурсии делается при бронировании тура!</w:t>
      </w:r>
      <w:r w:rsidRPr="00340546">
        <w:rPr>
          <w:rFonts w:ascii="Arial" w:hAnsi="Arial" w:cs="Arial"/>
          <w:b/>
          <w:bCs/>
          <w:i/>
          <w:iCs/>
          <w:color w:val="000000"/>
          <w:u w:val="single"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1. Гороховец - город-музей</w:t>
      </w:r>
      <w:r w:rsidRPr="00340546">
        <w:rPr>
          <w:rFonts w:ascii="Arial" w:hAnsi="Arial" w:cs="Arial"/>
          <w:b/>
          <w:bCs/>
          <w:color w:val="000000"/>
          <w:u w:val="single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Завтрак </w:t>
      </w:r>
      <w:r w:rsidRPr="00340546">
        <w:rPr>
          <w:rFonts w:ascii="Arial" w:hAnsi="Arial" w:cs="Arial"/>
          <w:color w:val="000000"/>
        </w:rPr>
        <w:t>в гостинице.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07:30 - сбор в холле гостиницы «Ибис» </w:t>
      </w:r>
      <w:r w:rsidRPr="00340546">
        <w:rPr>
          <w:rFonts w:ascii="Arial" w:hAnsi="Arial" w:cs="Arial"/>
          <w:b/>
          <w:bCs/>
          <w:color w:val="000000"/>
        </w:rPr>
        <w:br/>
        <w:t>07:40 - сбор в холле гостиницы «</w:t>
      </w:r>
      <w:proofErr w:type="spellStart"/>
      <w:r w:rsidR="00055E3B" w:rsidRPr="00055E3B">
        <w:rPr>
          <w:rFonts w:ascii="Arial" w:hAnsi="Arial" w:cs="Arial"/>
          <w:b/>
          <w:bCs/>
          <w:color w:val="000000"/>
        </w:rPr>
        <w:t>Cort</w:t>
      </w:r>
      <w:proofErr w:type="spellEnd"/>
      <w:r w:rsidR="00055E3B" w:rsidRPr="00055E3B">
        <w:rPr>
          <w:rFonts w:ascii="Arial" w:hAnsi="Arial" w:cs="Arial"/>
          <w:b/>
          <w:bCs/>
          <w:color w:val="000000"/>
        </w:rPr>
        <w:t xml:space="preserve"> Inn</w:t>
      </w:r>
      <w:r w:rsidRPr="00340546">
        <w:rPr>
          <w:rFonts w:ascii="Arial" w:hAnsi="Arial" w:cs="Arial"/>
          <w:b/>
          <w:bCs/>
          <w:color w:val="000000"/>
        </w:rPr>
        <w:t>»</w:t>
      </w:r>
      <w:r w:rsidRPr="00340546">
        <w:rPr>
          <w:rFonts w:ascii="Arial" w:hAnsi="Arial" w:cs="Arial"/>
          <w:b/>
          <w:bCs/>
          <w:color w:val="000000"/>
        </w:rPr>
        <w:br/>
        <w:t xml:space="preserve">Переезд </w:t>
      </w:r>
      <w:r w:rsidRPr="00340546">
        <w:rPr>
          <w:rFonts w:ascii="Arial" w:hAnsi="Arial" w:cs="Arial"/>
          <w:color w:val="000000"/>
        </w:rPr>
        <w:t>в г. Гороховец (88 км).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Обзорная экскурсия по Гороховцу: </w:t>
      </w:r>
      <w:r w:rsidRPr="00340546">
        <w:rPr>
          <w:rFonts w:ascii="Arial" w:hAnsi="Arial" w:cs="Arial"/>
          <w:bCs/>
          <w:color w:val="000000"/>
        </w:rPr>
        <w:t xml:space="preserve">Ансамбль города-музея, в котором переплетается гражданская архитектура, храмовое зодчество и замечательная природа. Никольский мужской монастырь. Виды города и окрестностей с </w:t>
      </w:r>
      <w:proofErr w:type="spellStart"/>
      <w:r w:rsidRPr="00340546">
        <w:rPr>
          <w:rFonts w:ascii="Arial" w:hAnsi="Arial" w:cs="Arial"/>
          <w:bCs/>
          <w:color w:val="000000"/>
        </w:rPr>
        <w:t>Пужаловой</w:t>
      </w:r>
      <w:proofErr w:type="spellEnd"/>
      <w:r w:rsidRPr="00340546">
        <w:rPr>
          <w:rFonts w:ascii="Arial" w:hAnsi="Arial" w:cs="Arial"/>
          <w:bCs/>
          <w:color w:val="000000"/>
        </w:rPr>
        <w:t xml:space="preserve"> горы.</w:t>
      </w:r>
      <w:r w:rsidRPr="00340546">
        <w:rPr>
          <w:rFonts w:ascii="Arial" w:hAnsi="Arial" w:cs="Arial"/>
          <w:bCs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Гороховецкий историко-архитектурный музей</w:t>
      </w:r>
      <w:r w:rsidR="00260552" w:rsidRPr="00340546">
        <w:rPr>
          <w:rFonts w:ascii="Arial" w:hAnsi="Arial" w:cs="Arial"/>
          <w:b/>
          <w:bCs/>
          <w:color w:val="000000"/>
        </w:rPr>
        <w:t>:</w:t>
      </w:r>
      <w:r w:rsidR="00260552" w:rsidRPr="00340546">
        <w:rPr>
          <w:rFonts w:ascii="Arial" w:hAnsi="Arial" w:cs="Arial"/>
          <w:color w:val="000000"/>
        </w:rPr>
        <w:t xml:space="preserve"> во время</w:t>
      </w:r>
      <w:r w:rsidRPr="00340546">
        <w:rPr>
          <w:rFonts w:ascii="Arial" w:hAnsi="Arial" w:cs="Arial"/>
          <w:color w:val="000000"/>
        </w:rPr>
        <w:t xml:space="preserve"> экскурсии вы увидите интерьеры купеческого дома, узнаете об устройстве купеческой жизни, полюбуетесь гороховецкой игрушкой, резными изделиями и другими образцами народного рукоделия.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color w:val="000000"/>
        </w:rPr>
        <w:t xml:space="preserve">Экскурсия в палатах царях Гороха (Дом Михаила Ивановича </w:t>
      </w:r>
      <w:proofErr w:type="spellStart"/>
      <w:r w:rsidRPr="00340546">
        <w:rPr>
          <w:rFonts w:ascii="Arial" w:hAnsi="Arial" w:cs="Arial"/>
          <w:b/>
          <w:color w:val="000000"/>
        </w:rPr>
        <w:t>Шорина</w:t>
      </w:r>
      <w:proofErr w:type="spellEnd"/>
      <w:r w:rsidRPr="00340546">
        <w:rPr>
          <w:rFonts w:ascii="Arial" w:hAnsi="Arial" w:cs="Arial"/>
          <w:b/>
          <w:color w:val="000000"/>
        </w:rPr>
        <w:t xml:space="preserve">): </w:t>
      </w:r>
      <w:r w:rsidRPr="00340546">
        <w:rPr>
          <w:rFonts w:ascii="Arial" w:hAnsi="Arial" w:cs="Arial"/>
          <w:color w:val="000000"/>
        </w:rPr>
        <w:t xml:space="preserve">Невероятный терем, в котором архитектор объединил несколько архитектурный стилей, принадлежал фабриканту и судостроителю </w:t>
      </w:r>
      <w:proofErr w:type="spellStart"/>
      <w:r w:rsidRPr="00340546">
        <w:rPr>
          <w:rFonts w:ascii="Arial" w:hAnsi="Arial" w:cs="Arial"/>
          <w:color w:val="000000"/>
        </w:rPr>
        <w:t>М.И.Шорину</w:t>
      </w:r>
      <w:proofErr w:type="spellEnd"/>
      <w:r w:rsidRPr="00340546">
        <w:rPr>
          <w:rFonts w:ascii="Arial" w:hAnsi="Arial" w:cs="Arial"/>
          <w:color w:val="000000"/>
        </w:rPr>
        <w:t>. Сейчас здесь Дом народного творчества и ремесел.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Свободное время для покупки сувениров и самостоятельного обеда.</w:t>
      </w:r>
      <w:r w:rsidRPr="00340546">
        <w:rPr>
          <w:rFonts w:ascii="Arial" w:hAnsi="Arial" w:cs="Arial"/>
          <w:b/>
          <w:bCs/>
          <w:color w:val="000000"/>
        </w:rPr>
        <w:br/>
        <w:t>17.00 (Ориентировочно): Возвращение</w:t>
      </w:r>
      <w:r w:rsidRPr="00340546">
        <w:rPr>
          <w:rFonts w:ascii="Arial" w:hAnsi="Arial" w:cs="Arial"/>
          <w:color w:val="000000"/>
        </w:rPr>
        <w:t xml:space="preserve"> в Нижний Новгород.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 xml:space="preserve">2. </w:t>
      </w:r>
      <w:proofErr w:type="spellStart"/>
      <w:r w:rsidRPr="00340546">
        <w:rPr>
          <w:rFonts w:ascii="Arial" w:hAnsi="Arial" w:cs="Arial"/>
          <w:b/>
          <w:bCs/>
          <w:color w:val="000000"/>
          <w:u w:val="single"/>
        </w:rPr>
        <w:t>Шереметевский</w:t>
      </w:r>
      <w:proofErr w:type="spellEnd"/>
      <w:r w:rsidRPr="00340546">
        <w:rPr>
          <w:rFonts w:ascii="Arial" w:hAnsi="Arial" w:cs="Arial"/>
          <w:b/>
          <w:bCs/>
          <w:color w:val="000000"/>
          <w:u w:val="single"/>
        </w:rPr>
        <w:t xml:space="preserve"> замок + </w:t>
      </w:r>
      <w:proofErr w:type="spellStart"/>
      <w:r w:rsidRPr="00340546">
        <w:rPr>
          <w:rFonts w:ascii="Arial" w:hAnsi="Arial" w:cs="Arial"/>
          <w:b/>
          <w:bCs/>
          <w:color w:val="000000"/>
          <w:u w:val="single"/>
        </w:rPr>
        <w:t>оз.Светлояр</w:t>
      </w:r>
      <w:proofErr w:type="spellEnd"/>
      <w:r w:rsidRPr="00340546">
        <w:rPr>
          <w:rFonts w:ascii="Arial" w:hAnsi="Arial" w:cs="Arial"/>
          <w:b/>
          <w:bCs/>
          <w:color w:val="000000"/>
          <w:u w:val="single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Завтрак </w:t>
      </w:r>
      <w:r w:rsidRPr="00340546">
        <w:rPr>
          <w:rFonts w:ascii="Arial" w:hAnsi="Arial" w:cs="Arial"/>
          <w:color w:val="000000"/>
        </w:rPr>
        <w:t>в гостинице.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07:00 - сбор в холле гостиницы «Ибис»</w:t>
      </w:r>
      <w:r w:rsidRPr="00340546">
        <w:rPr>
          <w:rFonts w:ascii="Arial" w:hAnsi="Arial" w:cs="Arial"/>
          <w:b/>
          <w:bCs/>
          <w:color w:val="000000"/>
        </w:rPr>
        <w:br/>
        <w:t>07:10 - сбор в холле гостиницы «</w:t>
      </w:r>
      <w:proofErr w:type="spellStart"/>
      <w:r w:rsidR="00055E3B" w:rsidRPr="00055E3B">
        <w:rPr>
          <w:rFonts w:ascii="Arial" w:hAnsi="Arial" w:cs="Arial"/>
          <w:b/>
          <w:bCs/>
          <w:color w:val="000000"/>
        </w:rPr>
        <w:t>Cort</w:t>
      </w:r>
      <w:proofErr w:type="spellEnd"/>
      <w:r w:rsidR="00055E3B" w:rsidRPr="00055E3B">
        <w:rPr>
          <w:rFonts w:ascii="Arial" w:hAnsi="Arial" w:cs="Arial"/>
          <w:b/>
          <w:bCs/>
          <w:color w:val="000000"/>
        </w:rPr>
        <w:t xml:space="preserve"> Inn</w:t>
      </w:r>
      <w:r w:rsidRPr="00340546">
        <w:rPr>
          <w:rFonts w:ascii="Arial" w:hAnsi="Arial" w:cs="Arial"/>
          <w:b/>
          <w:bCs/>
          <w:color w:val="000000"/>
        </w:rPr>
        <w:t>»</w:t>
      </w:r>
      <w:r w:rsidRPr="00340546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  <w:bCs/>
        </w:rPr>
        <w:t>Замок Шереметева</w:t>
      </w:r>
      <w:r w:rsidRPr="00340546">
        <w:rPr>
          <w:rFonts w:ascii="Arial" w:hAnsi="Arial" w:cs="Arial"/>
        </w:rPr>
        <w:t xml:space="preserve"> называют «жемчужиной Поволжья». С зубчатыми башнями и цветными витражами, он похож на средневековый и привлекает своей своеобразной красотой. Замок, возведенный по проекту немецкого архитектора Рудольфа Мюллера в стиле поздней неоготики, имеет также черты готического, восточного, романского и древнерусского стилей. В усадьбе Шереметевых большая парковая зона, на её территории находится Михайло-Архангельский собор, который восхищает своей архитектурой и убранством.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Свободное время для питания.</w:t>
      </w:r>
      <w:r w:rsidRPr="00340546">
        <w:rPr>
          <w:rFonts w:ascii="Arial" w:hAnsi="Arial" w:cs="Arial"/>
        </w:rPr>
        <w:br/>
        <w:t>Переезд в с. Владимирское,</w:t>
      </w:r>
      <w:r w:rsidRPr="00340546">
        <w:rPr>
          <w:rFonts w:ascii="Arial" w:hAnsi="Arial" w:cs="Arial"/>
          <w:b/>
          <w:bCs/>
        </w:rPr>
        <w:t xml:space="preserve"> посещение озера Светлояр </w:t>
      </w:r>
      <w:r w:rsidRPr="00340546">
        <w:rPr>
          <w:rFonts w:ascii="Arial" w:hAnsi="Arial" w:cs="Arial"/>
          <w:b/>
          <w:bCs/>
          <w:i/>
          <w:iCs/>
          <w:u w:val="single"/>
        </w:rPr>
        <w:t>(в период с апреля по ноябрь</w:t>
      </w:r>
      <w:r w:rsidRPr="00340546">
        <w:rPr>
          <w:rFonts w:ascii="Arial" w:hAnsi="Arial" w:cs="Arial"/>
          <w:b/>
          <w:bCs/>
        </w:rPr>
        <w:t>).</w:t>
      </w:r>
      <w:r w:rsidRPr="00340546">
        <w:rPr>
          <w:rFonts w:ascii="Arial" w:hAnsi="Arial" w:cs="Arial"/>
        </w:rPr>
        <w:br/>
        <w:t>Озеро Светлояр – это один из самых фантастических уголков Нижегородской области, памятник природы федерального значения. Его глубина достигает 36 метров, это самое глубокое озеро Нижегородской области.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или</w:t>
      </w:r>
      <w:r w:rsidRPr="00340546">
        <w:rPr>
          <w:rFonts w:ascii="Arial" w:hAnsi="Arial" w:cs="Arial"/>
        </w:rPr>
        <w:br/>
        <w:t xml:space="preserve">Посещение </w:t>
      </w:r>
      <w:r w:rsidRPr="00340546">
        <w:rPr>
          <w:rFonts w:ascii="Arial" w:hAnsi="Arial" w:cs="Arial"/>
          <w:b/>
          <w:bCs/>
        </w:rPr>
        <w:t>Историко-</w:t>
      </w:r>
      <w:proofErr w:type="spellStart"/>
      <w:r w:rsidRPr="00340546">
        <w:rPr>
          <w:rFonts w:ascii="Arial" w:hAnsi="Arial" w:cs="Arial"/>
          <w:b/>
          <w:bCs/>
        </w:rPr>
        <w:t>художественнного</w:t>
      </w:r>
      <w:proofErr w:type="spellEnd"/>
      <w:r w:rsidRPr="00340546">
        <w:rPr>
          <w:rFonts w:ascii="Arial" w:hAnsi="Arial" w:cs="Arial"/>
          <w:b/>
          <w:bCs/>
        </w:rPr>
        <w:t xml:space="preserve"> музея «КИТЕЖ» </w:t>
      </w:r>
      <w:r w:rsidRPr="00340546">
        <w:rPr>
          <w:rFonts w:ascii="Arial" w:hAnsi="Arial" w:cs="Arial"/>
          <w:b/>
          <w:bCs/>
          <w:i/>
          <w:iCs/>
          <w:u w:val="single"/>
        </w:rPr>
        <w:t>(в период с ноября по апрель)</w:t>
      </w:r>
      <w:r w:rsidRPr="00340546">
        <w:rPr>
          <w:rFonts w:ascii="Arial" w:hAnsi="Arial" w:cs="Arial"/>
        </w:rPr>
        <w:br/>
        <w:t>Историко-художественный музей «Китеж» находится на краю с. Владимирского, недалеко от озера Светлояр. Экспозиции музея занимают здание бывшей сельской школы и второй этаж детского центра. В зале музея, посвященном Светлояру, собраны все материалы экспедиций и представлены художественные образы загадочного озера.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21:00 – ориентировочное время возвращения в Нижний Новгород.</w:t>
      </w:r>
      <w:r w:rsidRPr="00340546">
        <w:rPr>
          <w:rFonts w:ascii="Arial" w:hAnsi="Arial" w:cs="Arial"/>
          <w:b/>
          <w:bCs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3. Большое Болдино</w:t>
      </w:r>
      <w:r w:rsidRPr="00340546">
        <w:rPr>
          <w:rFonts w:ascii="Arial" w:hAnsi="Arial" w:cs="Arial"/>
          <w:b/>
          <w:bCs/>
          <w:color w:val="000000"/>
          <w:u w:val="single"/>
        </w:rPr>
        <w:br/>
      </w:r>
      <w:r w:rsidRPr="00340546">
        <w:rPr>
          <w:rFonts w:ascii="Arial" w:hAnsi="Arial" w:cs="Arial"/>
          <w:b/>
        </w:rPr>
        <w:t>Завтрак</w:t>
      </w:r>
      <w:r w:rsidRPr="00340546">
        <w:rPr>
          <w:rFonts w:ascii="Arial" w:hAnsi="Arial" w:cs="Arial"/>
        </w:rPr>
        <w:t xml:space="preserve"> в гостинице.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</w:rPr>
        <w:t>07:05 - сбор в холле гостиницы «</w:t>
      </w:r>
      <w:proofErr w:type="spellStart"/>
      <w:r w:rsidR="00055E3B" w:rsidRPr="00055E3B">
        <w:rPr>
          <w:rFonts w:ascii="Arial" w:hAnsi="Arial" w:cs="Arial"/>
          <w:b/>
          <w:bCs/>
          <w:color w:val="000000"/>
        </w:rPr>
        <w:t>Cort</w:t>
      </w:r>
      <w:proofErr w:type="spellEnd"/>
      <w:r w:rsidR="00055E3B" w:rsidRPr="00055E3B">
        <w:rPr>
          <w:rFonts w:ascii="Arial" w:hAnsi="Arial" w:cs="Arial"/>
          <w:b/>
          <w:bCs/>
          <w:color w:val="000000"/>
        </w:rPr>
        <w:t xml:space="preserve"> Inn</w:t>
      </w:r>
      <w:r w:rsidRPr="00340546">
        <w:rPr>
          <w:rFonts w:ascii="Arial" w:hAnsi="Arial" w:cs="Arial"/>
          <w:b/>
          <w:bCs/>
          <w:color w:val="000000"/>
        </w:rPr>
        <w:t>»</w:t>
      </w:r>
      <w:r w:rsidRPr="00340546">
        <w:rPr>
          <w:rFonts w:ascii="Arial" w:hAnsi="Arial" w:cs="Arial"/>
          <w:b/>
          <w:bCs/>
          <w:color w:val="000000"/>
        </w:rPr>
        <w:br/>
        <w:t>07:15 - сбор в холле гостиницы «Ибис»</w:t>
      </w:r>
      <w:r w:rsidRPr="00340546">
        <w:rPr>
          <w:rFonts w:ascii="Arial" w:hAnsi="Arial" w:cs="Arial"/>
          <w:b/>
          <w:bCs/>
          <w:color w:val="000000"/>
        </w:rPr>
        <w:br/>
        <w:t>Переезд</w:t>
      </w:r>
      <w:r w:rsidRPr="00340546">
        <w:rPr>
          <w:rFonts w:ascii="Arial" w:hAnsi="Arial" w:cs="Arial"/>
          <w:color w:val="000000"/>
        </w:rPr>
        <w:t xml:space="preserve"> в село Большое Болдино (210 км.).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iCs/>
          <w:color w:val="000000"/>
        </w:rPr>
        <w:t>Музей-заповедник Александра Сергеевича Пушкина «Болдино».</w:t>
      </w:r>
      <w:r w:rsidRPr="00340546">
        <w:rPr>
          <w:rFonts w:ascii="Arial" w:hAnsi="Arial" w:cs="Arial"/>
          <w:b/>
          <w:bCs/>
          <w:iCs/>
          <w:color w:val="000000"/>
        </w:rPr>
        <w:br/>
        <w:t xml:space="preserve">Экскурсия по Дому-музею </w:t>
      </w:r>
      <w:proofErr w:type="spellStart"/>
      <w:r w:rsidRPr="00340546">
        <w:rPr>
          <w:rFonts w:ascii="Arial" w:hAnsi="Arial" w:cs="Arial"/>
          <w:b/>
          <w:bCs/>
          <w:iCs/>
          <w:color w:val="000000"/>
        </w:rPr>
        <w:t>А.С.Пушкина</w:t>
      </w:r>
      <w:proofErr w:type="spellEnd"/>
      <w:r w:rsidRPr="00340546">
        <w:rPr>
          <w:rFonts w:ascii="Arial" w:hAnsi="Arial" w:cs="Arial"/>
          <w:iCs/>
          <w:color w:val="000000"/>
        </w:rPr>
        <w:t xml:space="preserve">: усадьбе и парку. Вас встретит родовая вотчина предков А.С. </w:t>
      </w:r>
    </w:p>
    <w:p w14:paraId="3DE61C9E" w14:textId="1870551A" w:rsidR="00046126" w:rsidRPr="00340546" w:rsidRDefault="009A0512">
      <w:pPr>
        <w:rPr>
          <w:rFonts w:ascii="Arial" w:hAnsi="Arial" w:cs="Arial"/>
          <w:b/>
          <w:bCs/>
        </w:rPr>
      </w:pPr>
      <w:r w:rsidRPr="00340546">
        <w:rPr>
          <w:rFonts w:ascii="Arial" w:hAnsi="Arial" w:cs="Arial"/>
          <w:iCs/>
          <w:color w:val="000000"/>
        </w:rPr>
        <w:t>Пушкина. Именно здесь, в Болдино, в 1830 г. с поэтом произошло чудо Болдинской осени - сошлись любовь и вдохновение. Прекрасно сохранились: господский дом (деревянный особняк с мезонином), старый парк с дерновой скамьей. Посещение экспозиции Вотчинной конторы, экспозиции в Людской., музей «Пушкинские сказки». Часовня Архангела Михаила, каменная церковь Успения Богородицы, освященная в год рождения поэта.</w:t>
      </w:r>
      <w:r w:rsidRPr="00340546">
        <w:rPr>
          <w:rFonts w:ascii="Arial" w:hAnsi="Arial" w:cs="Arial"/>
          <w:iCs/>
          <w:color w:val="000000"/>
        </w:rPr>
        <w:br/>
      </w:r>
      <w:r w:rsidRPr="00340546">
        <w:rPr>
          <w:rFonts w:ascii="Arial" w:hAnsi="Arial" w:cs="Arial"/>
          <w:b/>
          <w:bCs/>
          <w:iCs/>
          <w:color w:val="000000"/>
        </w:rPr>
        <w:t>Свободное время для покупки сувениров и самостоятельного обеда.</w:t>
      </w:r>
      <w:r w:rsidRPr="00340546">
        <w:rPr>
          <w:rFonts w:ascii="Arial" w:hAnsi="Arial" w:cs="Arial"/>
          <w:b/>
          <w:bCs/>
          <w:iCs/>
          <w:color w:val="000000"/>
        </w:rPr>
        <w:br/>
      </w:r>
      <w:r w:rsidRPr="00340546">
        <w:rPr>
          <w:rFonts w:ascii="Arial" w:hAnsi="Arial" w:cs="Arial"/>
          <w:b/>
          <w:iCs/>
          <w:color w:val="000000"/>
        </w:rPr>
        <w:t>Усадьба сына поэта</w:t>
      </w:r>
      <w:r w:rsidRPr="00340546">
        <w:rPr>
          <w:rFonts w:ascii="Arial" w:hAnsi="Arial" w:cs="Arial"/>
          <w:iCs/>
          <w:color w:val="000000"/>
        </w:rPr>
        <w:t xml:space="preserve"> в</w:t>
      </w:r>
      <w:r w:rsidRPr="00340546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Pr="00340546">
        <w:rPr>
          <w:rFonts w:ascii="Arial" w:hAnsi="Arial" w:cs="Arial"/>
          <w:iCs/>
          <w:color w:val="000000"/>
        </w:rPr>
        <w:t>с.Львовка</w:t>
      </w:r>
      <w:proofErr w:type="spellEnd"/>
      <w:r w:rsidR="00260552" w:rsidRPr="00340546">
        <w:rPr>
          <w:rFonts w:ascii="Arial" w:hAnsi="Arial" w:cs="Arial"/>
          <w:iCs/>
          <w:color w:val="000000"/>
        </w:rPr>
        <w:t>: здесь</w:t>
      </w:r>
      <w:r w:rsidRPr="00340546">
        <w:rPr>
          <w:rFonts w:ascii="Arial" w:hAnsi="Arial" w:cs="Arial"/>
          <w:iCs/>
          <w:color w:val="000000"/>
        </w:rPr>
        <w:t xml:space="preserve"> сохранились дом, аллеи усадебного парка, церковно-приходская школа, частично уцелела деревянная церковь св. Александра Невского.</w:t>
      </w:r>
      <w:r w:rsidRPr="00340546">
        <w:rPr>
          <w:rFonts w:ascii="Arial" w:hAnsi="Arial" w:cs="Arial"/>
          <w:iCs/>
          <w:color w:val="000000"/>
        </w:rPr>
        <w:br/>
      </w:r>
      <w:r w:rsidRPr="00340546">
        <w:rPr>
          <w:rFonts w:ascii="Arial" w:hAnsi="Arial" w:cs="Arial"/>
          <w:b/>
          <w:bCs/>
          <w:iCs/>
          <w:color w:val="000000"/>
        </w:rPr>
        <w:t xml:space="preserve">Поездка в рощу </w:t>
      </w:r>
      <w:proofErr w:type="spellStart"/>
      <w:r w:rsidRPr="00340546">
        <w:rPr>
          <w:rFonts w:ascii="Arial" w:hAnsi="Arial" w:cs="Arial"/>
          <w:b/>
          <w:bCs/>
          <w:iCs/>
          <w:color w:val="000000"/>
        </w:rPr>
        <w:t>Лучинник</w:t>
      </w:r>
      <w:proofErr w:type="spellEnd"/>
      <w:r w:rsidRPr="00340546">
        <w:rPr>
          <w:rFonts w:ascii="Arial" w:hAnsi="Arial" w:cs="Arial"/>
          <w:iCs/>
          <w:color w:val="000000"/>
        </w:rPr>
        <w:t xml:space="preserve"> - по погодным условиям.</w:t>
      </w:r>
      <w:r w:rsidRPr="00340546">
        <w:rPr>
          <w:rFonts w:ascii="Arial" w:hAnsi="Arial" w:cs="Arial"/>
          <w:iCs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20.00 Ориентировочно): Возвращение </w:t>
      </w:r>
      <w:r w:rsidRPr="00340546">
        <w:rPr>
          <w:rFonts w:ascii="Arial" w:hAnsi="Arial" w:cs="Arial"/>
          <w:color w:val="000000"/>
        </w:rPr>
        <w:t xml:space="preserve">в Нижний Новгород (250 км). </w:t>
      </w:r>
      <w:r w:rsidRPr="00340546">
        <w:rPr>
          <w:rFonts w:ascii="Arial" w:hAnsi="Arial" w:cs="Arial"/>
          <w:color w:val="00CC33"/>
        </w:rPr>
        <w:t xml:space="preserve"> </w:t>
      </w:r>
      <w:r w:rsidRPr="00340546">
        <w:rPr>
          <w:rFonts w:ascii="Arial" w:hAnsi="Arial" w:cs="Arial"/>
          <w:color w:val="000000"/>
        </w:rPr>
        <w:t>Свободное время.</w:t>
      </w:r>
      <w:r w:rsidRPr="00340546">
        <w:rPr>
          <w:rFonts w:ascii="Arial" w:hAnsi="Arial" w:cs="Arial"/>
          <w:color w:val="000000"/>
          <w:sz w:val="18"/>
          <w:szCs w:val="18"/>
        </w:rPr>
        <w:br/>
      </w:r>
      <w:r w:rsidR="00437BEB" w:rsidRPr="00340546">
        <w:rPr>
          <w:rFonts w:ascii="Arial" w:hAnsi="Arial" w:cs="Arial"/>
          <w:b/>
          <w:bCs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3 день</w:t>
      </w:r>
      <w:r w:rsidRPr="00340546">
        <w:rPr>
          <w:rFonts w:ascii="Arial" w:hAnsi="Arial" w:cs="Arial"/>
          <w:b/>
          <w:bCs/>
          <w:color w:val="000000"/>
        </w:rPr>
        <w:t xml:space="preserve">: </w:t>
      </w:r>
      <w:r w:rsidRPr="00340546">
        <w:rPr>
          <w:rFonts w:ascii="Arial" w:hAnsi="Arial" w:cs="Arial"/>
          <w:b/>
          <w:bCs/>
        </w:rPr>
        <w:t xml:space="preserve">Завтрак </w:t>
      </w:r>
      <w:r w:rsidRPr="00340546">
        <w:rPr>
          <w:rFonts w:ascii="Arial" w:hAnsi="Arial" w:cs="Arial"/>
        </w:rPr>
        <w:t>в гостинице.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08:20 - сбор в холле гостиницы «Ибис»</w:t>
      </w:r>
      <w:r w:rsidRPr="00340546">
        <w:rPr>
          <w:rFonts w:ascii="Arial" w:hAnsi="Arial" w:cs="Arial"/>
          <w:b/>
          <w:bCs/>
        </w:rPr>
        <w:br/>
        <w:t>08:40 – сбор в холле гостиницы «</w:t>
      </w:r>
      <w:proofErr w:type="spellStart"/>
      <w:r w:rsidR="00055E3B" w:rsidRPr="00055E3B">
        <w:rPr>
          <w:rFonts w:ascii="Arial" w:hAnsi="Arial" w:cs="Arial"/>
          <w:b/>
          <w:bCs/>
        </w:rPr>
        <w:t>Cort</w:t>
      </w:r>
      <w:proofErr w:type="spellEnd"/>
      <w:r w:rsidR="00055E3B" w:rsidRPr="00055E3B">
        <w:rPr>
          <w:rFonts w:ascii="Arial" w:hAnsi="Arial" w:cs="Arial"/>
          <w:b/>
          <w:bCs/>
        </w:rPr>
        <w:t xml:space="preserve"> Inn</w:t>
      </w:r>
      <w:r w:rsidRPr="00340546">
        <w:rPr>
          <w:rFonts w:ascii="Arial" w:hAnsi="Arial" w:cs="Arial"/>
          <w:b/>
          <w:bCs/>
        </w:rPr>
        <w:t>»</w:t>
      </w:r>
      <w:r w:rsidRPr="00340546">
        <w:rPr>
          <w:rFonts w:ascii="Arial" w:hAnsi="Arial" w:cs="Arial"/>
          <w:b/>
          <w:bCs/>
        </w:rPr>
        <w:br/>
        <w:t xml:space="preserve">Экскурсия в Семёнов. </w:t>
      </w:r>
      <w:r w:rsidRPr="00340546">
        <w:rPr>
          <w:rFonts w:ascii="Arial" w:hAnsi="Arial" w:cs="Arial"/>
        </w:rPr>
        <w:t xml:space="preserve">Небольшой городок Семенов называют «столицей золотой хохломы». В далеком XVII </w:t>
      </w:r>
      <w:r w:rsidRPr="00340546">
        <w:rPr>
          <w:rFonts w:ascii="Arial" w:hAnsi="Arial" w:cs="Arial"/>
        </w:rPr>
        <w:lastRenderedPageBreak/>
        <w:t>веке зародилось искусство росписи по дереву, которое в течение столетий бережно передается из поколения в поколение.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 xml:space="preserve">Обзорная экскурсия по Семенову. </w:t>
      </w:r>
      <w:r w:rsidRPr="00340546">
        <w:rPr>
          <w:rFonts w:ascii="Arial" w:hAnsi="Arial" w:cs="Arial"/>
        </w:rPr>
        <w:t xml:space="preserve">Посещение памятника известного поэта Бориса Корнилова, уроженца </w:t>
      </w:r>
      <w:proofErr w:type="spellStart"/>
      <w:r w:rsidRPr="00340546">
        <w:rPr>
          <w:rFonts w:ascii="Arial" w:hAnsi="Arial" w:cs="Arial"/>
        </w:rPr>
        <w:t>г.Семенова</w:t>
      </w:r>
      <w:proofErr w:type="spellEnd"/>
      <w:r w:rsidRPr="00340546">
        <w:rPr>
          <w:rFonts w:ascii="Arial" w:hAnsi="Arial" w:cs="Arial"/>
        </w:rPr>
        <w:t xml:space="preserve">. Русской стариной веет от его тихих улочек с деревянными домами, украшенными ажурным кружевом, </w:t>
      </w:r>
      <w:proofErr w:type="spellStart"/>
      <w:r w:rsidRPr="00340546">
        <w:rPr>
          <w:rFonts w:ascii="Arial" w:hAnsi="Arial" w:cs="Arial"/>
        </w:rPr>
        <w:t>пропильной</w:t>
      </w:r>
      <w:proofErr w:type="spellEnd"/>
      <w:r w:rsidRPr="00340546">
        <w:rPr>
          <w:rFonts w:ascii="Arial" w:hAnsi="Arial" w:cs="Arial"/>
        </w:rPr>
        <w:t xml:space="preserve"> резьбой, затейливыми дымниками и флюгерами.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Музей народного быта «Дом Семена Ложкаря».</w:t>
      </w:r>
      <w:r w:rsidRPr="00340546">
        <w:rPr>
          <w:rFonts w:ascii="Arial" w:hAnsi="Arial" w:cs="Arial"/>
        </w:rPr>
        <w:t xml:space="preserve"> Это большой деревенский дом, где в тёплой русской избе, наполненной запахом свежеиспеченного хлеба и ароматного кваса, обогревшись у русской печки, вы проникнетесь чувством старины и воочию увидите предметы крестьянского быта.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 xml:space="preserve">Посещение фабрики «Хохломская Роспись». </w:t>
      </w:r>
      <w:r w:rsidRPr="00340546">
        <w:rPr>
          <w:rFonts w:ascii="Arial" w:hAnsi="Arial" w:cs="Arial"/>
        </w:rPr>
        <w:t>Как рождается удивительное искусство - пламенная хохлома, сверкающая золотом да киноварью - вы узнаете, посетив предприятие. Приоткроете волшебную тайну уникальной технологии «получения золота из серебра», подивитесь мастерству росписи да резьбы.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Экскурсия в музейно-туристический центр «Золотая Хохлома»</w:t>
      </w:r>
      <w:r w:rsidRPr="00340546">
        <w:rPr>
          <w:rFonts w:ascii="Arial" w:hAnsi="Arial" w:cs="Arial"/>
        </w:rPr>
        <w:t>, где собрано все хохломское великолепие с XIX века. Увидеть, как рождается золотая хохлома и красавица матрешка, а также самим поучаствовать в мастер-классе по росписи, можно на предприятиях художественных промыслов «Хохломская роспись» и «Семеновская роспись».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Свободное время для питания.</w:t>
      </w:r>
      <w:r w:rsidRPr="00340546">
        <w:rPr>
          <w:rFonts w:ascii="Arial" w:hAnsi="Arial" w:cs="Arial"/>
          <w:b/>
          <w:bCs/>
        </w:rPr>
        <w:br/>
        <w:t>17:00 – ориентировочное время возвращения в Нижний Новгород</w:t>
      </w:r>
      <w:r w:rsidRPr="00340546">
        <w:rPr>
          <w:rFonts w:ascii="Arial" w:hAnsi="Arial" w:cs="Arial"/>
          <w:b/>
          <w:bCs/>
        </w:rPr>
        <w:br/>
      </w:r>
      <w:r w:rsidRPr="00340546">
        <w:rPr>
          <w:rFonts w:ascii="Arial" w:hAnsi="Arial" w:cs="Arial"/>
          <w:b/>
          <w:bCs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4 день</w:t>
      </w:r>
      <w:r w:rsidRPr="00340546">
        <w:rPr>
          <w:rFonts w:ascii="Arial" w:hAnsi="Arial" w:cs="Arial"/>
          <w:b/>
          <w:bCs/>
          <w:color w:val="000000"/>
        </w:rPr>
        <w:t>:</w:t>
      </w:r>
      <w:r w:rsidR="00437BEB" w:rsidRPr="00340546">
        <w:rPr>
          <w:rFonts w:ascii="Arial" w:hAnsi="Arial" w:cs="Arial"/>
          <w:b/>
          <w:bCs/>
          <w:color w:val="000000"/>
        </w:rPr>
        <w:t xml:space="preserve"> </w:t>
      </w:r>
      <w:r w:rsidRPr="00340546">
        <w:rPr>
          <w:rFonts w:ascii="Arial" w:hAnsi="Arial" w:cs="Arial"/>
          <w:b/>
          <w:bCs/>
        </w:rPr>
        <w:t xml:space="preserve">Завтрак </w:t>
      </w:r>
      <w:r w:rsidRPr="00340546">
        <w:rPr>
          <w:rFonts w:ascii="Arial" w:hAnsi="Arial" w:cs="Arial"/>
        </w:rPr>
        <w:t>в гостинице.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08.00 - сбор в холле гостиницы «</w:t>
      </w:r>
      <w:proofErr w:type="spellStart"/>
      <w:r w:rsidR="00055E3B" w:rsidRPr="00055E3B">
        <w:rPr>
          <w:rFonts w:ascii="Arial" w:hAnsi="Arial" w:cs="Arial"/>
          <w:b/>
          <w:bCs/>
        </w:rPr>
        <w:t>Cort</w:t>
      </w:r>
      <w:proofErr w:type="spellEnd"/>
      <w:r w:rsidR="00055E3B" w:rsidRPr="00055E3B">
        <w:rPr>
          <w:rFonts w:ascii="Arial" w:hAnsi="Arial" w:cs="Arial"/>
          <w:b/>
          <w:bCs/>
        </w:rPr>
        <w:t xml:space="preserve"> Inn</w:t>
      </w:r>
      <w:r w:rsidRPr="00340546">
        <w:rPr>
          <w:rFonts w:ascii="Arial" w:hAnsi="Arial" w:cs="Arial"/>
          <w:b/>
          <w:bCs/>
        </w:rPr>
        <w:t>»</w:t>
      </w:r>
      <w:r w:rsidRPr="00340546">
        <w:rPr>
          <w:rFonts w:ascii="Arial" w:hAnsi="Arial" w:cs="Arial"/>
          <w:b/>
          <w:bCs/>
        </w:rPr>
        <w:br/>
        <w:t>08:10 - сбор в холле гостиницы «Ибис»</w:t>
      </w:r>
      <w:r w:rsidRPr="00340546">
        <w:rPr>
          <w:rFonts w:ascii="Arial" w:hAnsi="Arial" w:cs="Arial"/>
          <w:b/>
          <w:bCs/>
        </w:rPr>
        <w:br/>
        <w:t>Переезд</w:t>
      </w:r>
      <w:r w:rsidRPr="00340546">
        <w:rPr>
          <w:rFonts w:ascii="Arial" w:hAnsi="Arial" w:cs="Arial"/>
        </w:rPr>
        <w:t xml:space="preserve"> в г. Арзамас (115 км).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Обзорная экскурсия по Арзамасу:</w:t>
      </w:r>
      <w:r w:rsidRPr="00340546">
        <w:rPr>
          <w:rFonts w:ascii="Arial" w:hAnsi="Arial" w:cs="Arial"/>
        </w:rPr>
        <w:t xml:space="preserve"> Удивительная история города, дата основания которого условно считается 1578год. Вы увидите памятники архитектуры и зодчества, посетите Соборную площадь, осмотрите великолепный пятиглавый Воскресенский собор (19 века), полюбуетесь комплексом Никольского женского монастыря. </w:t>
      </w:r>
    </w:p>
    <w:p w14:paraId="3FE4B317" w14:textId="76F47714" w:rsidR="00046126" w:rsidRPr="00340546" w:rsidRDefault="009A0512">
      <w:pPr>
        <w:rPr>
          <w:rFonts w:ascii="Arial" w:hAnsi="Arial" w:cs="Arial"/>
          <w:b/>
          <w:bCs/>
        </w:rPr>
      </w:pPr>
      <w:r w:rsidRPr="00340546">
        <w:rPr>
          <w:rFonts w:ascii="Arial" w:hAnsi="Arial" w:cs="Arial"/>
          <w:b/>
          <w:bCs/>
        </w:rPr>
        <w:t>Переезд</w:t>
      </w:r>
      <w:r w:rsidRPr="00340546">
        <w:rPr>
          <w:rFonts w:ascii="Arial" w:hAnsi="Arial" w:cs="Arial"/>
        </w:rPr>
        <w:t xml:space="preserve"> в Дивеево (60 км).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 xml:space="preserve">Посещение Свято-Троицкого </w:t>
      </w:r>
      <w:proofErr w:type="spellStart"/>
      <w:r w:rsidRPr="00340546">
        <w:rPr>
          <w:rFonts w:ascii="Arial" w:hAnsi="Arial" w:cs="Arial"/>
          <w:b/>
          <w:bCs/>
        </w:rPr>
        <w:t>Серафимо</w:t>
      </w:r>
      <w:proofErr w:type="spellEnd"/>
      <w:r w:rsidRPr="00340546">
        <w:rPr>
          <w:rFonts w:ascii="Arial" w:hAnsi="Arial" w:cs="Arial"/>
          <w:b/>
          <w:bCs/>
        </w:rPr>
        <w:t>-Дивеевского монастыря</w:t>
      </w:r>
      <w:r w:rsidRPr="00340546">
        <w:rPr>
          <w:rFonts w:ascii="Arial" w:hAnsi="Arial" w:cs="Arial"/>
        </w:rPr>
        <w:t xml:space="preserve"> </w:t>
      </w:r>
      <w:r w:rsidR="00260552" w:rsidRPr="00340546">
        <w:rPr>
          <w:rFonts w:ascii="Arial" w:hAnsi="Arial" w:cs="Arial"/>
        </w:rPr>
        <w:t>— это значимое и почитаемое место</w:t>
      </w:r>
      <w:r w:rsidRPr="00340546">
        <w:rPr>
          <w:rFonts w:ascii="Arial" w:hAnsi="Arial" w:cs="Arial"/>
        </w:rPr>
        <w:t xml:space="preserve"> для всех православных, один из духовных центров, который привлекает множество туристов, и стал местом поклонения верующих христиан и многочисленных паломников изо всех уголков России. Считается, что монастырь находится под особым покровительством Святой Девы. В конце XVIII века женский монастырь здесь основала монахиня Александра, а затем покровителем монастыря стал Серафим Саровский, где он жил до конца своих дней, и где сейчас покоятся его мощи. Он велел вырыть вокруг всего монастыря небольшую канаву для хождения Богородицы. Считается, что она оберегает и присматривает за городом, монастырем и каждый день посещает его, а тот, кто находится в это время на святой земле, обретает покой и счастье. </w:t>
      </w:r>
    </w:p>
    <w:p w14:paraId="43B73D17" w14:textId="77777777" w:rsidR="00046126" w:rsidRPr="00340546" w:rsidRDefault="009A0512">
      <w:pPr>
        <w:rPr>
          <w:rFonts w:ascii="Arial" w:hAnsi="Arial" w:cs="Arial"/>
          <w:b/>
          <w:bCs/>
        </w:rPr>
      </w:pPr>
      <w:r w:rsidRPr="00340546">
        <w:rPr>
          <w:rFonts w:ascii="Arial" w:hAnsi="Arial" w:cs="Arial"/>
          <w:b/>
          <w:bCs/>
        </w:rPr>
        <w:t>Посещение Свято-Троицкого собора</w:t>
      </w:r>
      <w:r w:rsidRPr="00340546">
        <w:rPr>
          <w:rFonts w:ascii="Arial" w:hAnsi="Arial" w:cs="Arial"/>
          <w:b/>
        </w:rPr>
        <w:t xml:space="preserve"> – </w:t>
      </w:r>
      <w:r w:rsidRPr="00340546">
        <w:rPr>
          <w:rFonts w:ascii="Arial" w:hAnsi="Arial" w:cs="Arial"/>
        </w:rPr>
        <w:t>главной достопримечательности</w:t>
      </w:r>
      <w:r w:rsidRPr="00340546">
        <w:rPr>
          <w:rFonts w:ascii="Arial" w:hAnsi="Arial" w:cs="Arial"/>
          <w:b/>
        </w:rPr>
        <w:t xml:space="preserve"> </w:t>
      </w:r>
      <w:r w:rsidRPr="00340546">
        <w:rPr>
          <w:rFonts w:ascii="Arial" w:hAnsi="Arial" w:cs="Arial"/>
        </w:rPr>
        <w:t xml:space="preserve">Свято-Троицкого </w:t>
      </w:r>
      <w:proofErr w:type="spellStart"/>
      <w:r w:rsidRPr="00340546">
        <w:rPr>
          <w:rFonts w:ascii="Arial" w:hAnsi="Arial" w:cs="Arial"/>
        </w:rPr>
        <w:t>Серафимо</w:t>
      </w:r>
      <w:proofErr w:type="spellEnd"/>
      <w:r w:rsidRPr="00340546">
        <w:rPr>
          <w:rFonts w:ascii="Arial" w:hAnsi="Arial" w:cs="Arial"/>
        </w:rPr>
        <w:t>-Дивеевского монастыря</w:t>
      </w:r>
      <w:r w:rsidRPr="00340546">
        <w:rPr>
          <w:rFonts w:ascii="Arial" w:hAnsi="Arial" w:cs="Arial"/>
          <w:b/>
        </w:rPr>
        <w:t xml:space="preserve">, </w:t>
      </w:r>
      <w:r w:rsidRPr="00340546">
        <w:rPr>
          <w:rFonts w:ascii="Arial" w:hAnsi="Arial" w:cs="Arial"/>
        </w:rPr>
        <w:t xml:space="preserve">внутреннее убранство которого удивляет своей красотой и величием. </w:t>
      </w:r>
    </w:p>
    <w:p w14:paraId="67AF7CFC" w14:textId="2453B433" w:rsidR="00046126" w:rsidRPr="00340546" w:rsidRDefault="009A0512">
      <w:pPr>
        <w:rPr>
          <w:rFonts w:ascii="Arial" w:hAnsi="Arial" w:cs="Arial"/>
          <w:b/>
          <w:bCs/>
        </w:rPr>
      </w:pPr>
      <w:r w:rsidRPr="00340546">
        <w:rPr>
          <w:rFonts w:ascii="Arial" w:hAnsi="Arial" w:cs="Arial"/>
          <w:b/>
          <w:bCs/>
        </w:rPr>
        <w:t xml:space="preserve">Осмотр Святынь Дивеевского монастыря: Святой канавки, монастырского кладбища и одного из трех Святых источников </w:t>
      </w:r>
      <w:r w:rsidRPr="00340546">
        <w:rPr>
          <w:rFonts w:ascii="Arial" w:hAnsi="Arial" w:cs="Arial"/>
          <w:b/>
          <w:bCs/>
          <w:i/>
          <w:iCs/>
        </w:rPr>
        <w:t>(Возможно купание в источнике).</w:t>
      </w:r>
      <w:r w:rsidRPr="00340546">
        <w:rPr>
          <w:rFonts w:ascii="Arial" w:hAnsi="Arial" w:cs="Arial"/>
          <w:b/>
          <w:bCs/>
          <w:i/>
          <w:iCs/>
        </w:rPr>
        <w:br/>
        <w:t xml:space="preserve">Внимание!!! </w:t>
      </w:r>
      <w:r w:rsidRPr="00340546">
        <w:rPr>
          <w:rFonts w:ascii="Arial" w:hAnsi="Arial" w:cs="Arial"/>
          <w:i/>
          <w:iCs/>
        </w:rPr>
        <w:t>Для посещения монастыря необходимо: женщинам – головной убор (платок или косынка), юбка; для купания в Святых источниках: сорочки или нательные рубашки.</w:t>
      </w:r>
      <w:r w:rsidRPr="00340546">
        <w:rPr>
          <w:rFonts w:ascii="Arial" w:hAnsi="Arial" w:cs="Arial"/>
          <w:i/>
          <w:iCs/>
        </w:rPr>
        <w:br/>
      </w:r>
      <w:r w:rsidRPr="00340546">
        <w:rPr>
          <w:rFonts w:ascii="Arial" w:hAnsi="Arial" w:cs="Arial"/>
          <w:b/>
          <w:bCs/>
        </w:rPr>
        <w:t>Свободное время для покупки сувениров и самостоятельного обеда.</w:t>
      </w:r>
      <w:r w:rsidRPr="00340546">
        <w:rPr>
          <w:rFonts w:ascii="Arial" w:hAnsi="Arial" w:cs="Arial"/>
          <w:b/>
          <w:bCs/>
        </w:rPr>
        <w:br/>
        <w:t>Возвращение</w:t>
      </w:r>
      <w:r w:rsidRPr="00340546">
        <w:rPr>
          <w:rFonts w:ascii="Arial" w:hAnsi="Arial" w:cs="Arial"/>
        </w:rPr>
        <w:t xml:space="preserve"> в гостиницу.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5 день</w:t>
      </w:r>
      <w:r w:rsidRPr="00340546">
        <w:rPr>
          <w:rFonts w:ascii="Arial" w:hAnsi="Arial" w:cs="Arial"/>
          <w:b/>
          <w:bCs/>
          <w:color w:val="000000"/>
        </w:rPr>
        <w:t>:</w:t>
      </w:r>
      <w:r w:rsidR="00437BEB" w:rsidRPr="00340546">
        <w:rPr>
          <w:rFonts w:ascii="Arial" w:hAnsi="Arial" w:cs="Arial"/>
          <w:b/>
          <w:bCs/>
          <w:color w:val="000000"/>
        </w:rPr>
        <w:t xml:space="preserve"> </w:t>
      </w:r>
      <w:r w:rsidRPr="00340546">
        <w:rPr>
          <w:rFonts w:ascii="Arial" w:hAnsi="Arial" w:cs="Arial"/>
          <w:b/>
          <w:bCs/>
        </w:rPr>
        <w:t xml:space="preserve">Завтрак </w:t>
      </w:r>
      <w:r w:rsidRPr="00340546">
        <w:rPr>
          <w:rFonts w:ascii="Arial" w:hAnsi="Arial" w:cs="Arial"/>
        </w:rPr>
        <w:t xml:space="preserve">в гостинице. </w:t>
      </w:r>
    </w:p>
    <w:p w14:paraId="525AC363" w14:textId="7D3370D2" w:rsidR="00046126" w:rsidRPr="00340546" w:rsidRDefault="009A051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t>09:50 - сбор в холле гостиницы «Ибис»</w:t>
      </w:r>
      <w:r w:rsidRPr="00340546">
        <w:rPr>
          <w:rFonts w:ascii="Arial" w:hAnsi="Arial" w:cs="Arial"/>
          <w:b/>
          <w:bCs/>
          <w:color w:val="000000"/>
        </w:rPr>
        <w:br/>
        <w:t>10:10 - сбор группы из гостиницы «</w:t>
      </w:r>
      <w:proofErr w:type="spellStart"/>
      <w:r w:rsidR="00055E3B" w:rsidRPr="00055E3B">
        <w:rPr>
          <w:rFonts w:ascii="Arial" w:hAnsi="Arial" w:cs="Arial"/>
          <w:b/>
          <w:bCs/>
          <w:color w:val="000000"/>
        </w:rPr>
        <w:t>Cort</w:t>
      </w:r>
      <w:proofErr w:type="spellEnd"/>
      <w:r w:rsidR="00055E3B" w:rsidRPr="00055E3B">
        <w:rPr>
          <w:rFonts w:ascii="Arial" w:hAnsi="Arial" w:cs="Arial"/>
          <w:b/>
          <w:bCs/>
          <w:color w:val="000000"/>
        </w:rPr>
        <w:t xml:space="preserve"> Inn</w:t>
      </w:r>
      <w:r w:rsidRPr="00340546">
        <w:rPr>
          <w:rFonts w:ascii="Arial" w:hAnsi="Arial" w:cs="Arial"/>
          <w:b/>
          <w:bCs/>
          <w:color w:val="000000"/>
        </w:rPr>
        <w:t>»</w:t>
      </w:r>
      <w:r w:rsidRPr="00340546">
        <w:rPr>
          <w:rFonts w:ascii="Arial" w:hAnsi="Arial" w:cs="Arial"/>
          <w:color w:val="000000"/>
        </w:rPr>
        <w:t xml:space="preserve"> по адресу </w:t>
      </w:r>
      <w:proofErr w:type="spellStart"/>
      <w:r w:rsidRPr="00340546">
        <w:rPr>
          <w:rFonts w:ascii="Arial" w:hAnsi="Arial" w:cs="Arial"/>
          <w:color w:val="000000"/>
        </w:rPr>
        <w:t>ул.Большая</w:t>
      </w:r>
      <w:proofErr w:type="spellEnd"/>
      <w:r w:rsidRPr="00340546">
        <w:rPr>
          <w:rFonts w:ascii="Arial" w:hAnsi="Arial" w:cs="Arial"/>
          <w:color w:val="000000"/>
        </w:rPr>
        <w:t xml:space="preserve"> Покровская, д.52 (у скульптуры велосипедиста)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Прогулка по нижегородскому Арбату </w:t>
      </w:r>
      <w:r w:rsidR="00260552" w:rsidRPr="00340546">
        <w:rPr>
          <w:rFonts w:ascii="Arial" w:hAnsi="Arial" w:cs="Arial"/>
          <w:b/>
          <w:bCs/>
          <w:color w:val="000000"/>
        </w:rPr>
        <w:t>- по</w:t>
      </w:r>
      <w:r w:rsidRPr="00340546">
        <w:rPr>
          <w:rFonts w:ascii="Arial" w:hAnsi="Arial" w:cs="Arial"/>
          <w:b/>
          <w:bCs/>
          <w:color w:val="000000"/>
        </w:rPr>
        <w:t xml:space="preserve"> Большой Покровской улице,</w:t>
      </w:r>
      <w:r w:rsidRPr="00340546">
        <w:rPr>
          <w:rFonts w:ascii="Arial" w:hAnsi="Arial" w:cs="Arial"/>
          <w:color w:val="000000"/>
        </w:rPr>
        <w:t xml:space="preserve"> где располагаются красивейшие особняки, купеческие дома, здания различных городских учреждений – памятники городского зодчества старого времени и занимательные скульптуры, украсившие пешеходную зону уже в нашем веке... У Вас будет возможность сделать памятные фотографии и </w:t>
      </w:r>
      <w:r w:rsidR="00437BEB" w:rsidRPr="00340546">
        <w:rPr>
          <w:rFonts w:ascii="Arial" w:hAnsi="Arial" w:cs="Arial"/>
          <w:color w:val="000000"/>
        </w:rPr>
        <w:t>посетить сувенирные</w:t>
      </w:r>
      <w:r w:rsidRPr="00340546">
        <w:rPr>
          <w:rFonts w:ascii="Arial" w:hAnsi="Arial" w:cs="Arial"/>
          <w:color w:val="000000"/>
        </w:rPr>
        <w:t xml:space="preserve"> магазины.</w:t>
      </w:r>
    </w:p>
    <w:p w14:paraId="7F067FC2" w14:textId="77777777" w:rsidR="00046126" w:rsidRPr="00340546" w:rsidRDefault="009A0512">
      <w:pPr>
        <w:rPr>
          <w:rFonts w:ascii="Arial" w:hAnsi="Arial" w:cs="Arial"/>
          <w:b/>
          <w:bCs/>
        </w:rPr>
      </w:pPr>
      <w:r w:rsidRPr="00340546">
        <w:rPr>
          <w:rFonts w:ascii="Arial" w:hAnsi="Arial" w:cs="Arial"/>
          <w:b/>
          <w:bCs/>
          <w:color w:val="000000"/>
        </w:rPr>
        <w:t xml:space="preserve">Пешеходная экскурсия по Купеческой улице - улице Рождественской </w:t>
      </w:r>
      <w:r w:rsidRPr="00340546">
        <w:rPr>
          <w:rFonts w:ascii="Arial" w:hAnsi="Arial" w:cs="Arial"/>
          <w:color w:val="000000"/>
        </w:rPr>
        <w:t xml:space="preserve">- музею под открытым небом: здесь находится самый известный храм города – Собор Пресвятой Богородицы, который еще называют Рождественской или Строгановской церковью (посещение), с великолепным золоченым иконостасом, украшенный белокаменной резьбой. Когда-то на этой улице располагались богатые доходные дома, торговые лавки, банки и </w:t>
      </w:r>
      <w:r w:rsidR="00437BEB" w:rsidRPr="00340546">
        <w:rPr>
          <w:rFonts w:ascii="Arial" w:hAnsi="Arial" w:cs="Arial"/>
          <w:color w:val="000000"/>
        </w:rPr>
        <w:t>гостиницы, конторы</w:t>
      </w:r>
      <w:r w:rsidRPr="00340546">
        <w:rPr>
          <w:rFonts w:ascii="Arial" w:hAnsi="Arial" w:cs="Arial"/>
          <w:color w:val="000000"/>
        </w:rPr>
        <w:t xml:space="preserve"> предприятий и пароходств.  Вы увидите также забавные городские скульптуры, установленные в наше время: памятник галошам, «Мальчик, продающий пирожки», «Электрические витамины». Здесь же находится и памятник художнику Маковскому, который именно на Рождественской улице нашел большинство образов-прототипов для своей знаменитой картины «Воззвание </w:t>
      </w:r>
      <w:proofErr w:type="spellStart"/>
      <w:r w:rsidRPr="00340546">
        <w:rPr>
          <w:rFonts w:ascii="Arial" w:hAnsi="Arial" w:cs="Arial"/>
          <w:color w:val="000000"/>
        </w:rPr>
        <w:t>К.Минина</w:t>
      </w:r>
      <w:proofErr w:type="spellEnd"/>
      <w:r w:rsidRPr="00340546">
        <w:rPr>
          <w:rFonts w:ascii="Arial" w:hAnsi="Arial" w:cs="Arial"/>
          <w:color w:val="000000"/>
        </w:rPr>
        <w:t xml:space="preserve"> к нижегородцам».</w:t>
      </w:r>
    </w:p>
    <w:p w14:paraId="37602AAA" w14:textId="77777777" w:rsidR="00046126" w:rsidRPr="00340546" w:rsidRDefault="009A0512">
      <w:pPr>
        <w:rPr>
          <w:rFonts w:ascii="Arial" w:hAnsi="Arial" w:cs="Arial"/>
        </w:rPr>
      </w:pPr>
      <w:r w:rsidRPr="00340546">
        <w:rPr>
          <w:rFonts w:ascii="Arial" w:hAnsi="Arial" w:cs="Arial"/>
          <w:b/>
          <w:bCs/>
        </w:rPr>
        <w:t xml:space="preserve">16.00 (Ориентировочно): Окончание </w:t>
      </w:r>
      <w:r w:rsidRPr="00340546">
        <w:rPr>
          <w:rFonts w:ascii="Arial" w:hAnsi="Arial" w:cs="Arial"/>
        </w:rPr>
        <w:t xml:space="preserve">программы. </w:t>
      </w:r>
    </w:p>
    <w:p w14:paraId="78635A8F" w14:textId="3A34BDCD" w:rsidR="00046126" w:rsidRPr="00340546" w:rsidRDefault="009A0512" w:rsidP="0026055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6 день</w:t>
      </w:r>
      <w:r w:rsidRPr="00340546">
        <w:rPr>
          <w:rFonts w:ascii="Arial" w:hAnsi="Arial" w:cs="Arial"/>
          <w:b/>
          <w:bCs/>
          <w:color w:val="000000"/>
        </w:rPr>
        <w:t>:</w:t>
      </w:r>
      <w:r w:rsidR="00437BEB" w:rsidRPr="00340546">
        <w:rPr>
          <w:rFonts w:ascii="Arial" w:hAnsi="Arial" w:cs="Arial"/>
          <w:b/>
          <w:bCs/>
          <w:color w:val="000000"/>
        </w:rPr>
        <w:t xml:space="preserve"> </w:t>
      </w:r>
      <w:r w:rsidRPr="00340546">
        <w:rPr>
          <w:rFonts w:ascii="Arial" w:hAnsi="Arial" w:cs="Arial"/>
          <w:b/>
          <w:bCs/>
          <w:color w:val="000000"/>
        </w:rPr>
        <w:t xml:space="preserve">Завтрак </w:t>
      </w:r>
      <w:r w:rsidRPr="00340546">
        <w:rPr>
          <w:rFonts w:ascii="Arial" w:hAnsi="Arial" w:cs="Arial"/>
          <w:color w:val="000000"/>
        </w:rPr>
        <w:t>в гостинице.</w:t>
      </w:r>
    </w:p>
    <w:p w14:paraId="16962A58" w14:textId="1F8C3021" w:rsidR="00046126" w:rsidRPr="00340546" w:rsidRDefault="009A051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t xml:space="preserve">Освобождение </w:t>
      </w:r>
      <w:r w:rsidRPr="00340546">
        <w:rPr>
          <w:rFonts w:ascii="Arial" w:hAnsi="Arial" w:cs="Arial"/>
          <w:color w:val="000000"/>
        </w:rPr>
        <w:t xml:space="preserve">номеров. Вещи в камеру хранения гостиницы. 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08:20 - сбор в холле гостиницы «Ибис»</w:t>
      </w:r>
      <w:r w:rsidRPr="00340546">
        <w:rPr>
          <w:rFonts w:ascii="Arial" w:hAnsi="Arial" w:cs="Arial"/>
          <w:b/>
          <w:bCs/>
          <w:color w:val="000000"/>
        </w:rPr>
        <w:br/>
        <w:t xml:space="preserve">08:40 - </w:t>
      </w:r>
      <w:r w:rsidRPr="00340546">
        <w:rPr>
          <w:rFonts w:ascii="Arial" w:hAnsi="Arial" w:cs="Arial"/>
          <w:b/>
          <w:bCs/>
        </w:rPr>
        <w:t>сбор в холле гостиницы «</w:t>
      </w:r>
      <w:proofErr w:type="spellStart"/>
      <w:r w:rsidR="00055E3B" w:rsidRPr="00055E3B">
        <w:rPr>
          <w:rFonts w:ascii="Arial" w:hAnsi="Arial" w:cs="Arial"/>
          <w:b/>
          <w:bCs/>
        </w:rPr>
        <w:t>Cort</w:t>
      </w:r>
      <w:proofErr w:type="spellEnd"/>
      <w:r w:rsidR="00055E3B" w:rsidRPr="00055E3B">
        <w:rPr>
          <w:rFonts w:ascii="Arial" w:hAnsi="Arial" w:cs="Arial"/>
          <w:b/>
          <w:bCs/>
        </w:rPr>
        <w:t xml:space="preserve"> Inn</w:t>
      </w:r>
      <w:r w:rsidRPr="00340546">
        <w:rPr>
          <w:rFonts w:ascii="Arial" w:hAnsi="Arial" w:cs="Arial"/>
          <w:b/>
          <w:bCs/>
        </w:rPr>
        <w:t>»</w:t>
      </w:r>
      <w:r w:rsidRPr="00340546">
        <w:rPr>
          <w:rFonts w:ascii="Arial" w:hAnsi="Arial" w:cs="Arial"/>
          <w:b/>
          <w:bCs/>
        </w:rPr>
        <w:br/>
      </w:r>
      <w:r w:rsidRPr="00340546">
        <w:rPr>
          <w:rFonts w:ascii="Arial" w:hAnsi="Arial" w:cs="Arial"/>
          <w:b/>
          <w:bCs/>
          <w:color w:val="000000"/>
        </w:rPr>
        <w:t>Переезд</w:t>
      </w:r>
      <w:r w:rsidRPr="00340546">
        <w:rPr>
          <w:rFonts w:ascii="Arial" w:hAnsi="Arial" w:cs="Arial"/>
          <w:color w:val="000000"/>
        </w:rPr>
        <w:t xml:space="preserve"> в г. Городец (65 км)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Обзорная экскурсия по городу </w:t>
      </w:r>
      <w:r w:rsidR="00260552" w:rsidRPr="00340546">
        <w:rPr>
          <w:rFonts w:ascii="Arial" w:hAnsi="Arial" w:cs="Arial"/>
          <w:b/>
          <w:bCs/>
          <w:color w:val="000000"/>
        </w:rPr>
        <w:t xml:space="preserve">Городцу: </w:t>
      </w:r>
      <w:r w:rsidR="00260552" w:rsidRPr="00340546">
        <w:rPr>
          <w:rFonts w:ascii="Arial" w:hAnsi="Arial" w:cs="Arial"/>
          <w:color w:val="000000"/>
        </w:rPr>
        <w:t>Земляные</w:t>
      </w:r>
      <w:r w:rsidRPr="00340546">
        <w:rPr>
          <w:rFonts w:ascii="Arial" w:hAnsi="Arial" w:cs="Arial"/>
          <w:color w:val="000000"/>
        </w:rPr>
        <w:t xml:space="preserve"> валы 12 века, «музейный квартал» Городца — здесь витает </w:t>
      </w:r>
      <w:r w:rsidRPr="00340546">
        <w:rPr>
          <w:rFonts w:ascii="Arial" w:hAnsi="Arial" w:cs="Arial"/>
          <w:color w:val="000000"/>
        </w:rPr>
        <w:lastRenderedPageBreak/>
        <w:t xml:space="preserve">дух купечества, а едва ли не каждый дом украшен удивительной резьбой, </w:t>
      </w:r>
      <w:proofErr w:type="spellStart"/>
      <w:r w:rsidRPr="00340546">
        <w:rPr>
          <w:rFonts w:ascii="Arial" w:hAnsi="Arial" w:cs="Arial"/>
          <w:color w:val="000000"/>
        </w:rPr>
        <w:t>Феодоровский</w:t>
      </w:r>
      <w:proofErr w:type="spellEnd"/>
      <w:r w:rsidRPr="00340546">
        <w:rPr>
          <w:rFonts w:ascii="Arial" w:hAnsi="Arial" w:cs="Arial"/>
          <w:color w:val="000000"/>
        </w:rPr>
        <w:t xml:space="preserve"> монастырь (территория, история, архитектура).</w:t>
      </w:r>
    </w:p>
    <w:p w14:paraId="19E33854" w14:textId="77777777" w:rsidR="00046126" w:rsidRPr="00340546" w:rsidRDefault="009A051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t>Экскурсия в музейно-туристический комплекс «Город Мастеров»:</w:t>
      </w:r>
      <w:r w:rsidRPr="00340546">
        <w:rPr>
          <w:rFonts w:ascii="Arial" w:hAnsi="Arial" w:cs="Arial"/>
          <w:color w:val="000000"/>
        </w:rPr>
        <w:t xml:space="preserve"> Вы узнаете о различных промыслах Нижегородской области — золотая вышивка, резьба по дереву, гончарные изделия и </w:t>
      </w:r>
      <w:proofErr w:type="spellStart"/>
      <w:r w:rsidRPr="00340546">
        <w:rPr>
          <w:rFonts w:ascii="Arial" w:hAnsi="Arial" w:cs="Arial"/>
          <w:color w:val="000000"/>
        </w:rPr>
        <w:t>жюанниковская</w:t>
      </w:r>
      <w:proofErr w:type="spellEnd"/>
      <w:r w:rsidRPr="00340546">
        <w:rPr>
          <w:rFonts w:ascii="Arial" w:hAnsi="Arial" w:cs="Arial"/>
          <w:color w:val="000000"/>
        </w:rPr>
        <w:t xml:space="preserve"> свистулька.</w:t>
      </w:r>
    </w:p>
    <w:p w14:paraId="3CF4B77F" w14:textId="6C221BBE" w:rsidR="00046126" w:rsidRPr="00340546" w:rsidRDefault="009A051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t>Экскурсия в музей «Терем русского самовара»</w:t>
      </w:r>
      <w:r w:rsidR="00701EC5" w:rsidRPr="00340546">
        <w:rPr>
          <w:rFonts w:ascii="Arial" w:hAnsi="Arial" w:cs="Arial"/>
          <w:b/>
          <w:bCs/>
          <w:color w:val="000000"/>
        </w:rPr>
        <w:t>:</w:t>
      </w:r>
      <w:r w:rsidR="00701EC5" w:rsidRPr="00340546">
        <w:rPr>
          <w:rFonts w:ascii="Arial" w:hAnsi="Arial" w:cs="Arial"/>
          <w:color w:val="000000"/>
        </w:rPr>
        <w:t xml:space="preserve"> на</w:t>
      </w:r>
      <w:r w:rsidRPr="00340546">
        <w:rPr>
          <w:rFonts w:ascii="Arial" w:hAnsi="Arial" w:cs="Arial"/>
          <w:color w:val="000000"/>
        </w:rPr>
        <w:t xml:space="preserve"> сегодняшний день в экспозиции музея более 1000 экспонатов, кроме самоваров вы увидите и другие чайные предметы. Самый маленький самовар на 75 грамм, а самый большой — на 53 литра. </w:t>
      </w:r>
    </w:p>
    <w:p w14:paraId="133059D5" w14:textId="77777777" w:rsidR="00046126" w:rsidRPr="00340546" w:rsidRDefault="009A051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t>Свободное время для покупки сувениров и самостоятельного обеда.</w:t>
      </w:r>
      <w:r w:rsidRPr="00340546">
        <w:rPr>
          <w:rFonts w:ascii="Arial" w:hAnsi="Arial" w:cs="Arial"/>
          <w:b/>
          <w:bCs/>
          <w:color w:val="000000"/>
        </w:rPr>
        <w:br/>
        <w:t>Возвращение</w:t>
      </w:r>
      <w:r w:rsidRPr="00340546">
        <w:rPr>
          <w:rFonts w:ascii="Arial" w:hAnsi="Arial" w:cs="Arial"/>
          <w:color w:val="000000"/>
        </w:rPr>
        <w:t xml:space="preserve"> в Нижний Новгород. </w:t>
      </w:r>
    </w:p>
    <w:p w14:paraId="40F2F9ED" w14:textId="77777777" w:rsidR="00046126" w:rsidRPr="00340546" w:rsidRDefault="009A0512">
      <w:pPr>
        <w:rPr>
          <w:rFonts w:ascii="Arial" w:hAnsi="Arial" w:cs="Arial"/>
        </w:rPr>
      </w:pPr>
      <w:r w:rsidRPr="00340546">
        <w:rPr>
          <w:rFonts w:ascii="Arial" w:hAnsi="Arial" w:cs="Arial"/>
          <w:b/>
          <w:bCs/>
          <w:color w:val="000000"/>
        </w:rPr>
        <w:t xml:space="preserve">17.00 (Ориентировочно): Окончание </w:t>
      </w:r>
      <w:r w:rsidRPr="00340546">
        <w:rPr>
          <w:rFonts w:ascii="Arial" w:hAnsi="Arial" w:cs="Arial"/>
          <w:color w:val="000000"/>
        </w:rPr>
        <w:t>программы на Московском вокзале.</w:t>
      </w:r>
      <w:r w:rsidRPr="00340546">
        <w:rPr>
          <w:rFonts w:ascii="Arial" w:hAnsi="Arial" w:cs="Arial"/>
          <w:b/>
          <w:bCs/>
          <w:color w:val="000000"/>
        </w:rPr>
        <w:t xml:space="preserve"> </w:t>
      </w:r>
      <w:r w:rsidRPr="00340546">
        <w:rPr>
          <w:rFonts w:ascii="Arial" w:hAnsi="Arial" w:cs="Arial"/>
          <w:b/>
          <w:bCs/>
        </w:rPr>
        <w:t>Отъезд.</w:t>
      </w:r>
      <w:r w:rsidRPr="00340546">
        <w:rPr>
          <w:rFonts w:ascii="Arial" w:hAnsi="Arial" w:cs="Arial"/>
        </w:rPr>
        <w:t xml:space="preserve"> </w:t>
      </w:r>
    </w:p>
    <w:p w14:paraId="446ABFC1" w14:textId="77777777" w:rsidR="00046126" w:rsidRDefault="00046126">
      <w:pPr>
        <w:rPr>
          <w:rFonts w:ascii="Arial Regular" w:hAnsi="Arial Regular" w:cs="Arial Regular"/>
        </w:rPr>
      </w:pPr>
    </w:p>
    <w:p w14:paraId="4E4B33F7" w14:textId="77777777" w:rsidR="00046126" w:rsidRDefault="00046126">
      <w:pPr>
        <w:rPr>
          <w:rFonts w:ascii="Arial Regular" w:hAnsi="Arial Regular" w:cs="Arial Regular"/>
        </w:rPr>
      </w:pPr>
    </w:p>
    <w:p w14:paraId="3615774D" w14:textId="77777777" w:rsidR="00046126" w:rsidRDefault="00046126">
      <w:pPr>
        <w:rPr>
          <w:sz w:val="12"/>
          <w:szCs w:val="12"/>
        </w:rPr>
      </w:pPr>
    </w:p>
    <w:p w14:paraId="708EA660" w14:textId="77777777" w:rsidR="00046126" w:rsidRDefault="009A0512">
      <w:pPr>
        <w:tabs>
          <w:tab w:val="left" w:pos="0"/>
          <w:tab w:val="left" w:pos="9900"/>
        </w:tabs>
        <w:spacing w:line="240" w:lineRule="atLeast"/>
        <w:ind w:right="74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bCs/>
          <w:color w:val="000000"/>
        </w:rPr>
        <w:t>ФИРМА ОСТАВЛЯЕТ ЗА СОБОЙ ПРАВО ИЗМЕНЯТЬ ПОРЯДОК ПРОВЕДЕНИЯ ЭКСКУРСИЙ!</w:t>
      </w:r>
    </w:p>
    <w:p w14:paraId="2B91B62D" w14:textId="77777777" w:rsidR="00046126" w:rsidRDefault="00046126">
      <w:pPr>
        <w:tabs>
          <w:tab w:val="left" w:pos="0"/>
          <w:tab w:val="left" w:pos="9900"/>
        </w:tabs>
        <w:spacing w:line="240" w:lineRule="atLeast"/>
        <w:ind w:right="74"/>
        <w:jc w:val="center"/>
        <w:rPr>
          <w:rFonts w:ascii="Arial" w:hAnsi="Arial" w:cs="Arial"/>
          <w:b/>
          <w:bCs/>
          <w:color w:val="000000"/>
        </w:rPr>
      </w:pPr>
    </w:p>
    <w:p w14:paraId="10069539" w14:textId="5395261B" w:rsidR="00046126" w:rsidRDefault="00046126">
      <w:pPr>
        <w:tabs>
          <w:tab w:val="left" w:pos="0"/>
          <w:tab w:val="left" w:pos="9900"/>
        </w:tabs>
        <w:spacing w:line="240" w:lineRule="atLeast"/>
        <w:ind w:right="74"/>
        <w:jc w:val="center"/>
        <w:rPr>
          <w:rFonts w:ascii="Arial" w:hAnsi="Arial" w:cs="Arial"/>
          <w:b/>
          <w:bCs/>
          <w:color w:val="000000"/>
        </w:rPr>
      </w:pPr>
    </w:p>
    <w:p w14:paraId="316B448C" w14:textId="4613E239" w:rsidR="00340546" w:rsidRDefault="00340546" w:rsidP="00340546">
      <w:pPr>
        <w:ind w:right="45"/>
        <w:rPr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 xml:space="preserve">СТОИМОСТЬ ТУРА на </w:t>
      </w:r>
      <w:r>
        <w:rPr>
          <w:rFonts w:ascii="Arial" w:hAnsi="Arial" w:cs="Arial"/>
          <w:b/>
          <w:bCs/>
          <w:color w:val="000000"/>
          <w:sz w:val="18"/>
          <w:szCs w:val="18"/>
        </w:rPr>
        <w:t>1 человека в 2025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7B316FBE" w14:textId="77777777" w:rsidR="00340546" w:rsidRDefault="00340546" w:rsidP="00340546">
      <w:pPr>
        <w:tabs>
          <w:tab w:val="left" w:pos="0"/>
          <w:tab w:val="left" w:pos="6000"/>
        </w:tabs>
        <w:ind w:right="-1"/>
        <w:rPr>
          <w:sz w:val="12"/>
          <w:szCs w:val="12"/>
        </w:rPr>
      </w:pPr>
    </w:p>
    <w:tbl>
      <w:tblPr>
        <w:tblW w:w="0" w:type="auto"/>
        <w:tblInd w:w="117" w:type="dxa"/>
        <w:tblLayout w:type="fixed"/>
        <w:tblLook w:val="04A0" w:firstRow="1" w:lastRow="0" w:firstColumn="1" w:lastColumn="0" w:noHBand="0" w:noVBand="1"/>
      </w:tblPr>
      <w:tblGrid>
        <w:gridCol w:w="6841"/>
        <w:gridCol w:w="3894"/>
      </w:tblGrid>
      <w:tr w:rsidR="00340546" w14:paraId="2C9A4AE7" w14:textId="77777777" w:rsidTr="00784E99">
        <w:trPr>
          <w:trHeight w:val="419"/>
          <w:tblHeader/>
        </w:trPr>
        <w:tc>
          <w:tcPr>
            <w:tcW w:w="10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8D7C4" w14:textId="77777777" w:rsidR="00340546" w:rsidRDefault="00340546" w:rsidP="00784E99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Гостиница «Ибис» 3*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(центр), завтрак шведский стол</w:t>
            </w:r>
          </w:p>
        </w:tc>
      </w:tr>
      <w:tr w:rsidR="00340546" w14:paraId="7D8C3F13" w14:textId="77777777" w:rsidTr="00784E99">
        <w:trPr>
          <w:trHeight w:val="442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384B72" w14:textId="77777777" w:rsidR="00340546" w:rsidRDefault="00340546" w:rsidP="00784E99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331DA" w14:textId="6DB1AF7F" w:rsidR="00340546" w:rsidRDefault="00340546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7</w:t>
            </w:r>
            <w:r w:rsidRPr="000F14B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1500</w:t>
            </w:r>
          </w:p>
        </w:tc>
      </w:tr>
      <w:tr w:rsidR="00340546" w14:paraId="31047A59" w14:textId="77777777" w:rsidTr="00784E99">
        <w:trPr>
          <w:trHeight w:val="442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5CB5AA" w14:textId="77777777" w:rsidR="00340546" w:rsidRDefault="00340546" w:rsidP="00784E99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1F4AD" w14:textId="16ECE6FE" w:rsidR="00340546" w:rsidRDefault="00340546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</w:t>
            </w:r>
            <w:r w:rsidRPr="00640F6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0500</w:t>
            </w:r>
          </w:p>
        </w:tc>
      </w:tr>
      <w:tr w:rsidR="00340546" w14:paraId="1EFA4B6B" w14:textId="77777777" w:rsidTr="00784E99">
        <w:trPr>
          <w:trHeight w:val="442"/>
        </w:trPr>
        <w:tc>
          <w:tcPr>
            <w:tcW w:w="6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D67895" w14:textId="77777777" w:rsidR="00340546" w:rsidRDefault="00340546" w:rsidP="00784E99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(Дополнительное место) 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CB436" w14:textId="0785CB77" w:rsidR="00340546" w:rsidRDefault="00340546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4</w:t>
            </w:r>
            <w:r w:rsidRPr="00640F6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5300</w:t>
            </w:r>
          </w:p>
        </w:tc>
      </w:tr>
      <w:tr w:rsidR="00340546" w14:paraId="4BE89963" w14:textId="77777777" w:rsidTr="00784E99">
        <w:trPr>
          <w:trHeight w:val="442"/>
        </w:trPr>
        <w:tc>
          <w:tcPr>
            <w:tcW w:w="107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C0C82" w14:textId="2955981F" w:rsidR="00340546" w:rsidRDefault="00340546" w:rsidP="00784E99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Гостиница «</w:t>
            </w:r>
            <w:proofErr w:type="spellStart"/>
            <w:r w:rsidR="00EC41FC"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  <w:lang w:val="en-US"/>
              </w:rPr>
              <w:t>Cort</w:t>
            </w:r>
            <w:proofErr w:type="spellEnd"/>
            <w:r w:rsidR="00EC41FC" w:rsidRPr="00EC41FC"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</w:t>
            </w:r>
            <w:r w:rsidR="00EC41FC"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  <w:lang w:val="en-US"/>
              </w:rPr>
              <w:t>Inn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» 4* 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>(центр), завтрак шведский стол</w:t>
            </w:r>
          </w:p>
        </w:tc>
      </w:tr>
      <w:tr w:rsidR="00340546" w14:paraId="4A507128" w14:textId="77777777" w:rsidTr="00784E99">
        <w:trPr>
          <w:trHeight w:val="442"/>
        </w:trPr>
        <w:tc>
          <w:tcPr>
            <w:tcW w:w="6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5153B8" w14:textId="77777777" w:rsidR="00340546" w:rsidRDefault="00340546" w:rsidP="00784E99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581C7" w14:textId="1F03AAAB" w:rsidR="00340546" w:rsidRDefault="00340546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87</w:t>
            </w:r>
            <w:r w:rsidRPr="000F14B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500</w:t>
            </w:r>
          </w:p>
        </w:tc>
      </w:tr>
      <w:tr w:rsidR="00340546" w14:paraId="34843861" w14:textId="77777777" w:rsidTr="00784E99">
        <w:trPr>
          <w:trHeight w:val="442"/>
        </w:trPr>
        <w:tc>
          <w:tcPr>
            <w:tcW w:w="6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11D869" w14:textId="77777777" w:rsidR="00340546" w:rsidRDefault="00340546" w:rsidP="00784E99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7F58F" w14:textId="39608051" w:rsidR="00340546" w:rsidRDefault="00340546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62</w:t>
            </w:r>
            <w:r w:rsidRPr="000F14B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500</w:t>
            </w:r>
          </w:p>
        </w:tc>
      </w:tr>
      <w:tr w:rsidR="00340546" w14:paraId="59D5DB23" w14:textId="77777777" w:rsidTr="00784E99">
        <w:trPr>
          <w:trHeight w:val="442"/>
        </w:trPr>
        <w:tc>
          <w:tcPr>
            <w:tcW w:w="6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73BB60" w14:textId="77777777" w:rsidR="00340546" w:rsidRDefault="00340546" w:rsidP="00784E99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83F6C" w14:textId="3EEA2CC6" w:rsidR="00340546" w:rsidRDefault="00340546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56</w:t>
            </w:r>
            <w:r w:rsidRPr="000F14B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500</w:t>
            </w:r>
          </w:p>
        </w:tc>
      </w:tr>
    </w:tbl>
    <w:p w14:paraId="7C44C3CC" w14:textId="77777777" w:rsidR="00340546" w:rsidRDefault="00340546" w:rsidP="00340546">
      <w:pPr>
        <w:tabs>
          <w:tab w:val="left" w:pos="8655"/>
        </w:tabs>
        <w:rPr>
          <w:sz w:val="12"/>
          <w:szCs w:val="12"/>
        </w:rPr>
      </w:pPr>
    </w:p>
    <w:p w14:paraId="1BE3C170" w14:textId="0B80A12F" w:rsidR="00340546" w:rsidRDefault="00340546">
      <w:pPr>
        <w:tabs>
          <w:tab w:val="left" w:pos="0"/>
          <w:tab w:val="left" w:pos="9900"/>
        </w:tabs>
        <w:spacing w:line="240" w:lineRule="atLeast"/>
        <w:ind w:right="74"/>
        <w:jc w:val="center"/>
        <w:rPr>
          <w:rFonts w:ascii="Arial" w:hAnsi="Arial" w:cs="Arial"/>
          <w:b/>
          <w:bCs/>
          <w:color w:val="000000"/>
        </w:rPr>
      </w:pPr>
    </w:p>
    <w:p w14:paraId="67975A03" w14:textId="77777777" w:rsidR="00046126" w:rsidRDefault="00046126">
      <w:pPr>
        <w:ind w:right="45"/>
      </w:pPr>
    </w:p>
    <w:p w14:paraId="346508AC" w14:textId="7196FD0E" w:rsidR="00046126" w:rsidRDefault="009A0512">
      <w:pPr>
        <w:ind w:right="45"/>
        <w:rPr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 xml:space="preserve">СТОИМОСТЬ ТУРА на </w:t>
      </w:r>
      <w:r>
        <w:rPr>
          <w:rFonts w:ascii="Arial" w:hAnsi="Arial" w:cs="Arial"/>
          <w:b/>
          <w:bCs/>
          <w:color w:val="000000"/>
          <w:sz w:val="18"/>
          <w:szCs w:val="18"/>
        </w:rPr>
        <w:t>1 человека</w:t>
      </w:r>
      <w:r w:rsidR="00340546">
        <w:rPr>
          <w:rFonts w:ascii="Arial" w:hAnsi="Arial" w:cs="Arial"/>
          <w:b/>
          <w:bCs/>
          <w:color w:val="000000"/>
          <w:sz w:val="18"/>
          <w:szCs w:val="18"/>
        </w:rPr>
        <w:t xml:space="preserve"> в 2026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230A7153" w14:textId="77777777" w:rsidR="00046126" w:rsidRDefault="00046126">
      <w:pPr>
        <w:tabs>
          <w:tab w:val="left" w:pos="0"/>
          <w:tab w:val="left" w:pos="6000"/>
        </w:tabs>
        <w:ind w:right="-1"/>
        <w:rPr>
          <w:sz w:val="12"/>
          <w:szCs w:val="12"/>
        </w:rPr>
      </w:pPr>
    </w:p>
    <w:tbl>
      <w:tblPr>
        <w:tblW w:w="0" w:type="auto"/>
        <w:tblInd w:w="117" w:type="dxa"/>
        <w:tblLayout w:type="fixed"/>
        <w:tblLook w:val="04A0" w:firstRow="1" w:lastRow="0" w:firstColumn="1" w:lastColumn="0" w:noHBand="0" w:noVBand="1"/>
      </w:tblPr>
      <w:tblGrid>
        <w:gridCol w:w="6841"/>
        <w:gridCol w:w="3894"/>
      </w:tblGrid>
      <w:tr w:rsidR="00046126" w14:paraId="363AE09C" w14:textId="77777777">
        <w:trPr>
          <w:trHeight w:val="419"/>
          <w:tblHeader/>
        </w:trPr>
        <w:tc>
          <w:tcPr>
            <w:tcW w:w="10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A3187" w14:textId="77777777" w:rsidR="00046126" w:rsidRDefault="009A0512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Гостиница «Ибис» 3*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(центр), завтрак шведский стол</w:t>
            </w:r>
          </w:p>
        </w:tc>
      </w:tr>
      <w:tr w:rsidR="00046126" w14:paraId="7300E190" w14:textId="77777777">
        <w:trPr>
          <w:trHeight w:val="442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C78EFA" w14:textId="77777777" w:rsidR="00046126" w:rsidRDefault="009A0512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4B92F" w14:textId="08E68135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F14B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81500</w:t>
            </w:r>
          </w:p>
        </w:tc>
      </w:tr>
      <w:tr w:rsidR="00046126" w14:paraId="18994CDC" w14:textId="77777777">
        <w:trPr>
          <w:trHeight w:val="442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DA58F0" w14:textId="77777777" w:rsidR="00046126" w:rsidRDefault="009A0512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2B0E6" w14:textId="6C6F26A3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6</w:t>
            </w:r>
            <w:r w:rsidR="00640F63" w:rsidRPr="00640F6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0500</w:t>
            </w:r>
          </w:p>
        </w:tc>
      </w:tr>
      <w:tr w:rsidR="00046126" w14:paraId="271D5999" w14:textId="77777777">
        <w:trPr>
          <w:trHeight w:val="442"/>
        </w:trPr>
        <w:tc>
          <w:tcPr>
            <w:tcW w:w="6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265D93" w14:textId="363417EC" w:rsidR="00046126" w:rsidRDefault="009A0512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(Дополнительное место) 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0BF71" w14:textId="304BE6C9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</w:t>
            </w:r>
            <w:r w:rsidR="00640F63" w:rsidRPr="00640F6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5300</w:t>
            </w:r>
          </w:p>
        </w:tc>
      </w:tr>
      <w:tr w:rsidR="00046126" w14:paraId="0C0A8811" w14:textId="77777777">
        <w:trPr>
          <w:trHeight w:val="442"/>
        </w:trPr>
        <w:tc>
          <w:tcPr>
            <w:tcW w:w="107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30CB0" w14:textId="0350C3E0" w:rsidR="00046126" w:rsidRDefault="009A0512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Гостиница «</w:t>
            </w:r>
            <w:proofErr w:type="spellStart"/>
            <w:r w:rsidR="00EC41FC"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  <w:lang w:val="en-US"/>
              </w:rPr>
              <w:t>Cort</w:t>
            </w:r>
            <w:proofErr w:type="spellEnd"/>
            <w:r w:rsidR="00EC41FC" w:rsidRPr="00EC41FC"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</w:t>
            </w:r>
            <w:r w:rsidR="00EC41FC"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  <w:lang w:val="en-US"/>
              </w:rPr>
              <w:t>Inn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» 4* 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>(центр), завтрак шведский стол</w:t>
            </w:r>
          </w:p>
        </w:tc>
      </w:tr>
      <w:tr w:rsidR="00046126" w14:paraId="42DD4B61" w14:textId="77777777">
        <w:trPr>
          <w:trHeight w:val="442"/>
        </w:trPr>
        <w:tc>
          <w:tcPr>
            <w:tcW w:w="6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12BCA3" w14:textId="77777777" w:rsidR="00046126" w:rsidRDefault="009A0512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B5F20" w14:textId="35494768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F14B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102500</w:t>
            </w:r>
          </w:p>
        </w:tc>
      </w:tr>
      <w:tr w:rsidR="00046126" w14:paraId="5B1AFC6A" w14:textId="77777777">
        <w:trPr>
          <w:trHeight w:val="442"/>
        </w:trPr>
        <w:tc>
          <w:tcPr>
            <w:tcW w:w="6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A1B2A3" w14:textId="77777777" w:rsidR="00046126" w:rsidRDefault="009A0512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EEE5B" w14:textId="4D8EBFD8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F14B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77500</w:t>
            </w:r>
          </w:p>
        </w:tc>
      </w:tr>
      <w:tr w:rsidR="00046126" w14:paraId="49E573D8" w14:textId="77777777">
        <w:trPr>
          <w:trHeight w:val="442"/>
        </w:trPr>
        <w:tc>
          <w:tcPr>
            <w:tcW w:w="6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5242CE" w14:textId="77777777" w:rsidR="00046126" w:rsidRDefault="009A0512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99993" w14:textId="0D31D3AA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F14B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71500</w:t>
            </w:r>
          </w:p>
        </w:tc>
      </w:tr>
    </w:tbl>
    <w:p w14:paraId="0299FE56" w14:textId="77777777" w:rsidR="00046126" w:rsidRDefault="00046126">
      <w:pPr>
        <w:tabs>
          <w:tab w:val="left" w:pos="8655"/>
        </w:tabs>
        <w:rPr>
          <w:sz w:val="12"/>
          <w:szCs w:val="12"/>
        </w:rPr>
      </w:pPr>
    </w:p>
    <w:p w14:paraId="68BEED0D" w14:textId="77777777" w:rsidR="00046126" w:rsidRDefault="00046126">
      <w:pPr>
        <w:tabs>
          <w:tab w:val="left" w:pos="8655"/>
        </w:tabs>
        <w:jc w:val="center"/>
        <w:rPr>
          <w:sz w:val="12"/>
          <w:szCs w:val="12"/>
        </w:rPr>
      </w:pPr>
    </w:p>
    <w:p w14:paraId="7F98F452" w14:textId="77777777" w:rsidR="00046126" w:rsidRDefault="00046126">
      <w:pPr>
        <w:tabs>
          <w:tab w:val="left" w:pos="8655"/>
        </w:tabs>
        <w:rPr>
          <w:sz w:val="12"/>
          <w:szCs w:val="12"/>
        </w:rPr>
      </w:pPr>
    </w:p>
    <w:p w14:paraId="29E1F483" w14:textId="77777777" w:rsidR="00046126" w:rsidRDefault="009A0512">
      <w:pPr>
        <w:tabs>
          <w:tab w:val="left" w:pos="865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t xml:space="preserve">В СТОИМОСТЬ </w:t>
      </w:r>
      <w:r>
        <w:rPr>
          <w:rFonts w:ascii="Arial" w:hAnsi="Arial" w:cs="Arial"/>
          <w:b/>
          <w:bCs/>
          <w:color w:val="000000"/>
        </w:rPr>
        <w:t>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</w:rPr>
        <w:t>- Проживание в гостинице;</w:t>
      </w:r>
      <w:r>
        <w:rPr>
          <w:rFonts w:ascii="Arial" w:hAnsi="Arial" w:cs="Arial"/>
        </w:rPr>
        <w:br/>
        <w:t>- Питание: 5 завтраков;</w:t>
      </w:r>
      <w:r>
        <w:rPr>
          <w:rFonts w:ascii="Arial" w:hAnsi="Arial" w:cs="Arial"/>
        </w:rPr>
        <w:br/>
        <w:t>- Транспортное обслуживание: по программе;</w:t>
      </w:r>
      <w:r>
        <w:rPr>
          <w:rFonts w:ascii="Arial" w:hAnsi="Arial" w:cs="Arial"/>
        </w:rPr>
        <w:br/>
        <w:t>- Сопровождение профессиональным экскурсоводом;</w:t>
      </w:r>
      <w:r>
        <w:rPr>
          <w:rFonts w:ascii="Arial" w:hAnsi="Arial" w:cs="Arial"/>
        </w:rPr>
        <w:br/>
        <w:t xml:space="preserve">- Экскурсионная программа и входные билеты: по программе. </w:t>
      </w:r>
    </w:p>
    <w:p w14:paraId="5C6E0FD8" w14:textId="77777777" w:rsidR="00046126" w:rsidRDefault="009A051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12"/>
          <w:szCs w:val="12"/>
        </w:rPr>
        <w:br/>
      </w:r>
    </w:p>
    <w:p w14:paraId="355B66FC" w14:textId="2570FA60" w:rsidR="00046126" w:rsidRDefault="009A0512" w:rsidP="002D6AAF">
      <w:r>
        <w:rPr>
          <w:rFonts w:ascii="Arial" w:hAnsi="Arial" w:cs="Arial"/>
          <w:b/>
          <w:bCs/>
          <w:color w:val="000000"/>
        </w:rPr>
        <w:t>В СТОИМОСТЬ НЕ ВКЛЮЧЕНО: ЖД</w:t>
      </w:r>
      <w:r>
        <w:rPr>
          <w:rFonts w:ascii="Arial" w:hAnsi="Arial" w:cs="Arial"/>
          <w:color w:val="000000"/>
        </w:rPr>
        <w:t xml:space="preserve"> проезд «Москва – Нижний Новгород – Москва»</w:t>
      </w:r>
    </w:p>
    <w:sectPr w:rsidR="00046126">
      <w:footnotePr>
        <w:pos w:val="beneathText"/>
      </w:footnotePr>
      <w:pgSz w:w="11906" w:h="16838"/>
      <w:pgMar w:top="610" w:right="468" w:bottom="626" w:left="68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egular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26"/>
    <w:rsid w:val="BF534B49"/>
    <w:rsid w:val="BFE297B4"/>
    <w:rsid w:val="00046126"/>
    <w:rsid w:val="00055E3B"/>
    <w:rsid w:val="000F14BA"/>
    <w:rsid w:val="00260552"/>
    <w:rsid w:val="002971D4"/>
    <w:rsid w:val="002D6AAF"/>
    <w:rsid w:val="00312BC9"/>
    <w:rsid w:val="00340546"/>
    <w:rsid w:val="00411DC2"/>
    <w:rsid w:val="004157BA"/>
    <w:rsid w:val="00437BEB"/>
    <w:rsid w:val="005208BA"/>
    <w:rsid w:val="006045B6"/>
    <w:rsid w:val="00640F63"/>
    <w:rsid w:val="0065663F"/>
    <w:rsid w:val="00701EC5"/>
    <w:rsid w:val="00742501"/>
    <w:rsid w:val="009A0512"/>
    <w:rsid w:val="00BE0A9F"/>
    <w:rsid w:val="00EC41FC"/>
    <w:rsid w:val="00F4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11794D"/>
  <w15:docId w15:val="{27D5386F-9E75-4AC1-B705-43D0A069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/>
    <w:lsdException w:name="heading 1" w:uiPriority="67"/>
    <w:lsdException w:name="heading 2" w:uiPriority="67"/>
    <w:lsdException w:name="heading 3" w:uiPriority="67"/>
    <w:lsdException w:name="heading 4" w:uiPriority="67"/>
    <w:lsdException w:name="heading 5" w:uiPriority="67"/>
    <w:lsdException w:name="heading 6" w:uiPriority="67"/>
    <w:lsdException w:name="heading 7" w:uiPriority="67"/>
    <w:lsdException w:name="heading 8" w:uiPriority="67"/>
    <w:lsdException w:name="heading 9" w:uiPriority="67"/>
    <w:lsdException w:name="header" w:uiPriority="68"/>
    <w:lsdException w:name="footer" w:uiPriority="67"/>
    <w:lsdException w:name="caption" w:semiHidden="1" w:unhideWhenUsed="1" w:qFormat="1"/>
    <w:lsdException w:name="List" w:uiPriority="67"/>
    <w:lsdException w:name="Title" w:qFormat="1"/>
    <w:lsdException w:name="Default Paragraph Font" w:semiHidden="1" w:qFormat="1"/>
    <w:lsdException w:name="Body Text" w:uiPriority="67"/>
    <w:lsdException w:name="Body Text Indent" w:uiPriority="67"/>
    <w:lsdException w:name="Subtitle" w:qFormat="1"/>
    <w:lsdException w:name="Hyperlink" w:uiPriority="68"/>
    <w:lsdException w:name="FollowedHyperlink" w:uiPriority="68"/>
    <w:lsdException w:name="Strong" w:uiPriority="67"/>
    <w:lsdException w:name="Emphasis" w:uiPriority="67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pPr>
      <w:suppressAutoHyphens/>
    </w:pPr>
    <w:rPr>
      <w:rFonts w:cs="Times New Roman"/>
      <w:lang w:eastAsia="ar-SA"/>
    </w:rPr>
  </w:style>
  <w:style w:type="paragraph" w:styleId="1">
    <w:name w:val="heading 1"/>
    <w:basedOn w:val="a"/>
    <w:next w:val="a"/>
    <w:uiPriority w:val="6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uiPriority w:val="67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67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67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67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67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uiPriority w:val="67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uiPriority w:val="67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uiPriority w:val="67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Pr>
      <w:sz w:val="24"/>
    </w:rPr>
  </w:style>
  <w:style w:type="paragraph" w:styleId="a4">
    <w:name w:val="Body Text Indent"/>
    <w:basedOn w:val="a"/>
    <w:uiPriority w:val="67"/>
    <w:pPr>
      <w:ind w:left="720"/>
    </w:pPr>
  </w:style>
  <w:style w:type="character" w:styleId="a5">
    <w:name w:val="Emphasis"/>
    <w:uiPriority w:val="67"/>
    <w:rPr>
      <w:i/>
      <w:iCs/>
    </w:rPr>
  </w:style>
  <w:style w:type="character" w:styleId="a6">
    <w:name w:val="FollowedHyperlink"/>
    <w:uiPriority w:val="68"/>
    <w:rPr>
      <w:color w:val="800080"/>
      <w:u w:val="single"/>
    </w:rPr>
  </w:style>
  <w:style w:type="paragraph" w:styleId="a7">
    <w:name w:val="footer"/>
    <w:basedOn w:val="a"/>
    <w:uiPriority w:val="67"/>
    <w:pPr>
      <w:tabs>
        <w:tab w:val="center" w:pos="4153"/>
        <w:tab w:val="right" w:pos="8306"/>
      </w:tabs>
    </w:pPr>
  </w:style>
  <w:style w:type="paragraph" w:styleId="a8">
    <w:name w:val="header"/>
    <w:basedOn w:val="a"/>
    <w:uiPriority w:val="68"/>
    <w:pPr>
      <w:tabs>
        <w:tab w:val="center" w:pos="4153"/>
        <w:tab w:val="right" w:pos="8306"/>
      </w:tabs>
    </w:pPr>
  </w:style>
  <w:style w:type="character" w:styleId="a9">
    <w:name w:val="Hyperlink"/>
    <w:uiPriority w:val="68"/>
    <w:rPr>
      <w:color w:val="0000FF"/>
      <w:u w:val="single"/>
    </w:rPr>
  </w:style>
  <w:style w:type="paragraph" w:styleId="aa">
    <w:name w:val="List"/>
    <w:basedOn w:val="a3"/>
    <w:uiPriority w:val="67"/>
    <w:rPr>
      <w:rFonts w:cs="Tahoma"/>
    </w:rPr>
  </w:style>
  <w:style w:type="character" w:styleId="ab">
    <w:name w:val="Strong"/>
    <w:uiPriority w:val="67"/>
    <w:rPr>
      <w:b/>
      <w:bCs/>
    </w:rPr>
  </w:style>
  <w:style w:type="character" w:customStyle="1" w:styleId="WW8Num1z0">
    <w:name w:val="WW8Num1z0"/>
    <w:uiPriority w:val="3"/>
    <w:rPr>
      <w:rFonts w:ascii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0">
    <w:name w:val="Основной шрифт абзаца1"/>
    <w:uiPriority w:val="67"/>
  </w:style>
  <w:style w:type="character" w:customStyle="1" w:styleId="WW8Num2z0">
    <w:name w:val="WW8Num2z0"/>
    <w:uiPriority w:val="3"/>
    <w:rPr>
      <w:rFonts w:ascii="Symbol" w:hAnsi="Symbol" w:cs="OpenSymbol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ascii="Symbol" w:hAnsi="Symbol" w:cs="OpenSymbol"/>
    </w:rPr>
  </w:style>
  <w:style w:type="character" w:customStyle="1" w:styleId="WW8Num4z0">
    <w:name w:val="WW8Num4z0"/>
    <w:uiPriority w:val="3"/>
    <w:rPr>
      <w:rFonts w:ascii="Wingdings" w:hAnsi="Wingdings" w:cs="Wingdings"/>
      <w:sz w:val="16"/>
    </w:rPr>
  </w:style>
  <w:style w:type="character" w:customStyle="1" w:styleId="WW8Num5z0">
    <w:name w:val="WW8Num5z0"/>
    <w:uiPriority w:val="3"/>
    <w:rPr>
      <w:rFonts w:ascii="Wingdings" w:hAnsi="Wingdings" w:cs="Wingdings"/>
    </w:rPr>
  </w:style>
  <w:style w:type="character" w:customStyle="1" w:styleId="Absatz-Standardschriftart">
    <w:name w:val="Absatz-Standardschriftart"/>
    <w:uiPriority w:val="7"/>
  </w:style>
  <w:style w:type="character" w:customStyle="1" w:styleId="WW-Absatz-Standardschriftart">
    <w:name w:val="WW-Absatz-Standardschriftart"/>
    <w:uiPriority w:val="2"/>
  </w:style>
  <w:style w:type="character" w:customStyle="1" w:styleId="WW-Absatz-Standardschriftart1">
    <w:name w:val="WW-Absatz-Standardschriftart1"/>
    <w:uiPriority w:val="2"/>
  </w:style>
  <w:style w:type="character" w:customStyle="1" w:styleId="WW-Absatz-Standardschriftart11">
    <w:name w:val="WW-Absatz-Standardschriftart11"/>
    <w:uiPriority w:val="2"/>
  </w:style>
  <w:style w:type="character" w:customStyle="1" w:styleId="WW-Absatz-Standardschriftart111">
    <w:name w:val="WW-Absatz-Standardschriftart111"/>
    <w:uiPriority w:val="2"/>
  </w:style>
  <w:style w:type="character" w:customStyle="1" w:styleId="WW-Absatz-Standardschriftart1111">
    <w:name w:val="WW-Absatz-Standardschriftart1111"/>
    <w:uiPriority w:val="2"/>
  </w:style>
  <w:style w:type="character" w:customStyle="1" w:styleId="WW-Absatz-Standardschriftart11111">
    <w:name w:val="WW-Absatz-Standardschriftart11111"/>
    <w:uiPriority w:val="2"/>
  </w:style>
  <w:style w:type="character" w:customStyle="1" w:styleId="WW-Absatz-Standardschriftart111111">
    <w:name w:val="WW-Absatz-Standardschriftart111111"/>
    <w:uiPriority w:val="2"/>
  </w:style>
  <w:style w:type="character" w:customStyle="1" w:styleId="WW-Absatz-Standardschriftart1111111">
    <w:name w:val="WW-Absatz-Standardschriftart1111111"/>
    <w:uiPriority w:val="2"/>
  </w:style>
  <w:style w:type="character" w:customStyle="1" w:styleId="WW-Absatz-Standardschriftart11111111">
    <w:name w:val="WW-Absatz-Standardschriftart11111111"/>
    <w:uiPriority w:val="2"/>
  </w:style>
  <w:style w:type="character" w:customStyle="1" w:styleId="WW-Absatz-Standardschriftart111111111">
    <w:name w:val="WW-Absatz-Standardschriftart111111111"/>
    <w:uiPriority w:val="2"/>
  </w:style>
  <w:style w:type="character" w:customStyle="1" w:styleId="WW-Absatz-Standardschriftart1111111111">
    <w:name w:val="WW-Absatz-Standardschriftart1111111111"/>
    <w:uiPriority w:val="2"/>
  </w:style>
  <w:style w:type="character" w:customStyle="1" w:styleId="WW-Absatz-Standardschriftart11111111111">
    <w:name w:val="WW-Absatz-Standardschriftart11111111111"/>
    <w:uiPriority w:val="2"/>
  </w:style>
  <w:style w:type="character" w:customStyle="1" w:styleId="WW-Absatz-Standardschriftart111111111111">
    <w:name w:val="WW-Absatz-Standardschriftart111111111111"/>
    <w:uiPriority w:val="2"/>
  </w:style>
  <w:style w:type="character" w:customStyle="1" w:styleId="WW-Absatz-Standardschriftart1111111111111">
    <w:name w:val="WW-Absatz-Standardschriftart1111111111111"/>
    <w:uiPriority w:val="2"/>
  </w:style>
  <w:style w:type="character" w:customStyle="1" w:styleId="WW-Absatz-Standardschriftart11111111111111">
    <w:name w:val="WW-Absatz-Standardschriftart11111111111111"/>
    <w:uiPriority w:val="2"/>
  </w:style>
  <w:style w:type="character" w:customStyle="1" w:styleId="WW-Absatz-Standardschriftart111111111111111">
    <w:name w:val="WW-Absatz-Standardschriftart111111111111111"/>
    <w:uiPriority w:val="2"/>
  </w:style>
  <w:style w:type="character" w:customStyle="1" w:styleId="WW-Absatz-Standardschriftart1111111111111111">
    <w:name w:val="WW-Absatz-Standardschriftart1111111111111111"/>
    <w:uiPriority w:val="2"/>
  </w:style>
  <w:style w:type="character" w:customStyle="1" w:styleId="WW-Absatz-Standardschriftart11111111111111111">
    <w:name w:val="WW-Absatz-Standardschriftart11111111111111111"/>
    <w:uiPriority w:val="2"/>
  </w:style>
  <w:style w:type="character" w:customStyle="1" w:styleId="WW-Absatz-Standardschriftart111111111111111111">
    <w:name w:val="WW-Absatz-Standardschriftart111111111111111111"/>
    <w:uiPriority w:val="2"/>
  </w:style>
  <w:style w:type="character" w:customStyle="1" w:styleId="WW-Absatz-Standardschriftart1111111111111111111">
    <w:name w:val="WW-Absatz-Standardschriftart1111111111111111111"/>
    <w:uiPriority w:val="2"/>
  </w:style>
  <w:style w:type="character" w:customStyle="1" w:styleId="WW-Absatz-Standardschriftart11111111111111111111">
    <w:name w:val="WW-Absatz-Standardschriftart11111111111111111111"/>
    <w:uiPriority w:val="2"/>
  </w:style>
  <w:style w:type="character" w:customStyle="1" w:styleId="WW-Absatz-Standardschriftart111111111111111111111">
    <w:name w:val="WW-Absatz-Standardschriftart111111111111111111111"/>
    <w:uiPriority w:val="2"/>
  </w:style>
  <w:style w:type="character" w:customStyle="1" w:styleId="WW-Absatz-Standardschriftart1111111111111111111111">
    <w:name w:val="WW-Absatz-Standardschriftart1111111111111111111111"/>
    <w:uiPriority w:val="2"/>
  </w:style>
  <w:style w:type="character" w:customStyle="1" w:styleId="WW-Absatz-Standardschriftart11111111111111111111111">
    <w:name w:val="WW-Absatz-Standardschriftart11111111111111111111111"/>
    <w:uiPriority w:val="2"/>
  </w:style>
  <w:style w:type="character" w:customStyle="1" w:styleId="WW-Absatz-Standardschriftart111111111111111111111111">
    <w:name w:val="WW-Absatz-Standardschriftart111111111111111111111111"/>
    <w:uiPriority w:val="2"/>
  </w:style>
  <w:style w:type="character" w:customStyle="1" w:styleId="WW-Absatz-Standardschriftart1111111111111111111111111">
    <w:name w:val="WW-Absatz-Standardschriftart1111111111111111111111111"/>
    <w:uiPriority w:val="2"/>
  </w:style>
  <w:style w:type="character" w:customStyle="1" w:styleId="WW-Absatz-Standardschriftart11111111111111111111111111">
    <w:name w:val="WW-Absatz-Standardschriftart11111111111111111111111111"/>
    <w:uiPriority w:val="2"/>
  </w:style>
  <w:style w:type="character" w:customStyle="1" w:styleId="WW-Absatz-Standardschriftart111111111111111111111111111">
    <w:name w:val="WW-Absatz-Standardschriftart111111111111111111111111111"/>
    <w:uiPriority w:val="2"/>
  </w:style>
  <w:style w:type="character" w:customStyle="1" w:styleId="WW-Absatz-Standardschriftart1111111111111111111111111111">
    <w:name w:val="WW-Absatz-Standardschriftart1111111111111111111111111111"/>
    <w:uiPriority w:val="2"/>
  </w:style>
  <w:style w:type="character" w:customStyle="1" w:styleId="WW-Absatz-Standardschriftart11111111111111111111111111111">
    <w:name w:val="WW-Absatz-Standardschriftart11111111111111111111111111111"/>
    <w:uiPriority w:val="2"/>
  </w:style>
  <w:style w:type="character" w:customStyle="1" w:styleId="50">
    <w:name w:val="Основной шрифт абзаца5"/>
    <w:uiPriority w:val="67"/>
  </w:style>
  <w:style w:type="character" w:customStyle="1" w:styleId="WW-Absatz-Standardschriftart111111111111111111111111111111">
    <w:name w:val="WW-Absatz-Standardschriftart111111111111111111111111111111"/>
    <w:uiPriority w:val="2"/>
  </w:style>
  <w:style w:type="character" w:customStyle="1" w:styleId="WW-Absatz-Standardschriftart1111111111111111111111111111111">
    <w:name w:val="WW-Absatz-Standardschriftart1111111111111111111111111111111"/>
    <w:uiPriority w:val="2"/>
  </w:style>
  <w:style w:type="character" w:customStyle="1" w:styleId="WW-Absatz-Standardschriftart11111111111111111111111111111111">
    <w:name w:val="WW-Absatz-Standardschriftart11111111111111111111111111111111"/>
    <w:uiPriority w:val="2"/>
  </w:style>
  <w:style w:type="character" w:customStyle="1" w:styleId="WW-Absatz-Standardschriftart111111111111111111111111111111111">
    <w:name w:val="WW-Absatz-Standardschriftart111111111111111111111111111111111"/>
    <w:uiPriority w:val="2"/>
  </w:style>
  <w:style w:type="character" w:customStyle="1" w:styleId="WW-Absatz-Standardschriftart1111111111111111111111111111111111">
    <w:name w:val="WW-Absatz-Standardschriftart1111111111111111111111111111111111"/>
    <w:uiPriority w:val="2"/>
  </w:style>
  <w:style w:type="character" w:customStyle="1" w:styleId="WW-Absatz-Standardschriftart11111111111111111111111111111111111">
    <w:name w:val="WW-Absatz-Standardschriftart11111111111111111111111111111111111"/>
    <w:uiPriority w:val="2"/>
  </w:style>
  <w:style w:type="character" w:customStyle="1" w:styleId="WW-Absatz-Standardschriftart111111111111111111111111111111111111">
    <w:name w:val="WW-Absatz-Standardschriftart111111111111111111111111111111111111"/>
    <w:uiPriority w:val="2"/>
  </w:style>
  <w:style w:type="character" w:customStyle="1" w:styleId="WW-Absatz-Standardschriftart1111111111111111111111111111111111111">
    <w:name w:val="WW-Absatz-Standardschriftart1111111111111111111111111111111111111"/>
    <w:uiPriority w:val="2"/>
  </w:style>
  <w:style w:type="character" w:customStyle="1" w:styleId="WW-Absatz-Standardschriftart11111111111111111111111111111111111111">
    <w:name w:val="WW-Absatz-Standardschriftart11111111111111111111111111111111111111"/>
    <w:uiPriority w:val="2"/>
  </w:style>
  <w:style w:type="character" w:customStyle="1" w:styleId="WW-Absatz-Standardschriftart111111111111111111111111111111111111111">
    <w:name w:val="WW-Absatz-Standardschriftart111111111111111111111111111111111111111"/>
    <w:uiPriority w:val="2"/>
  </w:style>
  <w:style w:type="character" w:customStyle="1" w:styleId="WW-Absatz-Standardschriftart1111111111111111111111111111111111111111">
    <w:name w:val="WW-Absatz-Standardschriftart1111111111111111111111111111111111111111"/>
    <w:uiPriority w:val="2"/>
  </w:style>
  <w:style w:type="character" w:customStyle="1" w:styleId="WW-Absatz-Standardschriftart11111111111111111111111111111111111111111">
    <w:name w:val="WW-Absatz-Standardschriftart11111111111111111111111111111111111111111"/>
    <w:uiPriority w:val="2"/>
  </w:style>
  <w:style w:type="character" w:customStyle="1" w:styleId="WW-Absatz-Standardschriftart111111111111111111111111111111111111111111">
    <w:name w:val="WW-Absatz-Standardschriftart111111111111111111111111111111111111111111"/>
    <w:uiPriority w:val="2"/>
  </w:style>
  <w:style w:type="character" w:customStyle="1" w:styleId="WW-Absatz-Standardschriftart1111111111111111111111111111111111111111111">
    <w:name w:val="WW-Absatz-Standardschriftart1111111111111111111111111111111111111111111"/>
    <w:uiPriority w:val="2"/>
  </w:style>
  <w:style w:type="character" w:customStyle="1" w:styleId="WW-Absatz-Standardschriftart11111111111111111111111111111111111111111111">
    <w:name w:val="WW-Absatz-Standardschriftart11111111111111111111111111111111111111111111"/>
    <w:uiPriority w:val="2"/>
  </w:style>
  <w:style w:type="character" w:customStyle="1" w:styleId="WW-Absatz-Standardschriftart111111111111111111111111111111111111111111111">
    <w:name w:val="WW-Absatz-Standardschriftart111111111111111111111111111111111111111111111"/>
    <w:uiPriority w:val="2"/>
  </w:style>
  <w:style w:type="character" w:customStyle="1" w:styleId="WW-Absatz-Standardschriftart1111111111111111111111111111111111111111111111">
    <w:name w:val="WW-Absatz-Standardschriftart1111111111111111111111111111111111111111111111"/>
    <w:uiPriority w:val="2"/>
  </w:style>
  <w:style w:type="character" w:customStyle="1" w:styleId="WW-Absatz-Standardschriftart11111111111111111111111111111111111111111111111">
    <w:name w:val="WW-Absatz-Standardschriftart11111111111111111111111111111111111111111111111"/>
    <w:uiPriority w:val="2"/>
  </w:style>
  <w:style w:type="character" w:customStyle="1" w:styleId="WW-Absatz-Standardschriftart111111111111111111111111111111111111111111111111">
    <w:name w:val="WW-Absatz-Standardschriftart111111111111111111111111111111111111111111111111"/>
    <w:uiPriority w:val="2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2"/>
  </w:style>
  <w:style w:type="character" w:customStyle="1" w:styleId="40">
    <w:name w:val="Основной шрифт абзаца4"/>
    <w:uiPriority w:val="67"/>
  </w:style>
  <w:style w:type="character" w:customStyle="1" w:styleId="30">
    <w:name w:val="Основной шрифт абзаца3"/>
    <w:uiPriority w:val="67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2"/>
  </w:style>
  <w:style w:type="character" w:customStyle="1" w:styleId="20">
    <w:name w:val="Основной шрифт абзаца2"/>
    <w:uiPriority w:val="67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2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2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2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2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2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8Num6z0">
    <w:name w:val="WW8Num6z0"/>
    <w:uiPriority w:val="3"/>
    <w:rPr>
      <w:rFonts w:ascii="Wingdings" w:hAnsi="Wingdings" w:cs="Wingdings"/>
    </w:rPr>
  </w:style>
  <w:style w:type="character" w:customStyle="1" w:styleId="WW8Num7z0">
    <w:name w:val="WW8Num7z0"/>
    <w:uiPriority w:val="3"/>
    <w:rPr>
      <w:rFonts w:ascii="Wingdings" w:hAnsi="Wingdings" w:cs="Wingdings"/>
      <w:sz w:val="16"/>
    </w:rPr>
  </w:style>
  <w:style w:type="character" w:customStyle="1" w:styleId="WW8Num8z0">
    <w:name w:val="WW8Num8z0"/>
    <w:uiPriority w:val="3"/>
    <w:rPr>
      <w:rFonts w:ascii="Wingdings" w:hAnsi="Wingdings" w:cs="Wingdings"/>
      <w:sz w:val="16"/>
    </w:rPr>
  </w:style>
  <w:style w:type="character" w:customStyle="1" w:styleId="WW8Num9z0">
    <w:name w:val="WW8Num9z0"/>
    <w:uiPriority w:val="3"/>
    <w:rPr>
      <w:rFonts w:ascii="Wingdings" w:hAnsi="Wingdings" w:cs="Wingdings"/>
      <w:sz w:val="16"/>
    </w:rPr>
  </w:style>
  <w:style w:type="character" w:customStyle="1" w:styleId="WW8Num11z0">
    <w:name w:val="WW8Num11z0"/>
    <w:uiPriority w:val="3"/>
    <w:rPr>
      <w:rFonts w:ascii="Wingdings" w:hAnsi="Wingdings" w:cs="Wingdings"/>
      <w:sz w:val="16"/>
    </w:rPr>
  </w:style>
  <w:style w:type="character" w:customStyle="1" w:styleId="WW8Num12z0">
    <w:name w:val="WW8Num12z0"/>
    <w:uiPriority w:val="3"/>
    <w:rPr>
      <w:rFonts w:ascii="Wingdings" w:hAnsi="Wingdings" w:cs="Wingdings"/>
      <w:sz w:val="16"/>
    </w:rPr>
  </w:style>
  <w:style w:type="character" w:customStyle="1" w:styleId="WW8Num14z0">
    <w:name w:val="WW8Num14z0"/>
    <w:uiPriority w:val="3"/>
    <w:rPr>
      <w:rFonts w:ascii="Times New Roman" w:hAnsi="Times New Roman" w:cs="Times New Roman"/>
    </w:rPr>
  </w:style>
  <w:style w:type="character" w:customStyle="1" w:styleId="WW8Num15z0">
    <w:name w:val="WW8Num15z0"/>
    <w:uiPriority w:val="3"/>
    <w:rPr>
      <w:rFonts w:ascii="Wingdings" w:hAnsi="Wingdings" w:cs="Wingdings"/>
      <w:sz w:val="16"/>
    </w:rPr>
  </w:style>
  <w:style w:type="character" w:customStyle="1" w:styleId="WW8Num17z0">
    <w:name w:val="WW8Num17z0"/>
    <w:uiPriority w:val="3"/>
    <w:rPr>
      <w:rFonts w:ascii="Wingdings" w:hAnsi="Wingdings" w:cs="Wingdings"/>
    </w:rPr>
  </w:style>
  <w:style w:type="character" w:customStyle="1" w:styleId="WW8Num19z0">
    <w:name w:val="WW8Num19z0"/>
    <w:uiPriority w:val="3"/>
    <w:rPr>
      <w:rFonts w:ascii="Wingdings" w:hAnsi="Wingdings" w:cs="Wingdings"/>
    </w:rPr>
  </w:style>
  <w:style w:type="character" w:customStyle="1" w:styleId="WW8Num23z0">
    <w:name w:val="WW8Num23z0"/>
    <w:uiPriority w:val="3"/>
    <w:rPr>
      <w:rFonts w:ascii="Wingdings" w:hAnsi="Wingdings" w:cs="Wingdings"/>
      <w:sz w:val="16"/>
    </w:rPr>
  </w:style>
  <w:style w:type="character" w:customStyle="1" w:styleId="WW8Num25z0">
    <w:name w:val="WW8Num25z0"/>
    <w:uiPriority w:val="3"/>
    <w:rPr>
      <w:rFonts w:ascii="Wingdings" w:hAnsi="Wingdings" w:cs="Wingdings"/>
      <w:sz w:val="16"/>
    </w:rPr>
  </w:style>
  <w:style w:type="character" w:customStyle="1" w:styleId="WW8Num27z0">
    <w:name w:val="WW8Num27z0"/>
    <w:uiPriority w:val="3"/>
    <w:rPr>
      <w:rFonts w:ascii="Wingdings" w:hAnsi="Wingdings" w:cs="Wingdings"/>
      <w:sz w:val="16"/>
    </w:rPr>
  </w:style>
  <w:style w:type="character" w:customStyle="1" w:styleId="WW8Num28z0">
    <w:name w:val="WW8Num28z0"/>
    <w:uiPriority w:val="3"/>
    <w:rPr>
      <w:rFonts w:ascii="Wingdings" w:hAnsi="Wingdings" w:cs="Wingdings"/>
      <w:sz w:val="16"/>
    </w:rPr>
  </w:style>
  <w:style w:type="character" w:customStyle="1" w:styleId="WW8Num29z0">
    <w:name w:val="WW8Num29z0"/>
    <w:uiPriority w:val="3"/>
    <w:rPr>
      <w:rFonts w:ascii="Wingdings" w:hAnsi="Wingdings" w:cs="Wingdings"/>
      <w:sz w:val="16"/>
    </w:rPr>
  </w:style>
  <w:style w:type="character" w:customStyle="1" w:styleId="11">
    <w:name w:val="Основной шрифт абзаца1"/>
    <w:uiPriority w:val="67"/>
  </w:style>
  <w:style w:type="character" w:customStyle="1" w:styleId="ac">
    <w:name w:val="Символ нумерации"/>
    <w:uiPriority w:val="67"/>
  </w:style>
  <w:style w:type="character" w:customStyle="1" w:styleId="ad">
    <w:name w:val="Маркеры списка"/>
    <w:uiPriority w:val="68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3"/>
    <w:uiPriority w:val="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e">
    <w:name w:val="Название"/>
    <w:basedOn w:val="a"/>
    <w:uiPriority w:val="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uiPriority w:val="67"/>
    <w:pPr>
      <w:suppressLineNumbers/>
    </w:pPr>
    <w:rPr>
      <w:rFonts w:cs="Arial"/>
    </w:rPr>
  </w:style>
  <w:style w:type="paragraph" w:customStyle="1" w:styleId="51">
    <w:name w:val="Название5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67"/>
    <w:pPr>
      <w:suppressLineNumbers/>
    </w:pPr>
    <w:rPr>
      <w:rFonts w:cs="Mangal"/>
    </w:rPr>
  </w:style>
  <w:style w:type="paragraph" w:customStyle="1" w:styleId="41">
    <w:name w:val="Название4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uiPriority w:val="67"/>
    <w:pPr>
      <w:suppressLineNumbers/>
    </w:pPr>
    <w:rPr>
      <w:rFonts w:cs="Mangal"/>
    </w:rPr>
  </w:style>
  <w:style w:type="paragraph" w:customStyle="1" w:styleId="31">
    <w:name w:val="Название3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uiPriority w:val="67"/>
    <w:pPr>
      <w:suppressLineNumbers/>
    </w:pPr>
    <w:rPr>
      <w:rFonts w:cs="Mangal"/>
    </w:rPr>
  </w:style>
  <w:style w:type="paragraph" w:customStyle="1" w:styleId="21">
    <w:name w:val="Название2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67"/>
    <w:pPr>
      <w:suppressLineNumbers/>
    </w:pPr>
    <w:rPr>
      <w:rFonts w:cs="Mangal"/>
    </w:rPr>
  </w:style>
  <w:style w:type="paragraph" w:customStyle="1" w:styleId="14">
    <w:name w:val="Название1"/>
    <w:basedOn w:val="a"/>
    <w:uiPriority w:val="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uiPriority w:val="67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uiPriority w:val="67"/>
    <w:rPr>
      <w:rFonts w:ascii="Arial" w:hAnsi="Arial" w:cs="Arial"/>
      <w:b/>
      <w:sz w:val="24"/>
    </w:rPr>
  </w:style>
  <w:style w:type="paragraph" w:customStyle="1" w:styleId="17">
    <w:name w:val="Схема документа1"/>
    <w:basedOn w:val="a"/>
    <w:uiPriority w:val="67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21"/>
    <w:basedOn w:val="a"/>
    <w:uiPriority w:val="67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uiPriority w:val="67"/>
    <w:pPr>
      <w:tabs>
        <w:tab w:val="left" w:pos="4501"/>
      </w:tabs>
    </w:pPr>
    <w:rPr>
      <w:sz w:val="28"/>
    </w:rPr>
  </w:style>
  <w:style w:type="paragraph" w:customStyle="1" w:styleId="18">
    <w:name w:val="Текст выноски1"/>
    <w:basedOn w:val="a"/>
    <w:uiPriority w:val="67"/>
    <w:rPr>
      <w:rFonts w:ascii="Tahoma" w:hAnsi="Tahoma" w:cs="Tahoma"/>
      <w:sz w:val="16"/>
      <w:szCs w:val="16"/>
    </w:rPr>
  </w:style>
  <w:style w:type="paragraph" w:customStyle="1" w:styleId="19">
    <w:name w:val="Обычный (веб)1"/>
    <w:basedOn w:val="a"/>
    <w:uiPriority w:val="68"/>
    <w:pPr>
      <w:spacing w:before="100" w:after="100"/>
      <w:ind w:firstLine="20"/>
    </w:pPr>
    <w:rPr>
      <w:rFonts w:ascii="Arial" w:hAnsi="Arial" w:cs="Arial"/>
      <w:color w:val="000000"/>
      <w:sz w:val="24"/>
      <w:szCs w:val="24"/>
    </w:rPr>
  </w:style>
  <w:style w:type="paragraph" w:customStyle="1" w:styleId="HTML1">
    <w:name w:val="Стандартный HTML1"/>
    <w:basedOn w:val="a"/>
    <w:uiPriority w:val="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uiPriority w:val="3"/>
    <w:pPr>
      <w:widowControl w:val="0"/>
      <w:suppressAutoHyphens/>
      <w:ind w:left="200"/>
      <w:jc w:val="center"/>
    </w:pPr>
    <w:rPr>
      <w:rFonts w:ascii="Arial Narrow" w:hAnsi="Arial Narrow" w:cs="Arial Narrow"/>
      <w:b/>
      <w:sz w:val="72"/>
      <w:lang w:eastAsia="ar-SA"/>
    </w:rPr>
  </w:style>
  <w:style w:type="paragraph" w:customStyle="1" w:styleId="FR2">
    <w:name w:val="FR2"/>
    <w:uiPriority w:val="3"/>
    <w:pPr>
      <w:widowControl w:val="0"/>
      <w:suppressAutoHyphens/>
      <w:ind w:left="200"/>
      <w:jc w:val="center"/>
    </w:pPr>
    <w:rPr>
      <w:rFonts w:ascii="Arial" w:hAnsi="Arial" w:cs="Arial"/>
      <w:sz w:val="40"/>
      <w:lang w:eastAsia="ar-SA"/>
    </w:rPr>
  </w:style>
  <w:style w:type="paragraph" w:customStyle="1" w:styleId="FR3">
    <w:name w:val="FR3"/>
    <w:uiPriority w:val="3"/>
    <w:pPr>
      <w:widowControl w:val="0"/>
      <w:suppressAutoHyphens/>
      <w:ind w:left="4680"/>
      <w:jc w:val="center"/>
    </w:pPr>
    <w:rPr>
      <w:rFonts w:ascii="Arial" w:hAnsi="Arial" w:cs="Arial"/>
      <w:i/>
      <w:sz w:val="36"/>
      <w:lang w:eastAsia="ar-SA"/>
    </w:rPr>
  </w:style>
  <w:style w:type="paragraph" w:customStyle="1" w:styleId="af">
    <w:name w:val="Содержимое таблицы"/>
    <w:basedOn w:val="a"/>
    <w:uiPriority w:val="67"/>
    <w:pPr>
      <w:suppressLineNumbers/>
    </w:pPr>
  </w:style>
  <w:style w:type="paragraph" w:customStyle="1" w:styleId="af0">
    <w:name w:val="Заголовок таблицы"/>
    <w:basedOn w:val="af"/>
    <w:uiPriority w:val="67"/>
    <w:pPr>
      <w:jc w:val="center"/>
    </w:pPr>
    <w:rPr>
      <w:b/>
      <w:bCs/>
    </w:rPr>
  </w:style>
  <w:style w:type="paragraph" w:customStyle="1" w:styleId="af1">
    <w:name w:val="Содержимое врезки"/>
    <w:basedOn w:val="a3"/>
    <w:uiPriority w:val="67"/>
  </w:style>
  <w:style w:type="paragraph" w:customStyle="1" w:styleId="af2">
    <w:name w:val="_Основной текст"/>
    <w:uiPriority w:val="68"/>
    <w:pPr>
      <w:tabs>
        <w:tab w:val="left" w:pos="737"/>
      </w:tabs>
      <w:suppressAutoHyphens/>
      <w:spacing w:line="210" w:lineRule="atLeast"/>
      <w:ind w:firstLine="340"/>
      <w:jc w:val="both"/>
    </w:pPr>
    <w:rPr>
      <w:rFonts w:ascii="SvetlanaC" w:eastAsia="SimSun" w:hAnsi="SvetlanaC" w:cs="Mangal"/>
      <w:sz w:val="19"/>
      <w:szCs w:val="24"/>
      <w:lang w:eastAsia="hi-IN" w:bidi="hi-IN"/>
    </w:rPr>
  </w:style>
  <w:style w:type="paragraph" w:customStyle="1" w:styleId="af3">
    <w:name w:val="Заголовок списка"/>
    <w:basedOn w:val="a"/>
    <w:next w:val="af4"/>
    <w:uiPriority w:val="67"/>
  </w:style>
  <w:style w:type="paragraph" w:customStyle="1" w:styleId="af4">
    <w:name w:val="Содержимое списка"/>
    <w:basedOn w:val="a"/>
    <w:uiPriority w:val="67"/>
    <w:pPr>
      <w:ind w:left="567"/>
    </w:pPr>
  </w:style>
  <w:style w:type="paragraph" w:customStyle="1" w:styleId="af5">
    <w:name w:val="Горизонтальная линия"/>
    <w:basedOn w:val="a"/>
    <w:next w:val="a3"/>
    <w:uiPriority w:val="68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1a">
    <w:name w:val="Цитата1"/>
    <w:basedOn w:val="a"/>
    <w:uiPriority w:val="68"/>
    <w:pPr>
      <w:spacing w:after="283"/>
      <w:ind w:left="567" w:right="567"/>
    </w:pPr>
  </w:style>
  <w:style w:type="paragraph" w:customStyle="1" w:styleId="Standard">
    <w:name w:val="Standard"/>
    <w:uiPriority w:val="6"/>
    <w:pPr>
      <w:widowControl w:val="0"/>
      <w:suppressAutoHyphens/>
    </w:pPr>
    <w:rPr>
      <w:rFonts w:eastAsia="Arial" w:cs="Tahoma"/>
      <w:color w:val="000000"/>
      <w:sz w:val="24"/>
      <w:szCs w:val="24"/>
      <w:lang w:val="en-US" w:eastAsia="ar-SA"/>
    </w:rPr>
  </w:style>
  <w:style w:type="paragraph" w:customStyle="1" w:styleId="cat1">
    <w:name w:val="cat1"/>
    <w:basedOn w:val="a"/>
    <w:uiPriority w:val="7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uiPriority w:val="6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1b">
    <w:name w:val="Обычный1"/>
    <w:uiPriority w:val="68"/>
    <w:pPr>
      <w:suppressAutoHyphens/>
    </w:pPr>
    <w:rPr>
      <w:rFonts w:cs="Times New Roman"/>
      <w:lang w:eastAsia="ar-SA"/>
    </w:rPr>
  </w:style>
  <w:style w:type="character" w:styleId="af6">
    <w:name w:val="Unresolved Mention"/>
    <w:basedOn w:val="a0"/>
    <w:uiPriority w:val="99"/>
    <w:semiHidden/>
    <w:unhideWhenUsed/>
    <w:rsid w:val="0064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uk.ru/travel/tur-na-6-dney-nizhniy-novgorod-boldino-gorokhovets-semenov-arzamas-diveevo-gorode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d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aduk@aha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ВИАДУК</vt:lpstr>
    </vt:vector>
  </TitlesOfParts>
  <Company/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ВИАДУК</dc:title>
  <dc:creator>Irina</dc:creator>
  <cp:lastModifiedBy>User</cp:lastModifiedBy>
  <cp:revision>10</cp:revision>
  <cp:lastPrinted>2021-04-09T11:07:00Z</cp:lastPrinted>
  <dcterms:created xsi:type="dcterms:W3CDTF">2025-02-06T13:29:00Z</dcterms:created>
  <dcterms:modified xsi:type="dcterms:W3CDTF">2025-10-17T11:46:00Z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