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A1E" w14:textId="77777777" w:rsidR="006C24D8" w:rsidRDefault="00FA08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F54314" w:rsidRPr="00AB211C" w14:paraId="562D3B13" w14:textId="77777777" w:rsidTr="000F072A">
        <w:tc>
          <w:tcPr>
            <w:tcW w:w="1566" w:type="dxa"/>
          </w:tcPr>
          <w:p w14:paraId="631FA508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00B223C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F54314" w:rsidRPr="00AB211C" w14:paraId="00BF0556" w14:textId="77777777" w:rsidTr="000F072A">
        <w:tc>
          <w:tcPr>
            <w:tcW w:w="1566" w:type="dxa"/>
          </w:tcPr>
          <w:p w14:paraId="20403B98" w14:textId="77777777" w:rsidR="00F54314" w:rsidRPr="00AB211C" w:rsidRDefault="00FA080E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0A1BAF45"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B3AFB1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54314" w:rsidRPr="00AB211C" w14:paraId="1076F018" w14:textId="77777777" w:rsidTr="000F072A">
        <w:tc>
          <w:tcPr>
            <w:tcW w:w="1566" w:type="dxa"/>
          </w:tcPr>
          <w:p w14:paraId="3B3C6A4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17C58B1F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F54314" w:rsidRPr="00FA080E" w14:paraId="5DB3EC30" w14:textId="77777777" w:rsidTr="000F072A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DE5754D" w14:textId="77777777" w:rsidR="00F54314" w:rsidRPr="00AB211C" w:rsidRDefault="00F54314" w:rsidP="000F072A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6D1E7BC" w14:textId="77777777" w:rsidR="00F54314" w:rsidRPr="00AB211C" w:rsidRDefault="00F54314" w:rsidP="000F072A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tbl>
      <w:tblPr>
        <w:tblStyle w:val="afc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6C24D8" w:rsidRPr="00FA080E" w14:paraId="45667C34" w14:textId="77777777" w:rsidTr="008C4F31">
        <w:trPr>
          <w:trHeight w:val="80"/>
        </w:trPr>
        <w:tc>
          <w:tcPr>
            <w:tcW w:w="1566" w:type="dxa"/>
          </w:tcPr>
          <w:p w14:paraId="174DBBEA" w14:textId="6A2ACDC1" w:rsidR="006C24D8" w:rsidRPr="00DD7D89" w:rsidRDefault="006C24D8" w:rsidP="008C4F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1C2EAB18" w14:textId="77777777" w:rsidR="006C24D8" w:rsidRPr="00DD7D89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477ABF11" w14:textId="792AC41C" w:rsidR="00D35FAB" w:rsidRPr="00E140F4" w:rsidRDefault="00E1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iCs/>
          <w:sz w:val="16"/>
          <w:szCs w:val="16"/>
          <w:lang w:val="en-US"/>
        </w:rPr>
      </w:pPr>
      <w:hyperlink r:id="rId9" w:history="1">
        <w:r w:rsidRPr="00E140F4">
          <w:rPr>
            <w:rStyle w:val="a4"/>
            <w:i/>
            <w:iCs/>
            <w:sz w:val="16"/>
            <w:szCs w:val="16"/>
            <w:lang w:val="en-US"/>
          </w:rPr>
          <w:t>https://www.viaduk.ru/travel/tur-na-3-dnya-nerekhta-plyes-kostroma-yaroslavl/</w:t>
        </w:r>
      </w:hyperlink>
    </w:p>
    <w:p w14:paraId="1E6AC651" w14:textId="2F5E15E5" w:rsidR="006C24D8" w:rsidRPr="00E140F4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Cs/>
          <w:iCs/>
          <w:color w:val="000000"/>
          <w:sz w:val="16"/>
          <w:szCs w:val="16"/>
        </w:rPr>
      </w:pPr>
      <w:r w:rsidRPr="00E140F4">
        <w:rPr>
          <w:bCs/>
          <w:iCs/>
          <w:color w:val="000000"/>
          <w:sz w:val="16"/>
          <w:szCs w:val="16"/>
        </w:rPr>
        <w:t>РЕГУЛЯРНЫЙ</w:t>
      </w:r>
      <w:r w:rsidR="00420D77" w:rsidRPr="00E140F4">
        <w:rPr>
          <w:bCs/>
          <w:iCs/>
          <w:color w:val="000000"/>
          <w:sz w:val="16"/>
          <w:szCs w:val="16"/>
        </w:rPr>
        <w:t xml:space="preserve"> ТУР </w:t>
      </w:r>
    </w:p>
    <w:p w14:paraId="0146C3C8" w14:textId="248CFAE9" w:rsidR="006C24D8" w:rsidRPr="00ED1414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12D18588" w14:textId="3C2F5915" w:rsidR="006C24D8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ур на 3 дня </w:t>
      </w:r>
    </w:p>
    <w:p w14:paraId="265AC06B" w14:textId="00C4F01B" w:rsidR="00ED14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Нерехта – </w:t>
      </w:r>
      <w:r w:rsidR="00A0635D">
        <w:rPr>
          <w:rFonts w:ascii="Arial" w:eastAsia="Arial" w:hAnsi="Arial" w:cs="Arial"/>
          <w:b/>
          <w:color w:val="000000"/>
          <w:sz w:val="32"/>
          <w:szCs w:val="32"/>
        </w:rPr>
        <w:t xml:space="preserve">Плёс </w:t>
      </w:r>
      <w:r w:rsidR="00A0635D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Кострома</w:t>
      </w:r>
      <w:r w:rsidR="00A0635D" w:rsidRPr="00A0635D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A0635D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 w:rsidR="00A0635D">
        <w:rPr>
          <w:rFonts w:ascii="Arial" w:eastAsia="Arial" w:hAnsi="Arial" w:cs="Arial"/>
          <w:b/>
          <w:color w:val="000000"/>
          <w:sz w:val="32"/>
          <w:szCs w:val="32"/>
        </w:rPr>
        <w:t>Ярославль</w:t>
      </w:r>
    </w:p>
    <w:p w14:paraId="134FE493" w14:textId="6158CA6E" w:rsidR="006C24D8" w:rsidRPr="00F543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Город мастеров</w:t>
      </w:r>
    </w:p>
    <w:p w14:paraId="2FC5C7BA" w14:textId="2AC3652F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28B54EA9" w14:textId="1FDC9B33" w:rsidR="00E140F4" w:rsidRPr="00E140F4" w:rsidRDefault="00E1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E140F4">
        <w:rPr>
          <w:rFonts w:ascii="Arial" w:eastAsia="Arial" w:hAnsi="Arial" w:cs="Arial"/>
          <w:bCs/>
          <w:color w:val="000000"/>
          <w:sz w:val="24"/>
          <w:szCs w:val="24"/>
        </w:rPr>
        <w:t>Май – Сентябрь 2026</w:t>
      </w: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199E9D11" w14:textId="74FC5250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</w:p>
    <w:p w14:paraId="7BA08FB8" w14:textId="4D9CC3AC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ЗАЕЗДЫ </w:t>
      </w:r>
      <w:r w:rsidR="00D35FAB">
        <w:rPr>
          <w:rFonts w:ascii="Arial" w:eastAsia="Arial" w:hAnsi="Arial" w:cs="Arial"/>
          <w:b/>
          <w:color w:val="000000"/>
        </w:rPr>
        <w:t>ПО ВТОРНИКАМ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  <w:color w:val="000000"/>
        </w:rPr>
        <w:br/>
      </w:r>
      <w:r w:rsidR="00D35FAB">
        <w:rPr>
          <w:rFonts w:ascii="Arial" w:eastAsia="Arial" w:hAnsi="Arial" w:cs="Arial"/>
          <w:bCs/>
          <w:color w:val="000000"/>
          <w:u w:val="single"/>
        </w:rPr>
        <w:t>Май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 w:rsidR="00D35FAB">
        <w:rPr>
          <w:rFonts w:ascii="Arial" w:eastAsia="Arial" w:hAnsi="Arial" w:cs="Arial"/>
          <w:bCs/>
          <w:color w:val="000000"/>
        </w:rPr>
        <w:t>5-7, 12-14, 19-21, 26-28,</w:t>
      </w:r>
    </w:p>
    <w:p w14:paraId="59B6745D" w14:textId="56EF54D5" w:rsidR="00ED1414" w:rsidRPr="00ED1414" w:rsidRDefault="00D35FAB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t>Июнь</w:t>
      </w:r>
      <w:r w:rsidR="00ED1414">
        <w:rPr>
          <w:rFonts w:ascii="Arial" w:eastAsia="Arial" w:hAnsi="Arial" w:cs="Arial"/>
          <w:bCs/>
          <w:color w:val="000000"/>
          <w:u w:val="single"/>
        </w:rPr>
        <w:t>:</w:t>
      </w:r>
      <w:r w:rsidR="00ED1414"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2-4, 9-11, 16-18, 23-25, 30.06-02.07,</w:t>
      </w:r>
    </w:p>
    <w:p w14:paraId="479AEAA0" w14:textId="531396F2" w:rsidR="00ED1414" w:rsidRPr="00D35FAB" w:rsidRDefault="00D35FAB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  <w:u w:val="single"/>
        </w:rPr>
        <w:t>Июль</w:t>
      </w:r>
      <w:r w:rsidR="00ED1414" w:rsidRPr="00D35FAB">
        <w:rPr>
          <w:rFonts w:ascii="Arial" w:eastAsia="Arial" w:hAnsi="Arial" w:cs="Arial"/>
          <w:bCs/>
          <w:color w:val="000000"/>
        </w:rPr>
        <w:t>:</w:t>
      </w:r>
      <w:r w:rsidRPr="00D35FAB">
        <w:rPr>
          <w:rFonts w:ascii="Arial" w:eastAsia="Arial" w:hAnsi="Arial" w:cs="Arial"/>
          <w:bCs/>
          <w:color w:val="000000"/>
        </w:rPr>
        <w:t xml:space="preserve"> 7-9,</w:t>
      </w:r>
      <w:r>
        <w:rPr>
          <w:rFonts w:ascii="Arial" w:eastAsia="Arial" w:hAnsi="Arial" w:cs="Arial"/>
          <w:bCs/>
          <w:color w:val="000000"/>
          <w:u w:val="single"/>
        </w:rPr>
        <w:t xml:space="preserve"> </w:t>
      </w:r>
      <w:r>
        <w:rPr>
          <w:rFonts w:ascii="Arial" w:eastAsia="Arial" w:hAnsi="Arial" w:cs="Arial"/>
          <w:bCs/>
          <w:color w:val="000000"/>
        </w:rPr>
        <w:t>14-16, 21-23, 28-30,</w:t>
      </w:r>
    </w:p>
    <w:p w14:paraId="4D7B8F10" w14:textId="7CEDBAD3" w:rsidR="006D575A" w:rsidRDefault="00D35FAB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  <w:u w:val="single"/>
        </w:rPr>
        <w:t>Август</w:t>
      </w:r>
      <w:r w:rsidR="00ED1414">
        <w:rPr>
          <w:rFonts w:ascii="Arial" w:eastAsia="Arial" w:hAnsi="Arial" w:cs="Arial"/>
          <w:bCs/>
          <w:color w:val="000000"/>
          <w:u w:val="single"/>
        </w:rPr>
        <w:t>:</w:t>
      </w:r>
      <w:r>
        <w:rPr>
          <w:rFonts w:ascii="Arial" w:eastAsia="Arial" w:hAnsi="Arial" w:cs="Arial"/>
          <w:bCs/>
          <w:color w:val="000000"/>
          <w:u w:val="single"/>
        </w:rPr>
        <w:t xml:space="preserve"> </w:t>
      </w:r>
      <w:r>
        <w:rPr>
          <w:rFonts w:ascii="Arial" w:eastAsia="Arial" w:hAnsi="Arial" w:cs="Arial"/>
          <w:bCs/>
          <w:color w:val="000000"/>
        </w:rPr>
        <w:t>4-6, 11-13, 18-20, 25-27,</w:t>
      </w:r>
      <w:r>
        <w:rPr>
          <w:rFonts w:ascii="Arial" w:eastAsia="Arial" w:hAnsi="Arial" w:cs="Arial"/>
          <w:bCs/>
          <w:color w:val="000000"/>
        </w:rPr>
        <w:br/>
      </w:r>
      <w:r w:rsidRPr="00D35FAB">
        <w:rPr>
          <w:rFonts w:ascii="Arial" w:eastAsia="Arial" w:hAnsi="Arial" w:cs="Arial"/>
          <w:bCs/>
          <w:color w:val="000000"/>
          <w:u w:val="single"/>
        </w:rPr>
        <w:t>Сентябрь</w:t>
      </w:r>
      <w:r>
        <w:rPr>
          <w:rFonts w:ascii="Arial" w:eastAsia="Arial" w:hAnsi="Arial" w:cs="Arial"/>
          <w:bCs/>
          <w:color w:val="000000"/>
        </w:rPr>
        <w:t>: 1-3, 8-10.</w:t>
      </w:r>
    </w:p>
    <w:p w14:paraId="76F5C8B7" w14:textId="77777777" w:rsidR="00D35FAB" w:rsidRDefault="00D35FAB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214D5F05" w14:textId="4F70A785" w:rsidR="00F54314" w:rsidRDefault="00F543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67B3564B" w14:textId="2FBEB16F" w:rsidR="00D35FAB" w:rsidRPr="00ED1414" w:rsidRDefault="00D35FAB" w:rsidP="00D35FAB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ЗАЕЗДЫ ПО ПЯТНИЦАМ: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Cs/>
          <w:color w:val="000000"/>
          <w:u w:val="single"/>
        </w:rPr>
        <w:t>Май: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1-3, 8-10, 15-17, 22-24, 29-31,</w:t>
      </w:r>
    </w:p>
    <w:p w14:paraId="660278F9" w14:textId="48F683B5" w:rsidR="00D35FAB" w:rsidRPr="00ED1414" w:rsidRDefault="00D35FAB" w:rsidP="00D35FAB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t>Июнь: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5-7, 12-14, 19-21, 26-28,</w:t>
      </w:r>
    </w:p>
    <w:p w14:paraId="07E7E0B8" w14:textId="006C8350" w:rsidR="00D35FAB" w:rsidRPr="00ED1414" w:rsidRDefault="00D35FAB" w:rsidP="00D35FAB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  <w:u w:val="single"/>
        </w:rPr>
        <w:t>Июль: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3-5, 10-12, 17-19, 24-26, 31.07-02.08,</w:t>
      </w:r>
    </w:p>
    <w:p w14:paraId="65A4BAC6" w14:textId="3ABAD2BB" w:rsidR="00D35FAB" w:rsidRPr="00ED1414" w:rsidRDefault="00D35FAB" w:rsidP="00D35FAB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  <w:u w:val="single"/>
        </w:rPr>
        <w:t>Август: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7-9, 14-16, 21-23, 28-30</w:t>
      </w:r>
      <w:r w:rsidR="004658F1">
        <w:rPr>
          <w:rFonts w:ascii="Arial" w:eastAsia="Arial" w:hAnsi="Arial" w:cs="Arial"/>
          <w:bCs/>
          <w:color w:val="000000"/>
        </w:rPr>
        <w:t>,</w:t>
      </w:r>
      <w:r>
        <w:rPr>
          <w:rFonts w:ascii="Arial" w:eastAsia="Arial" w:hAnsi="Arial" w:cs="Arial"/>
          <w:bCs/>
          <w:color w:val="000000"/>
        </w:rPr>
        <w:br/>
      </w:r>
      <w:r w:rsidRPr="00D35FAB">
        <w:rPr>
          <w:rFonts w:ascii="Arial" w:eastAsia="Arial" w:hAnsi="Arial" w:cs="Arial"/>
          <w:bCs/>
          <w:color w:val="000000"/>
          <w:u w:val="single"/>
        </w:rPr>
        <w:t>Сентябрь</w:t>
      </w:r>
      <w:r>
        <w:rPr>
          <w:rFonts w:ascii="Arial" w:eastAsia="Arial" w:hAnsi="Arial" w:cs="Arial"/>
          <w:bCs/>
          <w:color w:val="000000"/>
        </w:rPr>
        <w:t xml:space="preserve">: </w:t>
      </w:r>
      <w:r w:rsidR="004658F1">
        <w:rPr>
          <w:rFonts w:ascii="Arial" w:eastAsia="Arial" w:hAnsi="Arial" w:cs="Arial"/>
          <w:bCs/>
          <w:color w:val="000000"/>
        </w:rPr>
        <w:t>4-6, 11-13.</w:t>
      </w:r>
    </w:p>
    <w:p w14:paraId="1A3A691E" w14:textId="7B9E2627" w:rsidR="00D35FAB" w:rsidRDefault="00D35FAB" w:rsidP="00D35FAB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FD76F2F" w14:textId="2C333144" w:rsidR="00ED1414" w:rsidRDefault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ПРАЗДНИЧНЫЕ ЗАЕЗДЫ:</w:t>
      </w:r>
    </w:p>
    <w:p w14:paraId="0E7C3440" w14:textId="1EBC0C08" w:rsidR="004658F1" w:rsidRPr="00ED1414" w:rsidRDefault="004658F1" w:rsidP="004658F1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t>Май: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1-3, 8-10, </w:t>
      </w:r>
    </w:p>
    <w:p w14:paraId="4DED2BF4" w14:textId="3D8C6A82" w:rsidR="004658F1" w:rsidRPr="00ED1414" w:rsidRDefault="004658F1" w:rsidP="004658F1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t>Июнь:</w:t>
      </w:r>
      <w:r w:rsidRPr="00ED141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12-14.</w:t>
      </w:r>
    </w:p>
    <w:p w14:paraId="4BA6A10B" w14:textId="683EC3D4" w:rsidR="004A7A6D" w:rsidRDefault="004A7A6D" w:rsidP="00D35FAB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Chars="0" w:left="0" w:firstLineChars="0" w:firstLine="0"/>
        <w:rPr>
          <w:rFonts w:ascii="Arial" w:eastAsia="Arial" w:hAnsi="Arial" w:cs="Arial"/>
          <w:bCs/>
          <w:color w:val="000000"/>
        </w:rPr>
      </w:pPr>
    </w:p>
    <w:p w14:paraId="4AEB8E35" w14:textId="49BB5A33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3380334A" w14:textId="77777777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4D56634A" w14:textId="03E9D15D" w:rsidR="004658F1" w:rsidRDefault="00420D77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</w:t>
      </w:r>
      <w:r w:rsidR="004658F1">
        <w:rPr>
          <w:rFonts w:ascii="Arial" w:eastAsia="Arial" w:hAnsi="Arial" w:cs="Arial"/>
          <w:b/>
          <w:color w:val="000000"/>
        </w:rPr>
        <w:t>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="004658F1">
        <w:rPr>
          <w:rFonts w:ascii="Arial" w:eastAsia="Arial" w:hAnsi="Arial" w:cs="Arial"/>
          <w:b/>
          <w:color w:val="000000"/>
        </w:rPr>
        <w:t>0</w:t>
      </w:r>
      <w:r w:rsidRPr="00F54314">
        <w:rPr>
          <w:rFonts w:ascii="Arial" w:eastAsia="Arial" w:hAnsi="Arial" w:cs="Arial"/>
          <w:b/>
          <w:color w:val="000000"/>
        </w:rPr>
        <w:t>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Переезд в Нерехту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(70 км)</w:t>
      </w:r>
      <w:r w:rsidR="008C4F31" w:rsidRPr="00ED1414">
        <w:rPr>
          <w:rFonts w:ascii="Arial" w:eastAsia="Arial" w:hAnsi="Arial" w:cs="Arial"/>
        </w:rPr>
        <w:t>.</w:t>
      </w:r>
      <w:r w:rsidR="008C4F31" w:rsidRPr="008C4F31">
        <w:rPr>
          <w:rFonts w:ascii="Arial" w:eastAsia="Arial" w:hAnsi="Arial" w:cs="Arial"/>
          <w:b/>
          <w:bCs/>
        </w:rPr>
        <w:t xml:space="preserve"> </w:t>
      </w:r>
      <w:r w:rsidR="006E1C12">
        <w:rPr>
          <w:rFonts w:ascii="Arial" w:eastAsia="Arial" w:hAnsi="Arial" w:cs="Arial"/>
          <w:b/>
          <w:bCs/>
        </w:rPr>
        <w:br/>
      </w:r>
      <w:r w:rsidR="008C4F31" w:rsidRPr="008C4F31">
        <w:rPr>
          <w:rFonts w:ascii="Arial" w:eastAsia="Arial" w:hAnsi="Arial" w:cs="Arial"/>
          <w:b/>
          <w:bCs/>
        </w:rPr>
        <w:t>Путевая экскурсия.</w:t>
      </w:r>
      <w:r w:rsidR="008C4F31">
        <w:rPr>
          <w:rFonts w:ascii="Arial" w:eastAsia="Arial" w:hAnsi="Arial" w:cs="Arial"/>
        </w:rPr>
        <w:t xml:space="preserve"> </w:t>
      </w:r>
      <w:r w:rsidR="00ED1414" w:rsidRPr="00ED1414">
        <w:rPr>
          <w:rFonts w:ascii="Arial" w:eastAsia="Arial" w:hAnsi="Arial" w:cs="Arial"/>
        </w:rPr>
        <w:t xml:space="preserve">Нерехта – это один из самых уникальных и самобытных уголков Костромской земли. Здесь прекрасно сохранились деревянные купеческие дома с кружевными наличниками и великолепные ансамбли церквей и торговых рядов. </w:t>
      </w:r>
      <w:r w:rsidR="00ED1414">
        <w:rPr>
          <w:rFonts w:ascii="Arial" w:eastAsia="Arial" w:hAnsi="Arial" w:cs="Arial"/>
        </w:rPr>
        <w:t>Не</w:t>
      </w:r>
      <w:r w:rsidR="00ED1414" w:rsidRPr="00ED1414">
        <w:rPr>
          <w:rFonts w:ascii="Arial" w:eastAsia="Arial" w:hAnsi="Arial" w:cs="Arial"/>
        </w:rPr>
        <w:t xml:space="preserve"> зря Нерехту называют город</w:t>
      </w:r>
      <w:r w:rsidR="00ED1414">
        <w:rPr>
          <w:rFonts w:ascii="Arial" w:eastAsia="Arial" w:hAnsi="Arial" w:cs="Arial"/>
        </w:rPr>
        <w:t>ом</w:t>
      </w:r>
      <w:r w:rsidR="00ED1414" w:rsidRPr="00ED1414">
        <w:rPr>
          <w:rFonts w:ascii="Arial" w:eastAsia="Arial" w:hAnsi="Arial" w:cs="Arial"/>
        </w:rPr>
        <w:t>-музе</w:t>
      </w:r>
      <w:r w:rsidR="00ED1414">
        <w:rPr>
          <w:rFonts w:ascii="Arial" w:eastAsia="Arial" w:hAnsi="Arial" w:cs="Arial"/>
        </w:rPr>
        <w:t>ем</w:t>
      </w:r>
      <w:r w:rsidR="00ED1414" w:rsidRPr="00ED1414">
        <w:rPr>
          <w:rFonts w:ascii="Arial" w:eastAsia="Arial" w:hAnsi="Arial" w:cs="Arial"/>
        </w:rPr>
        <w:t xml:space="preserve"> под открытым небом.</w:t>
      </w:r>
      <w:r w:rsidR="006D575A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Обед.</w:t>
      </w:r>
      <w:r w:rsidR="006D575A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ED1414">
        <w:rPr>
          <w:rFonts w:ascii="Arial" w:eastAsia="Arial" w:hAnsi="Arial" w:cs="Arial"/>
          <w:b/>
          <w:bCs/>
        </w:rPr>
        <w:t>Экскурсия</w:t>
      </w:r>
      <w:r w:rsidR="00ED1414" w:rsidRPr="008C4F31">
        <w:rPr>
          <w:rFonts w:ascii="Arial" w:eastAsia="Arial" w:hAnsi="Arial" w:cs="Arial"/>
          <w:b/>
          <w:bCs/>
        </w:rPr>
        <w:t xml:space="preserve"> на Лавровск</w:t>
      </w:r>
      <w:r w:rsidR="00ED1414">
        <w:rPr>
          <w:rFonts w:ascii="Arial" w:eastAsia="Arial" w:hAnsi="Arial" w:cs="Arial"/>
          <w:b/>
          <w:bCs/>
        </w:rPr>
        <w:t>ую</w:t>
      </w:r>
      <w:r w:rsidR="00ED1414" w:rsidRPr="008C4F31">
        <w:rPr>
          <w:rFonts w:ascii="Arial" w:eastAsia="Arial" w:hAnsi="Arial" w:cs="Arial"/>
          <w:b/>
          <w:bCs/>
        </w:rPr>
        <w:t xml:space="preserve"> фабрик</w:t>
      </w:r>
      <w:r w:rsidR="00ED1414">
        <w:rPr>
          <w:rFonts w:ascii="Arial" w:eastAsia="Arial" w:hAnsi="Arial" w:cs="Arial"/>
          <w:b/>
          <w:bCs/>
        </w:rPr>
        <w:t>у</w:t>
      </w:r>
      <w:r w:rsidR="00ED1414" w:rsidRPr="008C4F31">
        <w:rPr>
          <w:rFonts w:ascii="Arial" w:eastAsia="Arial" w:hAnsi="Arial" w:cs="Arial"/>
          <w:b/>
          <w:bCs/>
        </w:rPr>
        <w:t xml:space="preserve"> деревянных игрушек</w:t>
      </w:r>
      <w:r w:rsidR="00ED1414">
        <w:rPr>
          <w:rFonts w:ascii="Arial" w:eastAsia="Arial" w:hAnsi="Arial" w:cs="Arial"/>
        </w:rPr>
        <w:t xml:space="preserve">. Это </w:t>
      </w:r>
      <w:r w:rsidR="00ED1414" w:rsidRPr="00ED1414">
        <w:rPr>
          <w:rFonts w:ascii="Arial" w:eastAsia="Arial" w:hAnsi="Arial" w:cs="Arial"/>
        </w:rPr>
        <w:t xml:space="preserve">удивительная возможность погрузиться в мир деревянных игрушек. </w:t>
      </w:r>
      <w:r w:rsidR="00ED1414" w:rsidRPr="008C4F31">
        <w:rPr>
          <w:rFonts w:ascii="Arial" w:eastAsia="Arial" w:hAnsi="Arial" w:cs="Arial"/>
        </w:rPr>
        <w:t>Во время экскурсии вы узнаете об особенностях и производстве деревянных игрушек, когда появились и какими были игрушки на Руси, и конечно какая игрушка самая популярная.</w:t>
      </w:r>
      <w:r w:rsidR="00ED1414">
        <w:rPr>
          <w:rFonts w:ascii="Arial" w:eastAsia="Arial" w:hAnsi="Arial" w:cs="Arial"/>
        </w:rPr>
        <w:t xml:space="preserve"> </w:t>
      </w:r>
      <w:r w:rsidR="00ED1414" w:rsidRPr="008C4F31">
        <w:rPr>
          <w:rFonts w:ascii="Arial" w:eastAsia="Arial" w:hAnsi="Arial" w:cs="Arial"/>
        </w:rPr>
        <w:t xml:space="preserve">На мастер-классе вместе с художниками-дизайнерами фабрики вы распишите </w:t>
      </w:r>
      <w:r w:rsidR="00ED1414" w:rsidRPr="00ED1414">
        <w:rPr>
          <w:rFonts w:ascii="Arial" w:eastAsia="Arial" w:hAnsi="Arial" w:cs="Arial"/>
        </w:rPr>
        <w:t>своими руками деревянный сувенир.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Обзорная экскурсия по городу Нерехта.</w:t>
      </w:r>
      <w:r w:rsidR="008C4F31" w:rsidRPr="008C4F31">
        <w:rPr>
          <w:rFonts w:ascii="Arial" w:eastAsia="Arial" w:hAnsi="Arial" w:cs="Arial"/>
        </w:rPr>
        <w:t xml:space="preserve"> </w:t>
      </w:r>
      <w:r w:rsidR="00ED1414">
        <w:rPr>
          <w:rFonts w:ascii="Arial" w:eastAsia="Arial" w:hAnsi="Arial" w:cs="Arial"/>
        </w:rPr>
        <w:t>В</w:t>
      </w:r>
      <w:r w:rsidR="00ED1414" w:rsidRPr="00ED1414">
        <w:rPr>
          <w:rFonts w:ascii="Arial" w:eastAsia="Arial" w:hAnsi="Arial" w:cs="Arial"/>
        </w:rPr>
        <w:t>ы прогуляетесь по старинным улочкам города и насладитесь красотой и величием великолепных ансамблей церквей Воскресения и Богоявления, Крестовоздвиженской церкви, Никольского, Варваринского храмов и колокольни Казанского собора.</w:t>
      </w:r>
      <w:r w:rsidR="008C4F31" w:rsidRPr="008C4F31">
        <w:rPr>
          <w:rFonts w:ascii="Arial" w:eastAsia="Arial" w:hAnsi="Arial" w:cs="Arial"/>
        </w:rPr>
        <w:t xml:space="preserve"> Здесь будто бы соединились страницы </w:t>
      </w:r>
      <w:r w:rsidR="00ED1414">
        <w:rPr>
          <w:rFonts w:ascii="Arial" w:eastAsia="Arial" w:hAnsi="Arial" w:cs="Arial"/>
        </w:rPr>
        <w:t xml:space="preserve">истории </w:t>
      </w:r>
      <w:r w:rsidR="008C4F31" w:rsidRPr="008C4F31">
        <w:rPr>
          <w:rFonts w:ascii="Arial" w:eastAsia="Arial" w:hAnsi="Arial" w:cs="Arial"/>
        </w:rPr>
        <w:t xml:space="preserve">разных времен. А также </w:t>
      </w:r>
      <w:r w:rsidR="00ED1414">
        <w:rPr>
          <w:rFonts w:ascii="Arial" w:eastAsia="Arial" w:hAnsi="Arial" w:cs="Arial"/>
        </w:rPr>
        <w:t xml:space="preserve">вы </w:t>
      </w:r>
      <w:r w:rsidR="008C4F31" w:rsidRPr="008C4F31">
        <w:rPr>
          <w:rFonts w:ascii="Arial" w:eastAsia="Arial" w:hAnsi="Arial" w:cs="Arial"/>
        </w:rPr>
        <w:t>узнаете</w:t>
      </w:r>
      <w:r w:rsidR="00ED1414">
        <w:rPr>
          <w:rFonts w:ascii="Arial" w:eastAsia="Arial" w:hAnsi="Arial" w:cs="Arial"/>
        </w:rPr>
        <w:t xml:space="preserve">, </w:t>
      </w:r>
      <w:r w:rsidR="008C4F31" w:rsidRPr="008C4F31">
        <w:rPr>
          <w:rFonts w:ascii="Arial" w:eastAsia="Arial" w:hAnsi="Arial" w:cs="Arial"/>
        </w:rPr>
        <w:t>какие великие люди оставили свой след в истории</w:t>
      </w:r>
      <w:r w:rsidR="00ED1414">
        <w:rPr>
          <w:rFonts w:ascii="Arial" w:eastAsia="Arial" w:hAnsi="Arial" w:cs="Arial"/>
        </w:rPr>
        <w:t xml:space="preserve"> Нерехты</w:t>
      </w:r>
      <w:r w:rsidR="008C4F31" w:rsidRPr="008C4F31">
        <w:rPr>
          <w:rFonts w:ascii="Arial" w:eastAsia="Arial" w:hAnsi="Arial" w:cs="Arial"/>
        </w:rPr>
        <w:t xml:space="preserve">. </w:t>
      </w:r>
      <w:r w:rsidR="006E1C12">
        <w:rPr>
          <w:rFonts w:ascii="Arial" w:eastAsia="Arial" w:hAnsi="Arial" w:cs="Arial"/>
        </w:rPr>
        <w:br/>
      </w:r>
      <w:r w:rsidR="004658F1">
        <w:rPr>
          <w:rFonts w:ascii="Arial" w:eastAsia="Arial" w:hAnsi="Arial" w:cs="Arial"/>
          <w:b/>
          <w:bCs/>
        </w:rPr>
        <w:t>Посещение</w:t>
      </w:r>
      <w:r w:rsidR="00ED1414" w:rsidRPr="00ED1414">
        <w:rPr>
          <w:rFonts w:ascii="Arial" w:eastAsia="Arial" w:hAnsi="Arial" w:cs="Arial"/>
          <w:b/>
          <w:bCs/>
        </w:rPr>
        <w:t xml:space="preserve"> Троице-</w:t>
      </w:r>
      <w:proofErr w:type="spellStart"/>
      <w:r w:rsidR="00ED1414" w:rsidRPr="00ED1414">
        <w:rPr>
          <w:rFonts w:ascii="Arial" w:eastAsia="Arial" w:hAnsi="Arial" w:cs="Arial"/>
          <w:b/>
          <w:bCs/>
        </w:rPr>
        <w:t>Сыпанов</w:t>
      </w:r>
      <w:r w:rsidR="004658F1">
        <w:rPr>
          <w:rFonts w:ascii="Arial" w:eastAsia="Arial" w:hAnsi="Arial" w:cs="Arial"/>
          <w:b/>
          <w:bCs/>
        </w:rPr>
        <w:t>а</w:t>
      </w:r>
      <w:proofErr w:type="spellEnd"/>
      <w:r w:rsidR="00ED1414" w:rsidRPr="00ED1414">
        <w:rPr>
          <w:rFonts w:ascii="Arial" w:eastAsia="Arial" w:hAnsi="Arial" w:cs="Arial"/>
          <w:b/>
          <w:bCs/>
        </w:rPr>
        <w:t xml:space="preserve"> </w:t>
      </w:r>
      <w:proofErr w:type="spellStart"/>
      <w:r w:rsidR="00ED1414" w:rsidRPr="00ED1414">
        <w:rPr>
          <w:rFonts w:ascii="Arial" w:eastAsia="Arial" w:hAnsi="Arial" w:cs="Arial"/>
          <w:b/>
          <w:bCs/>
        </w:rPr>
        <w:t>Пахомиев</w:t>
      </w:r>
      <w:r w:rsidR="004658F1">
        <w:rPr>
          <w:rFonts w:ascii="Arial" w:eastAsia="Arial" w:hAnsi="Arial" w:cs="Arial"/>
          <w:b/>
          <w:bCs/>
        </w:rPr>
        <w:t>а</w:t>
      </w:r>
      <w:proofErr w:type="spellEnd"/>
      <w:r w:rsidR="00ED1414" w:rsidRPr="00ED1414">
        <w:rPr>
          <w:rFonts w:ascii="Arial" w:eastAsia="Arial" w:hAnsi="Arial" w:cs="Arial"/>
          <w:b/>
          <w:bCs/>
        </w:rPr>
        <w:t xml:space="preserve"> монастыр</w:t>
      </w:r>
      <w:r w:rsidR="004658F1">
        <w:rPr>
          <w:rFonts w:ascii="Arial" w:eastAsia="Arial" w:hAnsi="Arial" w:cs="Arial"/>
          <w:b/>
          <w:bCs/>
        </w:rPr>
        <w:t xml:space="preserve">я либо Успенского монастыря в селе </w:t>
      </w:r>
      <w:proofErr w:type="spellStart"/>
      <w:r w:rsidR="004658F1">
        <w:rPr>
          <w:rFonts w:ascii="Arial" w:eastAsia="Arial" w:hAnsi="Arial" w:cs="Arial"/>
          <w:b/>
          <w:bCs/>
        </w:rPr>
        <w:t>Тетеринкое</w:t>
      </w:r>
      <w:proofErr w:type="spellEnd"/>
      <w:r w:rsidR="00ED1414">
        <w:rPr>
          <w:rFonts w:ascii="Arial" w:eastAsia="Arial" w:hAnsi="Arial" w:cs="Arial"/>
          <w:b/>
          <w:bCs/>
        </w:rPr>
        <w:t>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>Переезд в Кострому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(40 км)</w:t>
      </w:r>
      <w:r w:rsidR="008C4F31" w:rsidRPr="00ED1414">
        <w:rPr>
          <w:rFonts w:ascii="Arial" w:eastAsia="Arial" w:hAnsi="Arial" w:cs="Arial"/>
        </w:rPr>
        <w:t xml:space="preserve">.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Размещение в отеле.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lastRenderedPageBreak/>
        <w:t>Свободное время.</w:t>
      </w:r>
      <w:r w:rsidR="006D575A">
        <w:rPr>
          <w:rFonts w:ascii="Arial" w:eastAsia="Arial" w:hAnsi="Arial" w:cs="Arial"/>
        </w:rPr>
        <w:t xml:space="preserve"> </w:t>
      </w:r>
      <w:r w:rsidR="00E41B53">
        <w:rPr>
          <w:rFonts w:ascii="Arial" w:eastAsia="Arial" w:hAnsi="Arial" w:cs="Arial"/>
        </w:rPr>
        <w:br/>
      </w:r>
      <w:r w:rsidR="00E41B53">
        <w:rPr>
          <w:rFonts w:ascii="Arial" w:eastAsia="Arial" w:hAnsi="Arial" w:cs="Arial"/>
        </w:rPr>
        <w:br/>
      </w:r>
      <w:r w:rsidR="00E41B53">
        <w:rPr>
          <w:rFonts w:ascii="Arial" w:eastAsia="Arial" w:hAnsi="Arial" w:cs="Arial"/>
        </w:rPr>
        <w:br/>
      </w:r>
      <w:r w:rsidR="008C4F31"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6E1C12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Завтрак в отеле. </w:t>
      </w:r>
    </w:p>
    <w:p w14:paraId="7CB479CA" w14:textId="4DFD770D" w:rsidR="006C24D8" w:rsidRPr="006E1C12" w:rsidRDefault="004658F1" w:rsidP="00E41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Свободное время.</w:t>
      </w:r>
      <w:r>
        <w:rPr>
          <w:rFonts w:ascii="Arial" w:eastAsia="Arial" w:hAnsi="Arial" w:cs="Arial"/>
          <w:b/>
          <w:bCs/>
        </w:rPr>
        <w:br/>
        <w:t>Обед (</w:t>
      </w:r>
      <w:r w:rsidRPr="00E41B53">
        <w:rPr>
          <w:rFonts w:ascii="Arial" w:eastAsia="Arial" w:hAnsi="Arial" w:cs="Arial"/>
          <w:b/>
          <w:bCs/>
          <w:u w:val="single"/>
        </w:rPr>
        <w:t>для заездов по пятницам</w:t>
      </w:r>
      <w:r>
        <w:rPr>
          <w:rFonts w:ascii="Arial" w:eastAsia="Arial" w:hAnsi="Arial" w:cs="Arial"/>
          <w:b/>
          <w:bCs/>
        </w:rPr>
        <w:t>).</w:t>
      </w:r>
      <w:r>
        <w:rPr>
          <w:rFonts w:ascii="Arial" w:eastAsia="Arial" w:hAnsi="Arial" w:cs="Arial"/>
          <w:b/>
          <w:bCs/>
        </w:rPr>
        <w:br/>
        <w:t>Переезд в Плёс</w:t>
      </w:r>
      <w:r w:rsidR="00E41B53">
        <w:rPr>
          <w:rFonts w:ascii="Arial" w:eastAsia="Arial" w:hAnsi="Arial" w:cs="Arial"/>
          <w:b/>
          <w:bCs/>
        </w:rPr>
        <w:t xml:space="preserve"> </w:t>
      </w:r>
      <w:r w:rsidR="00E41B53">
        <w:rPr>
          <w:rFonts w:ascii="Arial" w:eastAsia="Arial" w:hAnsi="Arial" w:cs="Arial"/>
        </w:rPr>
        <w:t>(80 км).</w:t>
      </w:r>
      <w:r>
        <w:rPr>
          <w:rFonts w:ascii="Arial" w:eastAsia="Arial" w:hAnsi="Arial" w:cs="Arial"/>
          <w:b/>
          <w:bCs/>
        </w:rPr>
        <w:br/>
        <w:t xml:space="preserve">Обзорная экскурсия по Плёсу. </w:t>
      </w:r>
      <w:r w:rsidRPr="004658F1">
        <w:rPr>
          <w:rFonts w:ascii="Arial" w:eastAsia="Arial" w:hAnsi="Arial" w:cs="Arial"/>
        </w:rPr>
        <w:t>Плёс встречает тихими улочками, где каждый дом, каждый резной наличник хранит тайны веков, а Базарная площадь и набережная будто сошли со старинной картины. На Соборной горе угадываются очертания некогда стоявшей крепости, а величественный Успенский собор словно держит дыхание всего города. Здесь черпал сюжеты Исаак Левитан, здесь ступала нога Фёдора Шаляпина, а ветер Волги шепчет истории купцов, художников и путешественников — всё это сливается в живую, завораживающую атмосферу.</w:t>
      </w:r>
      <w:r>
        <w:rPr>
          <w:rFonts w:ascii="Arial" w:eastAsia="Arial" w:hAnsi="Arial" w:cs="Arial"/>
        </w:rPr>
        <w:br/>
      </w:r>
      <w:r w:rsidRPr="00E41B53">
        <w:rPr>
          <w:rFonts w:ascii="Arial" w:eastAsia="Arial" w:hAnsi="Arial" w:cs="Arial"/>
          <w:b/>
          <w:bCs/>
        </w:rPr>
        <w:t>Свободное время в Плёсе.</w:t>
      </w:r>
      <w:r w:rsidR="00E41B53" w:rsidRPr="00E41B53">
        <w:rPr>
          <w:rFonts w:ascii="Arial" w:eastAsia="Arial" w:hAnsi="Arial" w:cs="Arial"/>
          <w:b/>
          <w:bCs/>
        </w:rPr>
        <w:br/>
        <w:t>Обед самостоятельно (</w:t>
      </w:r>
      <w:r w:rsidR="00E41B53" w:rsidRPr="00E41B53">
        <w:rPr>
          <w:rFonts w:ascii="Arial" w:eastAsia="Arial" w:hAnsi="Arial" w:cs="Arial"/>
          <w:b/>
          <w:bCs/>
          <w:u w:val="single"/>
        </w:rPr>
        <w:t>для заездов по вторникам</w:t>
      </w:r>
      <w:r w:rsidR="00E41B53" w:rsidRPr="00E41B53">
        <w:rPr>
          <w:rFonts w:ascii="Arial" w:eastAsia="Arial" w:hAnsi="Arial" w:cs="Arial"/>
          <w:b/>
          <w:bCs/>
        </w:rPr>
        <w:t>).</w:t>
      </w:r>
      <w:r w:rsidR="00E41B53">
        <w:rPr>
          <w:rFonts w:ascii="Arial" w:eastAsia="Arial" w:hAnsi="Arial" w:cs="Arial"/>
          <w:b/>
          <w:bCs/>
        </w:rPr>
        <w:br/>
      </w:r>
      <w:r w:rsidR="00E41B53" w:rsidRPr="00E41B53">
        <w:rPr>
          <w:rFonts w:ascii="Arial" w:eastAsia="Arial" w:hAnsi="Arial" w:cs="Arial"/>
          <w:b/>
          <w:bCs/>
        </w:rPr>
        <w:t>Теплоходная прогулка по Волге</w:t>
      </w:r>
      <w:r w:rsidR="00E41B53">
        <w:rPr>
          <w:rFonts w:ascii="Arial" w:eastAsia="Arial" w:hAnsi="Arial" w:cs="Arial"/>
          <w:b/>
          <w:bCs/>
        </w:rPr>
        <w:t>.</w:t>
      </w:r>
      <w:r w:rsidR="00E41B53" w:rsidRPr="00E41B53">
        <w:rPr>
          <w:rFonts w:ascii="Arial" w:eastAsia="Arial" w:hAnsi="Arial" w:cs="Arial"/>
          <w:b/>
          <w:bCs/>
        </w:rPr>
        <w:t xml:space="preserve"> </w:t>
      </w:r>
      <w:r w:rsidR="00E41B53" w:rsidRPr="00E41B53">
        <w:rPr>
          <w:rFonts w:ascii="Arial" w:eastAsia="Arial" w:hAnsi="Arial" w:cs="Arial"/>
        </w:rPr>
        <w:t xml:space="preserve">Одним из самых завораживающих способов увидеть Плёс и его окрестности является прогулка на теплоходе по Волге. С воды город открывается в новом свете: крутые холмы, золотые купола церквей, и, конечно, сама Волга, величественно текущая по своему руслу. В такой момент понимаешь, почему Плёс стал настоящим источником вдохновения для многих поколений художников и поэтов. </w:t>
      </w:r>
      <w:r w:rsidR="00E41B53">
        <w:rPr>
          <w:rFonts w:ascii="Arial" w:eastAsia="Arial" w:hAnsi="Arial" w:cs="Arial"/>
        </w:rPr>
        <w:t>(</w:t>
      </w:r>
      <w:r w:rsidR="00E41B53" w:rsidRPr="00E41B53">
        <w:rPr>
          <w:rFonts w:ascii="Arial" w:eastAsia="Arial" w:hAnsi="Arial" w:cs="Arial"/>
          <w:i/>
          <w:iCs/>
          <w:u w:val="single"/>
        </w:rPr>
        <w:t>При неблагоприятных погодных условиях, теплоходная прогулка будет заменена на экскурсию в музей Присутственные места</w:t>
      </w:r>
      <w:r w:rsidR="00E41B53" w:rsidRPr="00E41B53">
        <w:rPr>
          <w:rFonts w:ascii="Arial" w:eastAsia="Arial" w:hAnsi="Arial" w:cs="Arial"/>
        </w:rPr>
        <w:t>)</w:t>
      </w:r>
      <w:r w:rsidR="00E41B53">
        <w:rPr>
          <w:rFonts w:ascii="Arial" w:eastAsia="Arial" w:hAnsi="Arial" w:cs="Arial"/>
        </w:rPr>
        <w:t>.</w:t>
      </w:r>
      <w:r w:rsidR="00E41B53">
        <w:rPr>
          <w:rFonts w:ascii="Arial" w:eastAsia="Arial" w:hAnsi="Arial" w:cs="Arial"/>
        </w:rPr>
        <w:br/>
      </w:r>
      <w:r w:rsidR="00E41B53">
        <w:rPr>
          <w:rFonts w:ascii="Arial" w:eastAsia="Arial" w:hAnsi="Arial" w:cs="Arial"/>
          <w:b/>
          <w:bCs/>
        </w:rPr>
        <w:t>Возвращение в Кострому.</w:t>
      </w:r>
      <w:r w:rsidR="00E41B53">
        <w:rPr>
          <w:rFonts w:ascii="Arial" w:eastAsia="Arial" w:hAnsi="Arial" w:cs="Arial"/>
          <w:b/>
          <w:bCs/>
        </w:rPr>
        <w:br/>
        <w:t>Ужин (</w:t>
      </w:r>
      <w:r w:rsidR="00E41B53" w:rsidRPr="00E41B53">
        <w:rPr>
          <w:rFonts w:ascii="Arial" w:eastAsia="Arial" w:hAnsi="Arial" w:cs="Arial"/>
          <w:b/>
          <w:bCs/>
          <w:u w:val="single"/>
        </w:rPr>
        <w:t>для заездов по вторникам</w:t>
      </w:r>
      <w:r w:rsidR="00E41B53">
        <w:rPr>
          <w:rFonts w:ascii="Arial" w:eastAsia="Arial" w:hAnsi="Arial" w:cs="Arial"/>
          <w:b/>
          <w:bCs/>
        </w:rPr>
        <w:t>).</w:t>
      </w:r>
      <w:r w:rsidR="00E41B53">
        <w:rPr>
          <w:rFonts w:ascii="Arial" w:eastAsia="Arial" w:hAnsi="Arial" w:cs="Arial"/>
          <w:b/>
          <w:bCs/>
        </w:rPr>
        <w:br/>
        <w:t>Трансфер в отель.</w:t>
      </w:r>
      <w:r w:rsidR="00E41B53">
        <w:rPr>
          <w:rFonts w:ascii="Arial" w:eastAsia="Arial" w:hAnsi="Arial" w:cs="Arial"/>
          <w:b/>
          <w:bCs/>
        </w:rPr>
        <w:br/>
        <w:t>Свободное время.</w:t>
      </w:r>
      <w:r w:rsidR="00E41B53">
        <w:rPr>
          <w:rFonts w:ascii="Arial" w:eastAsia="Arial" w:hAnsi="Arial" w:cs="Arial"/>
          <w:b/>
          <w:bCs/>
        </w:rPr>
        <w:br/>
      </w:r>
      <w:r w:rsidR="00E41B53">
        <w:rPr>
          <w:rFonts w:ascii="Arial" w:eastAsia="Arial" w:hAnsi="Arial" w:cs="Arial"/>
          <w:b/>
          <w:bCs/>
        </w:rPr>
        <w:br/>
      </w:r>
      <w:r w:rsidR="00E41B53">
        <w:rPr>
          <w:rFonts w:ascii="Arial" w:eastAsia="Arial" w:hAnsi="Arial" w:cs="Arial"/>
          <w:b/>
          <w:bCs/>
        </w:rPr>
        <w:br/>
      </w:r>
      <w:r w:rsidR="00E41B53">
        <w:rPr>
          <w:rFonts w:ascii="Arial" w:eastAsia="Arial" w:hAnsi="Arial" w:cs="Arial"/>
          <w:b/>
          <w:color w:val="000000"/>
          <w:u w:val="single"/>
        </w:rPr>
        <w:t>3</w:t>
      </w:r>
      <w:r w:rsidR="00E41B53" w:rsidRPr="00420D77">
        <w:rPr>
          <w:rFonts w:ascii="Arial" w:eastAsia="Arial" w:hAnsi="Arial" w:cs="Arial"/>
          <w:b/>
          <w:color w:val="000000"/>
          <w:u w:val="single"/>
        </w:rPr>
        <w:t xml:space="preserve"> день:</w:t>
      </w:r>
      <w:r w:rsidR="00E41B53">
        <w:rPr>
          <w:rFonts w:ascii="Arial" w:eastAsia="Arial" w:hAnsi="Arial" w:cs="Arial"/>
          <w:b/>
        </w:rPr>
        <w:t xml:space="preserve"> </w:t>
      </w:r>
      <w:r w:rsidR="00E41B53">
        <w:rPr>
          <w:rFonts w:ascii="Arial" w:eastAsia="Arial" w:hAnsi="Arial" w:cs="Arial"/>
          <w:b/>
        </w:rPr>
        <w:br/>
      </w:r>
      <w:r w:rsidR="00E41B53">
        <w:rPr>
          <w:rFonts w:ascii="Arial" w:eastAsia="Arial" w:hAnsi="Arial" w:cs="Arial"/>
          <w:b/>
          <w:color w:val="000000"/>
        </w:rPr>
        <w:t>З</w:t>
      </w:r>
      <w:r w:rsidR="00E41B53" w:rsidRPr="00420D77">
        <w:rPr>
          <w:rFonts w:ascii="Arial" w:eastAsia="Arial" w:hAnsi="Arial" w:cs="Arial"/>
          <w:b/>
          <w:color w:val="000000"/>
        </w:rPr>
        <w:t>автрак в отеле.</w:t>
      </w:r>
      <w:r w:rsidR="00E41B53">
        <w:rPr>
          <w:rFonts w:ascii="Arial" w:eastAsia="Arial" w:hAnsi="Arial" w:cs="Arial"/>
          <w:b/>
        </w:rPr>
        <w:t xml:space="preserve"> </w:t>
      </w:r>
      <w:r w:rsidR="00E41B53">
        <w:rPr>
          <w:rFonts w:ascii="Arial" w:eastAsia="Arial" w:hAnsi="Arial" w:cs="Arial"/>
          <w:b/>
        </w:rPr>
        <w:br/>
        <w:t xml:space="preserve">Освобождение номеров. </w:t>
      </w:r>
      <w:r w:rsidR="00E41B53">
        <w:rPr>
          <w:rFonts w:ascii="Arial" w:eastAsia="Arial" w:hAnsi="Arial" w:cs="Arial"/>
        </w:rPr>
        <w:br/>
      </w:r>
      <w:r w:rsidR="00420D77"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 w:rsidR="00F54314">
        <w:rPr>
          <w:rFonts w:ascii="Arial" w:eastAsia="Arial" w:hAnsi="Arial" w:cs="Arial"/>
          <w:b/>
          <w:color w:val="000000"/>
        </w:rPr>
        <w:t xml:space="preserve">. 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 w:rsidR="004A7A6D"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="004A7A6D" w:rsidRPr="004A7A6D">
        <w:rPr>
          <w:rFonts w:ascii="Arial" w:eastAsia="Arial" w:hAnsi="Arial" w:cs="Arial"/>
          <w:bCs/>
          <w:color w:val="000000"/>
        </w:rPr>
        <w:t>старейший ювелирный,</w:t>
      </w:r>
      <w:r w:rsidR="004A7A6D">
        <w:rPr>
          <w:rFonts w:ascii="Arial" w:eastAsia="Arial" w:hAnsi="Arial" w:cs="Arial"/>
          <w:bCs/>
          <w:color w:val="000000"/>
        </w:rPr>
        <w:t xml:space="preserve"> </w:t>
      </w:r>
      <w:r w:rsidR="004A7A6D"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 w:rsidR="004A7A6D">
        <w:rPr>
          <w:rFonts w:ascii="Arial" w:eastAsia="Arial" w:hAnsi="Arial" w:cs="Arial"/>
          <w:bCs/>
          <w:color w:val="000000"/>
        </w:rPr>
        <w:t>.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</w:t>
      </w:r>
      <w:r w:rsidR="004A7A6D">
        <w:rPr>
          <w:rFonts w:ascii="Arial" w:eastAsia="Arial" w:hAnsi="Arial" w:cs="Arial"/>
          <w:bCs/>
          <w:color w:val="000000"/>
        </w:rPr>
        <w:t>П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 w:rsidR="004A7A6D">
        <w:rPr>
          <w:rFonts w:ascii="Arial" w:eastAsia="Arial" w:hAnsi="Arial" w:cs="Arial"/>
          <w:bCs/>
          <w:color w:val="000000"/>
        </w:rPr>
        <w:t>Костроме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 w:rsidR="004A7A6D">
        <w:rPr>
          <w:rFonts w:ascii="Arial" w:eastAsia="Arial" w:hAnsi="Arial" w:cs="Arial"/>
          <w:bCs/>
          <w:color w:val="000000"/>
        </w:rPr>
        <w:t xml:space="preserve"> 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 w:rsidR="004A7A6D">
        <w:rPr>
          <w:rFonts w:ascii="Arial" w:eastAsia="Arial" w:hAnsi="Arial" w:cs="Arial"/>
          <w:bCs/>
          <w:color w:val="000000"/>
        </w:rPr>
        <w:t>(</w:t>
      </w:r>
      <w:r w:rsidR="004A7A6D"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 w:rsidR="004A7A6D">
        <w:rPr>
          <w:rFonts w:ascii="Arial" w:eastAsia="Arial" w:hAnsi="Arial" w:cs="Arial"/>
          <w:bCs/>
          <w:color w:val="000000"/>
        </w:rPr>
        <w:t>)</w:t>
      </w:r>
      <w:r w:rsidR="004A7A6D" w:rsidRPr="004A7A6D">
        <w:rPr>
          <w:rFonts w:ascii="Arial" w:eastAsia="Arial" w:hAnsi="Arial" w:cs="Arial"/>
          <w:bCs/>
          <w:color w:val="000000"/>
        </w:rPr>
        <w:t>, зданием Гауптвахты, Домом сенатора Борщова, ознакомитесь с великолепно сохранившимся ансамблем Торговых рядов, которые исправно несут свою службу до сих пор, увидите памятник Ивану Сусанину, побываете на территории второго Костромского кремля</w:t>
      </w:r>
      <w:r w:rsidR="004A7A6D">
        <w:rPr>
          <w:rFonts w:ascii="Arial" w:eastAsia="Arial" w:hAnsi="Arial" w:cs="Arial"/>
          <w:bCs/>
          <w:color w:val="000000"/>
        </w:rPr>
        <w:t>.</w:t>
      </w:r>
      <w:r w:rsidR="006E1C12">
        <w:rPr>
          <w:rFonts w:ascii="Arial" w:eastAsia="Arial" w:hAnsi="Arial" w:cs="Arial"/>
          <w:bCs/>
          <w:color w:val="000000"/>
        </w:rPr>
        <w:t xml:space="preserve"> </w:t>
      </w:r>
      <w:r w:rsidR="006E1C12">
        <w:rPr>
          <w:rFonts w:ascii="Arial" w:eastAsia="Arial" w:hAnsi="Arial" w:cs="Arial"/>
          <w:bCs/>
          <w:color w:val="000000"/>
        </w:rPr>
        <w:br/>
      </w:r>
      <w:r w:rsidR="004A7A6D" w:rsidRPr="004A7A6D">
        <w:rPr>
          <w:rFonts w:ascii="Arial" w:eastAsia="Arial" w:hAnsi="Arial" w:cs="Arial"/>
          <w:b/>
          <w:color w:val="000000"/>
        </w:rPr>
        <w:t>Посещение Богоявленского собора на территории Костромского кремля</w:t>
      </w:r>
      <w:r w:rsidR="004A7A6D">
        <w:rPr>
          <w:rFonts w:ascii="Arial" w:eastAsia="Arial" w:hAnsi="Arial" w:cs="Arial"/>
          <w:b/>
          <w:color w:val="000000"/>
        </w:rPr>
        <w:t>.</w:t>
      </w:r>
      <w:r w:rsidR="004A7A6D" w:rsidRPr="004A7A6D">
        <w:rPr>
          <w:rFonts w:ascii="Arial" w:eastAsia="Arial" w:hAnsi="Arial" w:cs="Arial"/>
          <w:b/>
          <w:color w:val="000000"/>
        </w:rPr>
        <w:t xml:space="preserve"> </w:t>
      </w:r>
      <w:r w:rsidR="004A7A6D">
        <w:rPr>
          <w:rFonts w:ascii="Arial" w:eastAsia="Arial" w:hAnsi="Arial" w:cs="Arial"/>
          <w:bCs/>
          <w:color w:val="000000"/>
        </w:rPr>
        <w:t>Е</w:t>
      </w:r>
      <w:r w:rsidR="004A7A6D" w:rsidRPr="004A7A6D">
        <w:rPr>
          <w:rFonts w:ascii="Arial" w:eastAsia="Arial" w:hAnsi="Arial" w:cs="Arial"/>
          <w:bCs/>
          <w:color w:val="000000"/>
        </w:rPr>
        <w:t>го главной святыней является целительная икона Божией Матери Феодоровской, которая была написана 12 веке и прославлена великими чудесами и исцелениями.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4A7A6D" w:rsidRPr="004A7A6D">
        <w:rPr>
          <w:rFonts w:ascii="Arial" w:eastAsia="Arial" w:hAnsi="Arial" w:cs="Arial"/>
          <w:b/>
          <w:color w:val="000000"/>
        </w:rPr>
        <w:t>Экскурсия в Свято-Троицкий Ипатьевский монастырь</w:t>
      </w:r>
      <w:r w:rsidR="004A7A6D">
        <w:rPr>
          <w:rFonts w:ascii="Arial" w:eastAsia="Arial" w:hAnsi="Arial" w:cs="Arial"/>
          <w:bCs/>
          <w:color w:val="000000"/>
        </w:rPr>
        <w:t xml:space="preserve"> –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колыбел</w:t>
      </w:r>
      <w:r w:rsidR="004A7A6D">
        <w:rPr>
          <w:rFonts w:ascii="Arial" w:eastAsia="Arial" w:hAnsi="Arial" w:cs="Arial"/>
          <w:bCs/>
          <w:color w:val="000000"/>
        </w:rPr>
        <w:t>ь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династии Романовых. </w:t>
      </w:r>
      <w:r w:rsidR="004A7A6D">
        <w:rPr>
          <w:rFonts w:ascii="Arial" w:eastAsia="Arial" w:hAnsi="Arial" w:cs="Arial"/>
          <w:bCs/>
          <w:color w:val="000000"/>
        </w:rPr>
        <w:t>И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менно в стенах Ипатьевского монастыря Михаила Фёдоровича Романова призвали на царский трон.  Отсюда и начался царственный путь династии, длившийся чуть более 300 лет. </w:t>
      </w:r>
      <w:r w:rsidR="004A7A6D">
        <w:rPr>
          <w:rFonts w:ascii="Arial" w:eastAsia="Arial" w:hAnsi="Arial" w:cs="Arial"/>
          <w:bCs/>
          <w:color w:val="000000"/>
        </w:rPr>
        <w:t>Вас ждёт э</w:t>
      </w:r>
      <w:r w:rsidR="004A7A6D" w:rsidRPr="004A7A6D">
        <w:rPr>
          <w:rFonts w:ascii="Arial" w:eastAsia="Arial" w:hAnsi="Arial" w:cs="Arial"/>
          <w:bCs/>
          <w:color w:val="000000"/>
        </w:rPr>
        <w:t>кскурсия по территории и Троицкому собору с уникальными фресковыми росписями</w:t>
      </w:r>
      <w:r w:rsidR="004A7A6D">
        <w:rPr>
          <w:rFonts w:ascii="Arial" w:eastAsia="Arial" w:hAnsi="Arial" w:cs="Arial"/>
          <w:bCs/>
          <w:color w:val="000000"/>
        </w:rPr>
        <w:t>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4A7A6D" w:rsidRPr="004A7A6D">
        <w:rPr>
          <w:rFonts w:ascii="Arial" w:eastAsia="Arial" w:hAnsi="Arial" w:cs="Arial"/>
          <w:b/>
          <w:color w:val="000000"/>
        </w:rPr>
        <w:t>Экскурсия в Музей льна и бересты</w:t>
      </w:r>
      <w:r w:rsidR="004A7A6D">
        <w:rPr>
          <w:rFonts w:ascii="Arial" w:eastAsia="Arial" w:hAnsi="Arial" w:cs="Arial"/>
          <w:b/>
          <w:color w:val="000000"/>
        </w:rPr>
        <w:t xml:space="preserve">. 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Вашему вниманию будут представлены особенности ткацкого ремесла прошлых веков, уникальные берестяные и льняные изделия, выполненные нашими предшественниками и современными мастерами. Также в магазине вы сможете приобрести </w:t>
      </w:r>
      <w:r w:rsidR="004A7A6D">
        <w:rPr>
          <w:rFonts w:ascii="Arial" w:eastAsia="Arial" w:hAnsi="Arial" w:cs="Arial"/>
          <w:bCs/>
          <w:color w:val="000000"/>
        </w:rPr>
        <w:t xml:space="preserve">оригинальные 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изделия изо льна </w:t>
      </w:r>
      <w:r w:rsidR="004A7A6D">
        <w:rPr>
          <w:rFonts w:ascii="Arial" w:eastAsia="Arial" w:hAnsi="Arial" w:cs="Arial"/>
          <w:bCs/>
          <w:color w:val="000000"/>
        </w:rPr>
        <w:t>местного производства</w:t>
      </w:r>
      <w:r w:rsidR="004A7A6D" w:rsidRPr="004A7A6D">
        <w:rPr>
          <w:rFonts w:ascii="Arial" w:eastAsia="Arial" w:hAnsi="Arial" w:cs="Arial"/>
          <w:bCs/>
          <w:color w:val="000000"/>
        </w:rPr>
        <w:t>.</w:t>
      </w:r>
      <w:r w:rsidR="004A7A6D">
        <w:rPr>
          <w:rFonts w:ascii="Arial" w:eastAsia="Arial" w:hAnsi="Arial" w:cs="Arial"/>
          <w:bCs/>
          <w:color w:val="000000"/>
        </w:rPr>
        <w:t xml:space="preserve"> Прекрасный сувенир из Костромы!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E41B53" w:rsidRPr="008C4F31">
        <w:rPr>
          <w:rFonts w:ascii="Arial" w:eastAsia="Arial" w:hAnsi="Arial" w:cs="Arial"/>
          <w:b/>
          <w:color w:val="000000"/>
        </w:rPr>
        <w:t>Обед.</w:t>
      </w:r>
      <w:r w:rsidR="00E41B53">
        <w:rPr>
          <w:rFonts w:ascii="Arial" w:eastAsia="Arial" w:hAnsi="Arial" w:cs="Arial"/>
          <w:b/>
          <w:color w:val="000000"/>
        </w:rPr>
        <w:t xml:space="preserve"> </w:t>
      </w:r>
      <w:r w:rsidR="00E41B53">
        <w:rPr>
          <w:rFonts w:ascii="Arial" w:eastAsia="Arial" w:hAnsi="Arial" w:cs="Arial"/>
          <w:b/>
          <w:color w:val="000000"/>
        </w:rPr>
        <w:br/>
        <w:t>Переезд</w:t>
      </w:r>
      <w:r w:rsidR="00E41B53" w:rsidRPr="00666AAA">
        <w:rPr>
          <w:rFonts w:ascii="Arial" w:eastAsia="Arial" w:hAnsi="Arial" w:cs="Arial"/>
          <w:b/>
          <w:color w:val="000000"/>
        </w:rPr>
        <w:t xml:space="preserve"> в </w:t>
      </w:r>
      <w:r w:rsidR="00E41B53">
        <w:rPr>
          <w:rFonts w:ascii="Arial" w:eastAsia="Arial" w:hAnsi="Arial" w:cs="Arial"/>
          <w:b/>
          <w:color w:val="000000"/>
        </w:rPr>
        <w:t>Ярославль</w:t>
      </w:r>
      <w:r w:rsidR="00E41B53" w:rsidRPr="004A7A6D">
        <w:rPr>
          <w:rFonts w:ascii="Arial" w:eastAsia="Arial" w:hAnsi="Arial" w:cs="Arial"/>
          <w:bCs/>
          <w:color w:val="000000"/>
        </w:rPr>
        <w:t xml:space="preserve"> (80 км).</w:t>
      </w:r>
      <w:r w:rsidR="00E41B53">
        <w:rPr>
          <w:rFonts w:ascii="Arial" w:eastAsia="Arial" w:hAnsi="Arial" w:cs="Arial"/>
          <w:b/>
          <w:color w:val="000000"/>
        </w:rPr>
        <w:t xml:space="preserve"> </w:t>
      </w:r>
      <w:r w:rsidR="00E41B53">
        <w:rPr>
          <w:rFonts w:ascii="Arial" w:eastAsia="Arial" w:hAnsi="Arial" w:cs="Arial"/>
          <w:b/>
          <w:color w:val="000000"/>
        </w:rPr>
        <w:br/>
      </w:r>
      <w:r w:rsidR="00E41B53"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="00E41B53" w:rsidRPr="00666AAA">
        <w:rPr>
          <w:rFonts w:ascii="Arial" w:eastAsia="Arial" w:hAnsi="Arial" w:cs="Arial"/>
          <w:color w:val="000000"/>
        </w:rPr>
        <w:t xml:space="preserve"> </w:t>
      </w:r>
      <w:r w:rsidR="00E41B53" w:rsidRPr="00666AAA">
        <w:rPr>
          <w:rFonts w:ascii="Arial" w:eastAsia="Arial" w:hAnsi="Arial" w:cs="Arial"/>
          <w:b/>
          <w:color w:val="000000"/>
        </w:rPr>
        <w:t>по Ярославлю.</w:t>
      </w:r>
      <w:r w:rsidR="00E41B53" w:rsidRPr="00666AAA">
        <w:rPr>
          <w:rFonts w:ascii="Arial" w:eastAsia="Arial" w:hAnsi="Arial" w:cs="Arial"/>
          <w:color w:val="000000"/>
        </w:rPr>
        <w:t xml:space="preserve"> Вас ждет прогулка по самым красивым местам исторической части города. Вы увидите</w:t>
      </w:r>
      <w:r w:rsidR="00E41B53">
        <w:rPr>
          <w:rFonts w:ascii="Arial" w:eastAsia="Arial" w:hAnsi="Arial" w:cs="Arial"/>
          <w:color w:val="000000"/>
        </w:rPr>
        <w:t xml:space="preserve"> </w:t>
      </w:r>
      <w:r w:rsidR="00E41B53" w:rsidRPr="004A7A6D">
        <w:rPr>
          <w:rFonts w:ascii="Arial" w:eastAsia="Arial" w:hAnsi="Arial" w:cs="Arial"/>
          <w:color w:val="000000"/>
        </w:rPr>
        <w:t xml:space="preserve">первый русский театр, основанный Федором Волковым в 1750 году, </w:t>
      </w:r>
      <w:proofErr w:type="spellStart"/>
      <w:r w:rsidR="00E41B53" w:rsidRPr="004A7A6D">
        <w:rPr>
          <w:rFonts w:ascii="Arial" w:eastAsia="Arial" w:hAnsi="Arial" w:cs="Arial"/>
          <w:color w:val="000000"/>
        </w:rPr>
        <w:t>Спасо</w:t>
      </w:r>
      <w:proofErr w:type="spellEnd"/>
      <w:r w:rsidR="00E41B53" w:rsidRPr="004A7A6D">
        <w:rPr>
          <w:rFonts w:ascii="Arial" w:eastAsia="Arial" w:hAnsi="Arial" w:cs="Arial"/>
          <w:color w:val="000000"/>
        </w:rPr>
        <w:t>-Преображенский монастырь, где собиралось народное ополчение под руководством гражданина Минина и князя Пожарского, Губернаторский дом</w:t>
      </w:r>
      <w:r w:rsidR="00E41B53" w:rsidRPr="00666AAA">
        <w:rPr>
          <w:rFonts w:ascii="Arial" w:eastAsia="Arial" w:hAnsi="Arial" w:cs="Arial"/>
          <w:color w:val="000000"/>
        </w:rPr>
        <w:t>, храм Ильи Пророка</w:t>
      </w:r>
      <w:r w:rsidR="00E41B53">
        <w:rPr>
          <w:rFonts w:ascii="Arial" w:eastAsia="Arial" w:hAnsi="Arial" w:cs="Arial"/>
          <w:color w:val="000000"/>
        </w:rPr>
        <w:t>. И,</w:t>
      </w:r>
      <w:r w:rsidR="00E41B53" w:rsidRPr="00666AAA">
        <w:rPr>
          <w:rFonts w:ascii="Arial" w:eastAsia="Arial" w:hAnsi="Arial" w:cs="Arial"/>
          <w:color w:val="000000"/>
        </w:rPr>
        <w:t xml:space="preserve"> конечно</w:t>
      </w:r>
      <w:r w:rsidR="00E41B53">
        <w:rPr>
          <w:rFonts w:ascii="Arial" w:eastAsia="Arial" w:hAnsi="Arial" w:cs="Arial"/>
          <w:color w:val="000000"/>
        </w:rPr>
        <w:t>, вы</w:t>
      </w:r>
      <w:r w:rsidR="00E41B53" w:rsidRPr="00666AAA">
        <w:rPr>
          <w:rFonts w:ascii="Arial" w:eastAsia="Arial" w:hAnsi="Arial" w:cs="Arial"/>
          <w:color w:val="000000"/>
        </w:rPr>
        <w:t xml:space="preserve"> прогуляетесь по Волжской набережной и увидите Парк Стрелка - самое излюбленное место для прогулок</w:t>
      </w:r>
      <w:r w:rsidR="00E41B53">
        <w:rPr>
          <w:rFonts w:ascii="Arial" w:eastAsia="Arial" w:hAnsi="Arial" w:cs="Arial"/>
          <w:color w:val="000000"/>
        </w:rPr>
        <w:t xml:space="preserve">. </w:t>
      </w:r>
      <w:r w:rsidR="00E41B53">
        <w:rPr>
          <w:rFonts w:ascii="Arial" w:eastAsia="Arial" w:hAnsi="Arial" w:cs="Arial"/>
          <w:color w:val="000000"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 w:rsidR="006E1C12">
        <w:rPr>
          <w:rFonts w:ascii="Arial" w:eastAsia="Arial" w:hAnsi="Arial" w:cs="Arial"/>
          <w:b/>
          <w:color w:val="000000"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>Отъезд.</w:t>
      </w:r>
    </w:p>
    <w:p w14:paraId="431B799F" w14:textId="10159411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EA3A1CC" w14:textId="77777777" w:rsidR="008A6079" w:rsidRDefault="008A60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47EFAB0" w14:textId="518E4686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8F561FB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D5B38EF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1F00678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631974C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59B01E9D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856D16">
        <w:rPr>
          <w:rFonts w:ascii="Arial" w:eastAsia="Arial" w:hAnsi="Arial" w:cs="Arial"/>
          <w:b/>
          <w:color w:val="000000"/>
        </w:rPr>
        <w:t xml:space="preserve"> ЗАЕЗДЫ ПО ВТОРНИКАМ</w:t>
      </w:r>
      <w:r>
        <w:rPr>
          <w:rFonts w:ascii="Arial" w:eastAsia="Arial" w:hAnsi="Arial" w:cs="Arial"/>
          <w:b/>
          <w:color w:val="000000"/>
        </w:rPr>
        <w:t>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A0635D">
        <w:trPr>
          <w:trHeight w:val="278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18C5A273" w:rsidR="006C24D8" w:rsidRDefault="008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27000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01AB3367" w:rsidR="006C24D8" w:rsidRDefault="008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26500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376CBA45" w:rsidR="006C24D8" w:rsidRDefault="008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32750</w:t>
            </w:r>
          </w:p>
        </w:tc>
      </w:tr>
      <w:tr w:rsidR="006C24D8" w14:paraId="300E6046" w14:textId="77777777" w:rsidTr="00A0635D">
        <w:trPr>
          <w:trHeight w:val="294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347BF224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 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74D07FEA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56D16">
              <w:rPr>
                <w:rFonts w:ascii="Arial" w:eastAsia="Arial" w:hAnsi="Arial" w:cs="Arial"/>
                <w:i/>
              </w:rPr>
              <w:t>4</w:t>
            </w:r>
            <w:r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029F235A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56D16">
              <w:rPr>
                <w:rFonts w:ascii="Arial" w:eastAsia="Arial" w:hAnsi="Arial" w:cs="Arial"/>
                <w:i/>
              </w:rPr>
              <w:t>4</w:t>
            </w:r>
            <w:r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1781F485" w:rsidR="007C5F8D" w:rsidRDefault="00856D16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30250</w:t>
            </w:r>
          </w:p>
        </w:tc>
      </w:tr>
      <w:tr w:rsidR="006C24D8" w14:paraId="3755DC9F" w14:textId="77777777" w:rsidTr="00A0635D">
        <w:trPr>
          <w:trHeight w:val="28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657383F5" w:rsidR="006C24D8" w:rsidRDefault="007C5F8D" w:rsidP="00856D16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«Волга» 4*</w:t>
            </w:r>
            <w:r w:rsidR="00A0635D">
              <w:rPr>
                <w:rFonts w:ascii="Arial" w:eastAsia="Arial" w:hAnsi="Arial" w:cs="Arial"/>
                <w:b/>
              </w:rPr>
              <w:t>, «Я-отель» 4*</w:t>
            </w:r>
          </w:p>
        </w:tc>
      </w:tr>
      <w:tr w:rsidR="007C5F8D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6C2C6D98" w:rsidR="007C5F8D" w:rsidRDefault="00856D16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 w:rsidRPr="00856D16">
              <w:rPr>
                <w:rFonts w:ascii="Arial" w:eastAsia="Arial" w:hAnsi="Arial" w:cs="Arial"/>
                <w:i/>
              </w:rPr>
              <w:t>28500</w:t>
            </w:r>
          </w:p>
        </w:tc>
      </w:tr>
      <w:tr w:rsidR="007C5F8D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1F869D9B" w:rsidR="007C5F8D" w:rsidRDefault="00856D16" w:rsidP="007C5F8D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28000</w:t>
            </w:r>
          </w:p>
        </w:tc>
      </w:tr>
      <w:tr w:rsidR="007C5F8D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50E801F2" w:rsidR="007C5F8D" w:rsidRDefault="00856D16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37700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D9E9B9" w14:textId="07D2BFC4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2 завтрака, </w:t>
      </w:r>
      <w:r w:rsidR="00856D16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обеда</w:t>
      </w:r>
      <w:r w:rsidR="00856D16">
        <w:rPr>
          <w:rFonts w:ascii="Arial" w:eastAsia="Arial" w:hAnsi="Arial" w:cs="Arial"/>
          <w:color w:val="000000"/>
        </w:rPr>
        <w:t>, 1 ужин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3B137B7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74F56A23" w:rsidR="006C24D8" w:rsidRDefault="00420D77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A0635D">
        <w:rPr>
          <w:rFonts w:ascii="Arial" w:eastAsia="Arial" w:hAnsi="Arial" w:cs="Arial"/>
          <w:color w:val="000000"/>
        </w:rPr>
        <w:t>Проезд к месту проведения тура и обратно;</w:t>
      </w:r>
      <w:r w:rsidR="00A0635D">
        <w:rPr>
          <w:rFonts w:ascii="Arial" w:eastAsia="Arial" w:hAnsi="Arial" w:cs="Arial"/>
          <w:color w:val="000000"/>
        </w:rPr>
        <w:br/>
        <w:t>- Дополнительные расходы вне программы.</w:t>
      </w:r>
    </w:p>
    <w:p w14:paraId="2C20881B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C964D77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185CFA2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2F3D0C4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C1687FF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D90047A" w14:textId="362B9113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 ЗАЕЗДЫ ПО ПЯТНИЦАМ:</w:t>
      </w:r>
    </w:p>
    <w:p w14:paraId="39087052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A0635D" w14:paraId="411ED548" w14:textId="77777777" w:rsidTr="00956C8A">
        <w:trPr>
          <w:trHeight w:val="278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D5E1" w14:textId="77777777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 «Московская застава» 3*</w:t>
            </w:r>
          </w:p>
        </w:tc>
      </w:tr>
      <w:tr w:rsidR="00A0635D" w14:paraId="1FB91936" w14:textId="77777777" w:rsidTr="00956C8A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8FC01" w14:textId="77777777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8BD4" w14:textId="6DEFD32D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28000</w:t>
            </w:r>
          </w:p>
        </w:tc>
      </w:tr>
      <w:tr w:rsidR="00A0635D" w14:paraId="27237C4F" w14:textId="77777777" w:rsidTr="00956C8A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8F440" w14:textId="77777777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079A" w14:textId="28CA0FAF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27500</w:t>
            </w:r>
          </w:p>
        </w:tc>
      </w:tr>
      <w:tr w:rsidR="00A0635D" w14:paraId="64E9590E" w14:textId="77777777" w:rsidTr="00956C8A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64A29E" w14:textId="77777777" w:rsidR="00A0635D" w:rsidRDefault="00A0635D" w:rsidP="00956C8A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F388E" w14:textId="26D9E4B6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33750</w:t>
            </w:r>
          </w:p>
        </w:tc>
      </w:tr>
      <w:tr w:rsidR="00A0635D" w14:paraId="124AABB1" w14:textId="77777777" w:rsidTr="00956C8A">
        <w:trPr>
          <w:trHeight w:val="294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423" w14:textId="77777777" w:rsidR="00A0635D" w:rsidRDefault="00A0635D" w:rsidP="00956C8A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отель «Снегурочка» 3* </w:t>
            </w:r>
          </w:p>
        </w:tc>
      </w:tr>
      <w:tr w:rsidR="00A0635D" w14:paraId="47328355" w14:textId="77777777" w:rsidTr="00956C8A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A96B22" w14:textId="77777777" w:rsidR="00A0635D" w:rsidRDefault="00A0635D" w:rsidP="00956C8A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DC47" w14:textId="65E3E567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25500</w:t>
            </w:r>
          </w:p>
        </w:tc>
      </w:tr>
      <w:tr w:rsidR="00A0635D" w14:paraId="30755150" w14:textId="77777777" w:rsidTr="00956C8A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53129" w14:textId="77777777" w:rsidR="00A0635D" w:rsidRDefault="00A0635D" w:rsidP="00956C8A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F791" w14:textId="4266C552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25000</w:t>
            </w:r>
          </w:p>
        </w:tc>
      </w:tr>
      <w:tr w:rsidR="00A0635D" w14:paraId="778A6E0B" w14:textId="77777777" w:rsidTr="00956C8A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D4986" w14:textId="77777777" w:rsidR="00A0635D" w:rsidRDefault="00A0635D" w:rsidP="00956C8A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5CE4" w14:textId="2BEAD28A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31250</w:t>
            </w:r>
          </w:p>
        </w:tc>
      </w:tr>
      <w:tr w:rsidR="00A0635D" w14:paraId="39A9C80A" w14:textId="77777777" w:rsidTr="00956C8A">
        <w:trPr>
          <w:trHeight w:val="28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8653" w14:textId="77777777" w:rsidR="00A0635D" w:rsidRDefault="00A0635D" w:rsidP="00956C8A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 «Волга» 4*, «Я-отель» 4*</w:t>
            </w:r>
          </w:p>
        </w:tc>
      </w:tr>
      <w:tr w:rsidR="00A0635D" w14:paraId="4FCF01CA" w14:textId="77777777" w:rsidTr="00956C8A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BEFB7" w14:textId="77777777" w:rsidR="00A0635D" w:rsidRDefault="00A0635D" w:rsidP="00956C8A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0F47" w14:textId="16F44530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 w:rsidRPr="00856D16">
              <w:rPr>
                <w:rFonts w:ascii="Arial" w:eastAsia="Arial" w:hAnsi="Arial" w:cs="Arial"/>
                <w:i/>
              </w:rPr>
              <w:t>2</w:t>
            </w:r>
            <w:r>
              <w:rPr>
                <w:rFonts w:ascii="Arial" w:eastAsia="Arial" w:hAnsi="Arial" w:cs="Arial"/>
                <w:i/>
              </w:rPr>
              <w:t>9</w:t>
            </w:r>
            <w:r w:rsidRPr="00856D16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A0635D" w14:paraId="72003D32" w14:textId="77777777" w:rsidTr="00956C8A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48AE8" w14:textId="77777777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CF09" w14:textId="3F52C8C8" w:rsidR="00A0635D" w:rsidRDefault="00A0635D" w:rsidP="00956C8A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29000</w:t>
            </w:r>
          </w:p>
        </w:tc>
      </w:tr>
      <w:tr w:rsidR="00A0635D" w14:paraId="50460B70" w14:textId="77777777" w:rsidTr="00956C8A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89876" w14:textId="77777777" w:rsidR="00A0635D" w:rsidRDefault="00A0635D" w:rsidP="00956C8A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8C8F" w14:textId="60760358" w:rsidR="00A0635D" w:rsidRDefault="00A0635D" w:rsidP="0095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38700</w:t>
            </w:r>
          </w:p>
        </w:tc>
      </w:tr>
    </w:tbl>
    <w:p w14:paraId="2A319816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4BA45A02" w14:textId="1922872A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выбранном отеле; </w:t>
      </w:r>
      <w:r>
        <w:rPr>
          <w:rFonts w:ascii="Arial" w:eastAsia="Arial" w:hAnsi="Arial" w:cs="Arial"/>
          <w:color w:val="000000"/>
        </w:rPr>
        <w:br/>
        <w:t>- Питание: 2 завтрака, 3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гидом-экскурсоводом;</w:t>
      </w:r>
    </w:p>
    <w:p w14:paraId="7B1DECA5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460C61B0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40C7E91" w14:textId="77777777" w:rsidR="00A0635D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4E607484" w14:textId="77777777" w:rsidR="00A0635D" w:rsidRPr="006D575A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Проезд к месту проведения тура и обратно;</w:t>
      </w:r>
      <w:r>
        <w:rPr>
          <w:rFonts w:ascii="Arial" w:eastAsia="Arial" w:hAnsi="Arial" w:cs="Arial"/>
          <w:color w:val="000000"/>
        </w:rPr>
        <w:br/>
        <w:t>- Дополнительные расходы вне программы.</w:t>
      </w:r>
    </w:p>
    <w:p w14:paraId="10B8D354" w14:textId="77777777" w:rsidR="00A0635D" w:rsidRPr="006D575A" w:rsidRDefault="00A0635D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A0635D" w:rsidRPr="006D575A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03480233">
    <w:abstractNumId w:val="2"/>
  </w:num>
  <w:num w:numId="2" w16cid:durableId="2146005031">
    <w:abstractNumId w:val="0"/>
  </w:num>
  <w:num w:numId="3" w16cid:durableId="21064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287700"/>
    <w:rsid w:val="002D6B16"/>
    <w:rsid w:val="00394B41"/>
    <w:rsid w:val="00420D77"/>
    <w:rsid w:val="004658F1"/>
    <w:rsid w:val="004A7A6D"/>
    <w:rsid w:val="00666AAA"/>
    <w:rsid w:val="006C24D8"/>
    <w:rsid w:val="006D575A"/>
    <w:rsid w:val="006E1C12"/>
    <w:rsid w:val="007C5F8D"/>
    <w:rsid w:val="00856D16"/>
    <w:rsid w:val="008A6079"/>
    <w:rsid w:val="008C4F31"/>
    <w:rsid w:val="008D1FF0"/>
    <w:rsid w:val="00A0635D"/>
    <w:rsid w:val="00AF76C3"/>
    <w:rsid w:val="00B533F5"/>
    <w:rsid w:val="00C42996"/>
    <w:rsid w:val="00D35FAB"/>
    <w:rsid w:val="00D3791B"/>
    <w:rsid w:val="00D6207E"/>
    <w:rsid w:val="00DD7D89"/>
    <w:rsid w:val="00E057FA"/>
    <w:rsid w:val="00E140F4"/>
    <w:rsid w:val="00E41B53"/>
    <w:rsid w:val="00ED1414"/>
    <w:rsid w:val="00F54314"/>
    <w:rsid w:val="00F727DE"/>
    <w:rsid w:val="00F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nerekhta-plyes-kostroma-yaroslav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13</cp:revision>
  <cp:lastPrinted>2025-06-04T13:02:00Z</cp:lastPrinted>
  <dcterms:created xsi:type="dcterms:W3CDTF">2023-08-14T06:08:00Z</dcterms:created>
  <dcterms:modified xsi:type="dcterms:W3CDTF">2026-02-04T12:24:00Z</dcterms:modified>
</cp:coreProperties>
</file>