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566"/>
        <w:gridCol w:w="9174"/>
      </w:tblGrid>
      <w:tr w:rsidR="009D41E3" w:rsidRPr="009D41E3" w14:paraId="6F8EB222" w14:textId="77777777">
        <w:tc>
          <w:tcPr>
            <w:tcW w:w="1566" w:type="dxa"/>
            <w:hideMark/>
          </w:tcPr>
          <w:p w14:paraId="07EACDB7" w14:textId="77777777" w:rsidR="009D41E3" w:rsidRPr="009D41E3" w:rsidRDefault="009D41E3" w:rsidP="009D41E3">
            <w:pPr>
              <w:keepNext/>
              <w:numPr>
                <w:ilvl w:val="1"/>
                <w:numId w:val="3"/>
              </w:numPr>
              <w:suppressAutoHyphens/>
              <w:snapToGrid w:val="0"/>
              <w:jc w:val="center"/>
              <w:outlineLvl w:val="1"/>
              <w:rPr>
                <w:rFonts w:ascii="Courier New" w:hAnsi="Courier New" w:cs="Courier New"/>
                <w:b/>
                <w:color w:val="1F3864"/>
                <w:lang w:eastAsia="ar-SA"/>
              </w:rPr>
            </w:pPr>
            <w:bookmarkStart w:id="0" w:name="_Hlk190079362"/>
            <w:r w:rsidRPr="009D41E3">
              <w:rPr>
                <w:rFonts w:ascii="Courier New" w:hAnsi="Courier New" w:cs="Courier New"/>
                <w:b/>
                <w:color w:val="1F3864"/>
                <w:sz w:val="28"/>
                <w:szCs w:val="28"/>
                <w:lang w:eastAsia="ar-SA"/>
              </w:rPr>
              <w:t>ВИАДУК</w:t>
            </w:r>
          </w:p>
        </w:tc>
        <w:tc>
          <w:tcPr>
            <w:tcW w:w="9174" w:type="dxa"/>
          </w:tcPr>
          <w:p w14:paraId="55E28ED7" w14:textId="77777777" w:rsidR="009D41E3" w:rsidRPr="009D41E3" w:rsidRDefault="009D41E3" w:rsidP="009D41E3">
            <w:pPr>
              <w:keepNext/>
              <w:numPr>
                <w:ilvl w:val="1"/>
                <w:numId w:val="3"/>
              </w:numPr>
              <w:suppressAutoHyphens/>
              <w:snapToGrid w:val="0"/>
              <w:outlineLvl w:val="1"/>
              <w:rPr>
                <w:rFonts w:ascii="Courier New" w:hAnsi="Courier New" w:cs="Courier New"/>
                <w:b/>
                <w:color w:val="1F3864"/>
                <w:lang w:eastAsia="ar-SA"/>
              </w:rPr>
            </w:pPr>
          </w:p>
        </w:tc>
      </w:tr>
      <w:tr w:rsidR="009D41E3" w:rsidRPr="009D41E3" w14:paraId="7C31EEA4" w14:textId="77777777">
        <w:tc>
          <w:tcPr>
            <w:tcW w:w="1566" w:type="dxa"/>
            <w:hideMark/>
          </w:tcPr>
          <w:p w14:paraId="5054AEFF" w14:textId="77777777" w:rsidR="009D41E3" w:rsidRPr="009D41E3" w:rsidRDefault="009D41E3" w:rsidP="009D41E3">
            <w:pPr>
              <w:keepNext/>
              <w:numPr>
                <w:ilvl w:val="1"/>
                <w:numId w:val="3"/>
              </w:numPr>
              <w:suppressAutoHyphens/>
              <w:snapToGrid w:val="0"/>
              <w:jc w:val="center"/>
              <w:outlineLvl w:val="1"/>
              <w:rPr>
                <w:rFonts w:ascii="Courier New" w:hAnsi="Courier New" w:cs="Courier New"/>
                <w:b/>
                <w:color w:val="1F3864"/>
                <w:sz w:val="40"/>
                <w:szCs w:val="40"/>
                <w:lang w:eastAsia="ar-SA"/>
              </w:rPr>
            </w:pPr>
            <w:r w:rsidRPr="009D41E3">
              <w:rPr>
                <w:b/>
                <w:noProof/>
                <w:color w:val="1F3864"/>
                <w:sz w:val="32"/>
                <w:lang w:eastAsia="ar-SA"/>
              </w:rPr>
              <w:drawing>
                <wp:inline distT="0" distB="0" distL="0" distR="0" wp14:anchorId="0D1AB2BB" wp14:editId="54477804">
                  <wp:extent cx="825500" cy="457200"/>
                  <wp:effectExtent l="0" t="0" r="0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00" cy="4572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74" w:type="dxa"/>
            <w:hideMark/>
          </w:tcPr>
          <w:p w14:paraId="5BCA5529" w14:textId="77777777" w:rsidR="009D41E3" w:rsidRPr="009D41E3" w:rsidRDefault="009D41E3" w:rsidP="009D41E3">
            <w:pPr>
              <w:keepNext/>
              <w:numPr>
                <w:ilvl w:val="1"/>
                <w:numId w:val="3"/>
              </w:numPr>
              <w:suppressAutoHyphens/>
              <w:snapToGrid w:val="0"/>
              <w:jc w:val="center"/>
              <w:outlineLvl w:val="1"/>
              <w:rPr>
                <w:b/>
                <w:color w:val="1F3864"/>
                <w:sz w:val="32"/>
                <w:lang w:eastAsia="ar-SA"/>
              </w:rPr>
            </w:pPr>
            <w:r w:rsidRPr="009D41E3">
              <w:rPr>
                <w:rFonts w:ascii="Courier New" w:hAnsi="Courier New" w:cs="Courier New"/>
                <w:b/>
                <w:color w:val="1F3864"/>
                <w:sz w:val="40"/>
                <w:szCs w:val="40"/>
                <w:lang w:eastAsia="ar-SA"/>
              </w:rPr>
              <w:t>Компания «ВИАДУК ТУР»</w:t>
            </w:r>
          </w:p>
        </w:tc>
      </w:tr>
      <w:tr w:rsidR="009D41E3" w:rsidRPr="009D41E3" w14:paraId="023AB27F" w14:textId="77777777">
        <w:tc>
          <w:tcPr>
            <w:tcW w:w="1566" w:type="dxa"/>
            <w:hideMark/>
          </w:tcPr>
          <w:p w14:paraId="229D073C" w14:textId="77777777" w:rsidR="009D41E3" w:rsidRPr="009D41E3" w:rsidRDefault="009D41E3" w:rsidP="009D41E3">
            <w:pPr>
              <w:keepNext/>
              <w:numPr>
                <w:ilvl w:val="1"/>
                <w:numId w:val="3"/>
              </w:numPr>
              <w:suppressAutoHyphens/>
              <w:snapToGrid w:val="0"/>
              <w:jc w:val="center"/>
              <w:outlineLvl w:val="1"/>
              <w:rPr>
                <w:b/>
                <w:i/>
                <w:color w:val="1F3864"/>
                <w:sz w:val="32"/>
                <w:szCs w:val="32"/>
                <w:lang w:eastAsia="ar-SA"/>
              </w:rPr>
            </w:pPr>
            <w:r w:rsidRPr="009D41E3">
              <w:rPr>
                <w:rFonts w:ascii="Courier New" w:hAnsi="Courier New" w:cs="Courier New"/>
                <w:b/>
                <w:color w:val="1F3864"/>
                <w:sz w:val="28"/>
                <w:szCs w:val="28"/>
                <w:lang w:eastAsia="ar-SA"/>
              </w:rPr>
              <w:t>ТУР</w:t>
            </w:r>
          </w:p>
        </w:tc>
        <w:tc>
          <w:tcPr>
            <w:tcW w:w="9174" w:type="dxa"/>
            <w:hideMark/>
          </w:tcPr>
          <w:p w14:paraId="7D2B53CC" w14:textId="77777777" w:rsidR="009D41E3" w:rsidRPr="009D41E3" w:rsidRDefault="009D41E3" w:rsidP="009D41E3">
            <w:pPr>
              <w:keepNext/>
              <w:numPr>
                <w:ilvl w:val="1"/>
                <w:numId w:val="3"/>
              </w:numPr>
              <w:suppressAutoHyphens/>
              <w:snapToGrid w:val="0"/>
              <w:jc w:val="right"/>
              <w:outlineLvl w:val="1"/>
              <w:rPr>
                <w:b/>
                <w:color w:val="1F3864"/>
                <w:sz w:val="32"/>
                <w:lang w:eastAsia="ar-SA"/>
              </w:rPr>
            </w:pPr>
            <w:r w:rsidRPr="009D41E3">
              <w:rPr>
                <w:b/>
                <w:i/>
                <w:color w:val="1F3864"/>
                <w:sz w:val="32"/>
                <w:szCs w:val="32"/>
                <w:lang w:eastAsia="ar-SA"/>
              </w:rPr>
              <w:t>«Ваш выбор - РОССИЯ!»</w:t>
            </w:r>
          </w:p>
        </w:tc>
      </w:tr>
      <w:tr w:rsidR="009D41E3" w:rsidRPr="00AD3919" w14:paraId="12E8EEB8" w14:textId="77777777">
        <w:trPr>
          <w:trHeight w:val="488"/>
        </w:trPr>
        <w:tc>
          <w:tcPr>
            <w:tcW w:w="10740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hideMark/>
          </w:tcPr>
          <w:p w14:paraId="20DE6F81" w14:textId="77777777" w:rsidR="009D41E3" w:rsidRPr="009D41E3" w:rsidRDefault="009D41E3" w:rsidP="009D41E3">
            <w:pPr>
              <w:suppressAutoHyphens/>
              <w:snapToGrid w:val="0"/>
              <w:jc w:val="center"/>
              <w:rPr>
                <w:rFonts w:ascii="Courier New" w:hAnsi="Courier New" w:cs="Courier New"/>
                <w:color w:val="1F3864"/>
                <w:lang w:eastAsia="ar-SA"/>
              </w:rPr>
            </w:pPr>
            <w:r w:rsidRPr="009D41E3">
              <w:rPr>
                <w:rFonts w:ascii="Courier New" w:hAnsi="Courier New" w:cs="Courier New"/>
                <w:color w:val="1F3864"/>
                <w:lang w:eastAsia="ar-SA"/>
              </w:rPr>
              <w:t>Москва, улица Мясницкая, 22 с 1. этаж 4, офис 339</w:t>
            </w:r>
          </w:p>
          <w:p w14:paraId="106878A4" w14:textId="77777777" w:rsidR="009D41E3" w:rsidRPr="009D41E3" w:rsidRDefault="009D41E3" w:rsidP="009D41E3">
            <w:pPr>
              <w:suppressAutoHyphens/>
              <w:jc w:val="center"/>
              <w:rPr>
                <w:color w:val="1F3864"/>
                <w:lang w:val="en-US" w:eastAsia="ar-SA"/>
              </w:rPr>
            </w:pPr>
            <w:r w:rsidRPr="009D41E3">
              <w:rPr>
                <w:rFonts w:ascii="Courier New" w:hAnsi="Courier New" w:cs="Courier New"/>
                <w:color w:val="1F3864"/>
                <w:lang w:eastAsia="ar-SA"/>
              </w:rPr>
              <w:t>Тел</w:t>
            </w:r>
            <w:r w:rsidRPr="009D41E3">
              <w:rPr>
                <w:rFonts w:ascii="Courier New" w:hAnsi="Courier New" w:cs="Courier New"/>
                <w:color w:val="1F3864"/>
                <w:lang w:val="en-US" w:eastAsia="ar-SA"/>
              </w:rPr>
              <w:t xml:space="preserve">: 8(495)545–0621, 8(903)961–6127             E-mail: </w:t>
            </w:r>
            <w:hyperlink r:id="rId7" w:history="1">
              <w:r w:rsidRPr="009D41E3">
                <w:rPr>
                  <w:rFonts w:ascii="Courier New" w:hAnsi="Courier New" w:cs="Courier New"/>
                  <w:color w:val="1F3864"/>
                  <w:u w:val="single"/>
                  <w:lang w:val="en-US" w:eastAsia="ar-SA"/>
                </w:rPr>
                <w:t>viaduk@aha.ru</w:t>
              </w:r>
            </w:hyperlink>
            <w:r w:rsidRPr="009D41E3">
              <w:rPr>
                <w:rFonts w:ascii="Courier New" w:hAnsi="Courier New" w:cs="Courier New"/>
                <w:color w:val="1F3864"/>
                <w:lang w:val="en-US" w:eastAsia="ar-SA"/>
              </w:rPr>
              <w:t xml:space="preserve">  </w:t>
            </w:r>
            <w:hyperlink r:id="rId8" w:history="1">
              <w:r w:rsidRPr="009D41E3">
                <w:rPr>
                  <w:rFonts w:ascii="Courier New" w:hAnsi="Courier New" w:cs="Courier New"/>
                  <w:color w:val="1F3864"/>
                  <w:u w:val="single"/>
                  <w:lang w:val="en-US" w:eastAsia="ar-SA"/>
                </w:rPr>
                <w:t>www.viaduk.ru</w:t>
              </w:r>
            </w:hyperlink>
          </w:p>
        </w:tc>
        <w:bookmarkEnd w:id="0"/>
      </w:tr>
    </w:tbl>
    <w:p w14:paraId="4CAC5CBE" w14:textId="77777777" w:rsidR="009D41E3" w:rsidRPr="009D41E3" w:rsidRDefault="009D41E3">
      <w:pPr>
        <w:pBdr>
          <w:top w:val="nil"/>
          <w:left w:val="nil"/>
          <w:bottom w:val="nil"/>
          <w:right w:val="nil"/>
          <w:between w:val="nil"/>
        </w:pBdr>
        <w:rPr>
          <w:lang w:val="en-US"/>
        </w:rPr>
      </w:pPr>
    </w:p>
    <w:p w14:paraId="586A6E6B" w14:textId="2BB2CB4A" w:rsidR="00D47868" w:rsidRPr="00D47868" w:rsidRDefault="00D47868">
      <w:pPr>
        <w:pBdr>
          <w:top w:val="nil"/>
          <w:left w:val="nil"/>
          <w:bottom w:val="nil"/>
          <w:right w:val="nil"/>
          <w:between w:val="nil"/>
        </w:pBdr>
        <w:rPr>
          <w:i/>
          <w:iCs/>
          <w:sz w:val="16"/>
          <w:szCs w:val="16"/>
          <w:lang w:val="en-US"/>
        </w:rPr>
      </w:pPr>
      <w:hyperlink r:id="rId9" w:history="1">
        <w:r w:rsidRPr="00D47868">
          <w:rPr>
            <w:rStyle w:val="af3"/>
            <w:i/>
            <w:iCs/>
            <w:sz w:val="16"/>
            <w:szCs w:val="16"/>
            <w:lang w:val="en-US"/>
          </w:rPr>
          <w:t>https://www.viaduk.ru/travel/tur-na-baykal-na-4-dnya/</w:t>
        </w:r>
      </w:hyperlink>
    </w:p>
    <w:p w14:paraId="770F1007" w14:textId="51EBA6CA" w:rsidR="00291D06" w:rsidRPr="002F66B9" w:rsidRDefault="0076149D">
      <w:pPr>
        <w:pBdr>
          <w:top w:val="nil"/>
          <w:left w:val="nil"/>
          <w:bottom w:val="nil"/>
          <w:right w:val="nil"/>
          <w:between w:val="nil"/>
        </w:pBdr>
        <w:rPr>
          <w:iCs/>
          <w:color w:val="000000"/>
          <w:sz w:val="16"/>
          <w:szCs w:val="16"/>
        </w:rPr>
      </w:pPr>
      <w:r w:rsidRPr="002F66B9">
        <w:rPr>
          <w:iCs/>
          <w:color w:val="000000"/>
          <w:sz w:val="16"/>
          <w:szCs w:val="16"/>
        </w:rPr>
        <w:t>РЕГУЛЯРНЫЙ ТУР на Байкал</w:t>
      </w:r>
    </w:p>
    <w:p w14:paraId="377FE49F" w14:textId="40726714" w:rsidR="00E623A5" w:rsidRDefault="00E623A5">
      <w:pPr>
        <w:pBdr>
          <w:top w:val="nil"/>
          <w:left w:val="nil"/>
          <w:bottom w:val="nil"/>
          <w:right w:val="nil"/>
          <w:between w:val="nil"/>
        </w:pBdr>
        <w:rPr>
          <w:b/>
          <w:i/>
          <w:color w:val="000000"/>
        </w:rPr>
      </w:pPr>
    </w:p>
    <w:p w14:paraId="7FE93065" w14:textId="77777777" w:rsidR="00E623A5" w:rsidRDefault="00E623A5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17E6E37E" w14:textId="22038B66" w:rsidR="00291D06" w:rsidRPr="00C440DE" w:rsidRDefault="0076149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Cs/>
          <w:color w:val="000000"/>
          <w:sz w:val="32"/>
          <w:szCs w:val="32"/>
        </w:rPr>
      </w:pPr>
      <w:r w:rsidRPr="00C440DE">
        <w:rPr>
          <w:rFonts w:ascii="Arial" w:eastAsia="Arial" w:hAnsi="Arial" w:cs="Arial"/>
          <w:bCs/>
          <w:color w:val="000000"/>
          <w:sz w:val="24"/>
          <w:szCs w:val="24"/>
        </w:rPr>
        <w:t xml:space="preserve">Тур на Байкал на </w:t>
      </w:r>
      <w:r w:rsidR="002F66B9">
        <w:rPr>
          <w:rFonts w:ascii="Arial" w:eastAsia="Arial" w:hAnsi="Arial" w:cs="Arial"/>
          <w:bCs/>
          <w:color w:val="000000"/>
          <w:sz w:val="24"/>
          <w:szCs w:val="24"/>
        </w:rPr>
        <w:t>4</w:t>
      </w:r>
      <w:r w:rsidRPr="00C440DE">
        <w:rPr>
          <w:rFonts w:ascii="Arial" w:eastAsia="Arial" w:hAnsi="Arial" w:cs="Arial"/>
          <w:bCs/>
          <w:color w:val="000000"/>
          <w:sz w:val="24"/>
          <w:szCs w:val="24"/>
        </w:rPr>
        <w:t xml:space="preserve"> дн</w:t>
      </w:r>
      <w:r w:rsidR="002F66B9">
        <w:rPr>
          <w:rFonts w:ascii="Arial" w:eastAsia="Arial" w:hAnsi="Arial" w:cs="Arial"/>
          <w:bCs/>
          <w:color w:val="000000"/>
          <w:sz w:val="24"/>
          <w:szCs w:val="24"/>
        </w:rPr>
        <w:t>я</w:t>
      </w:r>
    </w:p>
    <w:p w14:paraId="40FA444A" w14:textId="284640B7" w:rsidR="002F66B9" w:rsidRPr="002F66B9" w:rsidRDefault="002F66B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Cs/>
          <w:i/>
          <w:color w:val="000000"/>
          <w:sz w:val="24"/>
          <w:szCs w:val="24"/>
        </w:rPr>
      </w:pPr>
      <w:r w:rsidRPr="002F66B9">
        <w:rPr>
          <w:rFonts w:ascii="Arial" w:eastAsia="Arial" w:hAnsi="Arial" w:cs="Arial"/>
          <w:b/>
          <w:color w:val="000000"/>
          <w:sz w:val="32"/>
          <w:szCs w:val="32"/>
        </w:rPr>
        <w:t xml:space="preserve">Листвянка – Большое Голоустное – </w:t>
      </w:r>
      <w:r w:rsidR="00AD3919" w:rsidRPr="00AD3919">
        <w:rPr>
          <w:rFonts w:ascii="Arial" w:eastAsia="Arial" w:hAnsi="Arial" w:cs="Arial"/>
          <w:b/>
          <w:color w:val="000000"/>
          <w:sz w:val="32"/>
          <w:szCs w:val="32"/>
        </w:rPr>
        <w:t xml:space="preserve">Станция </w:t>
      </w:r>
      <w:r w:rsidR="00371B37">
        <w:rPr>
          <w:rFonts w:ascii="Arial" w:eastAsia="Arial" w:hAnsi="Arial" w:cs="Arial"/>
          <w:b/>
          <w:color w:val="000000"/>
          <w:sz w:val="32"/>
          <w:szCs w:val="32"/>
        </w:rPr>
        <w:t>«</w:t>
      </w:r>
      <w:r w:rsidR="00AD3919" w:rsidRPr="00AD3919">
        <w:rPr>
          <w:rFonts w:ascii="Arial" w:eastAsia="Arial" w:hAnsi="Arial" w:cs="Arial"/>
          <w:b/>
          <w:color w:val="000000"/>
          <w:sz w:val="32"/>
          <w:szCs w:val="32"/>
        </w:rPr>
        <w:t>Середина</w:t>
      </w:r>
      <w:r w:rsidR="00371B37">
        <w:rPr>
          <w:rFonts w:ascii="Arial" w:eastAsia="Arial" w:hAnsi="Arial" w:cs="Arial"/>
          <w:b/>
          <w:color w:val="000000"/>
          <w:sz w:val="32"/>
          <w:szCs w:val="32"/>
        </w:rPr>
        <w:t>»</w:t>
      </w:r>
      <w:r w:rsidR="00AD3919" w:rsidRPr="00AD3919">
        <w:rPr>
          <w:rFonts w:ascii="Arial" w:eastAsia="Arial" w:hAnsi="Arial" w:cs="Arial"/>
          <w:b/>
          <w:color w:val="000000"/>
          <w:sz w:val="32"/>
          <w:szCs w:val="32"/>
        </w:rPr>
        <w:t xml:space="preserve"> </w:t>
      </w:r>
      <w:r w:rsidR="00AD3919" w:rsidRPr="002F66B9">
        <w:rPr>
          <w:rFonts w:ascii="Arial" w:eastAsia="Arial" w:hAnsi="Arial" w:cs="Arial"/>
          <w:b/>
          <w:color w:val="000000"/>
          <w:sz w:val="32"/>
          <w:szCs w:val="32"/>
        </w:rPr>
        <w:t xml:space="preserve">– </w:t>
      </w:r>
      <w:r w:rsidR="00371B37">
        <w:rPr>
          <w:rFonts w:ascii="Arial" w:eastAsia="Arial" w:hAnsi="Arial" w:cs="Arial"/>
          <w:b/>
          <w:color w:val="000000"/>
          <w:sz w:val="32"/>
          <w:szCs w:val="32"/>
        </w:rPr>
        <w:br/>
      </w:r>
      <w:r w:rsidR="00371B37" w:rsidRPr="002F66B9">
        <w:rPr>
          <w:rFonts w:ascii="Arial" w:eastAsia="Arial" w:hAnsi="Arial" w:cs="Arial"/>
          <w:b/>
          <w:color w:val="000000"/>
          <w:sz w:val="32"/>
          <w:szCs w:val="32"/>
        </w:rPr>
        <w:t xml:space="preserve">– </w:t>
      </w:r>
      <w:r w:rsidRPr="002F66B9">
        <w:rPr>
          <w:rFonts w:ascii="Arial" w:eastAsia="Arial" w:hAnsi="Arial" w:cs="Arial"/>
          <w:b/>
          <w:color w:val="000000"/>
          <w:sz w:val="32"/>
          <w:szCs w:val="32"/>
        </w:rPr>
        <w:t>Бухта Песчаная – Бухта Ая –</w:t>
      </w:r>
      <w:r w:rsidR="00371B37">
        <w:rPr>
          <w:rFonts w:ascii="Arial" w:eastAsia="Arial" w:hAnsi="Arial" w:cs="Arial"/>
          <w:b/>
          <w:color w:val="000000"/>
          <w:sz w:val="32"/>
          <w:szCs w:val="32"/>
        </w:rPr>
        <w:t xml:space="preserve"> </w:t>
      </w:r>
      <w:r w:rsidRPr="002F66B9">
        <w:rPr>
          <w:rFonts w:ascii="Arial" w:eastAsia="Arial" w:hAnsi="Arial" w:cs="Arial"/>
          <w:b/>
          <w:color w:val="000000"/>
          <w:sz w:val="32"/>
          <w:szCs w:val="32"/>
        </w:rPr>
        <w:t>остров Ольхон</w:t>
      </w:r>
      <w:r w:rsidR="0076149D">
        <w:rPr>
          <w:rFonts w:ascii="Arial" w:eastAsia="Arial" w:hAnsi="Arial" w:cs="Arial"/>
          <w:b/>
          <w:i/>
          <w:sz w:val="32"/>
          <w:szCs w:val="32"/>
        </w:rPr>
        <w:br/>
      </w:r>
      <w:r w:rsidRPr="002F66B9">
        <w:rPr>
          <w:rFonts w:ascii="Arial" w:eastAsia="Arial" w:hAnsi="Arial" w:cs="Arial"/>
          <w:bCs/>
          <w:i/>
          <w:color w:val="000000"/>
          <w:sz w:val="24"/>
          <w:szCs w:val="24"/>
        </w:rPr>
        <w:t>«</w:t>
      </w:r>
      <w:r w:rsidR="00AD3919" w:rsidRPr="00AD3919">
        <w:rPr>
          <w:rFonts w:ascii="Arial" w:eastAsia="Arial" w:hAnsi="Arial" w:cs="Arial"/>
          <w:bCs/>
          <w:i/>
          <w:color w:val="000000"/>
          <w:sz w:val="24"/>
          <w:szCs w:val="24"/>
        </w:rPr>
        <w:t xml:space="preserve">Ледяное </w:t>
      </w:r>
      <w:r w:rsidR="00AD3919">
        <w:rPr>
          <w:rFonts w:ascii="Arial" w:eastAsia="Arial" w:hAnsi="Arial" w:cs="Arial"/>
          <w:bCs/>
          <w:i/>
          <w:color w:val="000000"/>
          <w:sz w:val="24"/>
          <w:szCs w:val="24"/>
        </w:rPr>
        <w:t>ц</w:t>
      </w:r>
      <w:r w:rsidR="00AD3919" w:rsidRPr="00AD3919">
        <w:rPr>
          <w:rFonts w:ascii="Arial" w:eastAsia="Arial" w:hAnsi="Arial" w:cs="Arial"/>
          <w:bCs/>
          <w:i/>
          <w:color w:val="000000"/>
          <w:sz w:val="24"/>
          <w:szCs w:val="24"/>
        </w:rPr>
        <w:t>арство Байкала</w:t>
      </w:r>
      <w:r w:rsidRPr="002F66B9">
        <w:rPr>
          <w:rFonts w:ascii="Arial" w:eastAsia="Arial" w:hAnsi="Arial" w:cs="Arial"/>
          <w:bCs/>
          <w:i/>
          <w:color w:val="000000"/>
          <w:sz w:val="24"/>
          <w:szCs w:val="24"/>
        </w:rPr>
        <w:t>»</w:t>
      </w:r>
    </w:p>
    <w:p w14:paraId="0FB2117F" w14:textId="48B891DC" w:rsidR="00291D06" w:rsidRPr="00C440DE" w:rsidRDefault="002F66B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i/>
          <w:color w:val="000000"/>
          <w:sz w:val="24"/>
          <w:szCs w:val="24"/>
        </w:rPr>
        <w:t>февраль-март</w:t>
      </w:r>
      <w:r w:rsidR="00027369">
        <w:rPr>
          <w:rFonts w:ascii="Arial" w:eastAsia="Arial" w:hAnsi="Arial" w:cs="Arial"/>
          <w:b/>
          <w:i/>
          <w:color w:val="000000"/>
          <w:sz w:val="24"/>
          <w:szCs w:val="24"/>
        </w:rPr>
        <w:t xml:space="preserve"> </w:t>
      </w:r>
      <w:r w:rsidR="0076149D" w:rsidRPr="00C440DE">
        <w:rPr>
          <w:rFonts w:ascii="Arial" w:eastAsia="Arial" w:hAnsi="Arial" w:cs="Arial"/>
          <w:b/>
          <w:i/>
          <w:color w:val="000000"/>
          <w:sz w:val="24"/>
          <w:szCs w:val="24"/>
        </w:rPr>
        <w:t>202</w:t>
      </w:r>
      <w:r w:rsidR="009D41E3">
        <w:rPr>
          <w:rFonts w:ascii="Arial" w:eastAsia="Arial" w:hAnsi="Arial" w:cs="Arial"/>
          <w:b/>
          <w:i/>
          <w:color w:val="000000"/>
          <w:sz w:val="24"/>
          <w:szCs w:val="24"/>
        </w:rPr>
        <w:t>7</w:t>
      </w:r>
    </w:p>
    <w:p w14:paraId="3D55FBDF" w14:textId="2B36AC57" w:rsidR="00291D06" w:rsidRPr="00C440DE" w:rsidRDefault="002F66B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Cs/>
          <w:color w:val="000000"/>
          <w:sz w:val="24"/>
          <w:szCs w:val="24"/>
        </w:rPr>
      </w:pPr>
      <w:r>
        <w:rPr>
          <w:rFonts w:ascii="Arial" w:eastAsia="Arial" w:hAnsi="Arial" w:cs="Arial"/>
          <w:bCs/>
          <w:color w:val="000000"/>
          <w:sz w:val="24"/>
          <w:szCs w:val="24"/>
        </w:rPr>
        <w:t>4</w:t>
      </w:r>
      <w:r w:rsidR="0076149D" w:rsidRPr="00C440DE">
        <w:rPr>
          <w:rFonts w:ascii="Arial" w:eastAsia="Arial" w:hAnsi="Arial" w:cs="Arial"/>
          <w:bCs/>
          <w:color w:val="000000"/>
          <w:sz w:val="24"/>
          <w:szCs w:val="24"/>
        </w:rPr>
        <w:t xml:space="preserve"> дн</w:t>
      </w:r>
      <w:r>
        <w:rPr>
          <w:rFonts w:ascii="Arial" w:eastAsia="Arial" w:hAnsi="Arial" w:cs="Arial"/>
          <w:bCs/>
          <w:color w:val="000000"/>
          <w:sz w:val="24"/>
          <w:szCs w:val="24"/>
        </w:rPr>
        <w:t>я</w:t>
      </w:r>
      <w:r w:rsidR="0076149D" w:rsidRPr="00C440DE">
        <w:rPr>
          <w:rFonts w:ascii="Arial" w:eastAsia="Arial" w:hAnsi="Arial" w:cs="Arial"/>
          <w:bCs/>
          <w:color w:val="000000"/>
          <w:sz w:val="24"/>
          <w:szCs w:val="24"/>
        </w:rPr>
        <w:t xml:space="preserve"> – </w:t>
      </w:r>
      <w:r>
        <w:rPr>
          <w:rFonts w:ascii="Arial" w:eastAsia="Arial" w:hAnsi="Arial" w:cs="Arial"/>
          <w:bCs/>
          <w:color w:val="000000"/>
          <w:sz w:val="24"/>
          <w:szCs w:val="24"/>
        </w:rPr>
        <w:t>3</w:t>
      </w:r>
      <w:r w:rsidR="0076149D" w:rsidRPr="00C440DE">
        <w:rPr>
          <w:rFonts w:ascii="Arial" w:eastAsia="Arial" w:hAnsi="Arial" w:cs="Arial"/>
          <w:bCs/>
          <w:color w:val="000000"/>
          <w:sz w:val="24"/>
          <w:szCs w:val="24"/>
        </w:rPr>
        <w:t xml:space="preserve"> ночи </w:t>
      </w:r>
    </w:p>
    <w:p w14:paraId="3DD7670B" w14:textId="15CE22AC" w:rsidR="00291D06" w:rsidRDefault="0076149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color w:val="000000"/>
          <w:sz w:val="18"/>
          <w:szCs w:val="18"/>
        </w:rPr>
        <w:br/>
      </w:r>
    </w:p>
    <w:p w14:paraId="610D0BA1" w14:textId="380BF1B1" w:rsidR="00027369" w:rsidRPr="00027369" w:rsidRDefault="00027369" w:rsidP="0002736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color w:val="000000"/>
        </w:rPr>
        <w:t>ЗАЕЗДЫ 202</w:t>
      </w:r>
      <w:r w:rsidR="009D41E3">
        <w:rPr>
          <w:rFonts w:ascii="Arial" w:eastAsia="Arial" w:hAnsi="Arial" w:cs="Arial"/>
          <w:b/>
          <w:color w:val="000000"/>
        </w:rPr>
        <w:t>7</w:t>
      </w:r>
      <w:r>
        <w:rPr>
          <w:rFonts w:ascii="Arial" w:eastAsia="Arial" w:hAnsi="Arial" w:cs="Arial"/>
          <w:b/>
          <w:color w:val="000000"/>
        </w:rPr>
        <w:t>:</w:t>
      </w:r>
    </w:p>
    <w:p w14:paraId="46CE9069" w14:textId="32E82E40" w:rsidR="009D41E3" w:rsidRDefault="009D41E3" w:rsidP="0002736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  <w:r w:rsidRPr="009D41E3">
        <w:rPr>
          <w:rFonts w:ascii="Arial" w:eastAsia="Arial" w:hAnsi="Arial" w:cs="Arial"/>
          <w:u w:val="single"/>
        </w:rPr>
        <w:t>Февраль</w:t>
      </w:r>
      <w:r>
        <w:rPr>
          <w:rFonts w:ascii="Arial" w:eastAsia="Arial" w:hAnsi="Arial" w:cs="Arial"/>
        </w:rPr>
        <w:t xml:space="preserve">: </w:t>
      </w:r>
      <w:r w:rsidR="002F66B9">
        <w:rPr>
          <w:rFonts w:ascii="Arial" w:eastAsia="Arial" w:hAnsi="Arial" w:cs="Arial"/>
        </w:rPr>
        <w:t>2</w:t>
      </w:r>
      <w:r w:rsidR="00371B37">
        <w:rPr>
          <w:rFonts w:ascii="Arial" w:eastAsia="Arial" w:hAnsi="Arial" w:cs="Arial"/>
        </w:rPr>
        <w:t>3</w:t>
      </w:r>
      <w:r w:rsidRPr="009D41E3">
        <w:rPr>
          <w:rFonts w:ascii="Arial" w:eastAsia="Arial" w:hAnsi="Arial" w:cs="Arial"/>
        </w:rPr>
        <w:t>-</w:t>
      </w:r>
      <w:r w:rsidR="002F66B9">
        <w:rPr>
          <w:rFonts w:ascii="Arial" w:eastAsia="Arial" w:hAnsi="Arial" w:cs="Arial"/>
        </w:rPr>
        <w:t>2</w:t>
      </w:r>
      <w:r w:rsidR="00371B37">
        <w:rPr>
          <w:rFonts w:ascii="Arial" w:eastAsia="Arial" w:hAnsi="Arial" w:cs="Arial"/>
        </w:rPr>
        <w:t>6</w:t>
      </w:r>
      <w:r w:rsidRPr="009D41E3">
        <w:rPr>
          <w:rFonts w:ascii="Arial" w:eastAsia="Arial" w:hAnsi="Arial" w:cs="Arial"/>
        </w:rPr>
        <w:t>.02</w:t>
      </w:r>
      <w:r w:rsidR="00371B37">
        <w:rPr>
          <w:rFonts w:ascii="Arial" w:eastAsia="Arial" w:hAnsi="Arial" w:cs="Arial"/>
        </w:rPr>
        <w:t>.</w:t>
      </w:r>
    </w:p>
    <w:p w14:paraId="4E06C72A" w14:textId="77777777" w:rsidR="002F66B9" w:rsidRPr="00027369" w:rsidRDefault="002F66B9" w:rsidP="0002736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</w:p>
    <w:p w14:paraId="6316C54E" w14:textId="77777777" w:rsidR="00291D06" w:rsidRDefault="00291D0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12"/>
          <w:szCs w:val="12"/>
        </w:rPr>
      </w:pPr>
    </w:p>
    <w:p w14:paraId="0B8E8199" w14:textId="47E48538" w:rsidR="00027369" w:rsidRDefault="00027369" w:rsidP="002359A6">
      <w:pPr>
        <w:autoSpaceDE w:val="0"/>
        <w:autoSpaceDN w:val="0"/>
        <w:adjustRightInd w:val="0"/>
        <w:rPr>
          <w:rFonts w:ascii="Arial" w:eastAsia="Arial" w:hAnsi="Arial" w:cs="Arial"/>
          <w:b/>
          <w:color w:val="000000"/>
          <w:sz w:val="22"/>
          <w:szCs w:val="22"/>
          <w:u w:val="single"/>
        </w:rPr>
      </w:pPr>
      <w:r>
        <w:rPr>
          <w:rFonts w:ascii="Arial" w:eastAsia="Arial" w:hAnsi="Arial" w:cs="Arial"/>
          <w:b/>
          <w:color w:val="000000"/>
          <w:sz w:val="22"/>
          <w:szCs w:val="22"/>
          <w:u w:val="single"/>
        </w:rPr>
        <w:t>ПРИМЕРНАЯ ПРОГРАММА:</w:t>
      </w:r>
    </w:p>
    <w:p w14:paraId="5C57FCFF" w14:textId="77777777" w:rsidR="00027369" w:rsidRDefault="00027369" w:rsidP="002359A6">
      <w:pPr>
        <w:autoSpaceDE w:val="0"/>
        <w:autoSpaceDN w:val="0"/>
        <w:adjustRightInd w:val="0"/>
        <w:rPr>
          <w:rFonts w:ascii="Arial" w:eastAsia="Arial" w:hAnsi="Arial" w:cs="Arial"/>
          <w:b/>
          <w:color w:val="000000"/>
          <w:sz w:val="22"/>
          <w:szCs w:val="22"/>
          <w:u w:val="single"/>
        </w:rPr>
      </w:pPr>
    </w:p>
    <w:p w14:paraId="0C358C90" w14:textId="77777777" w:rsidR="00371B37" w:rsidRDefault="0076149D" w:rsidP="002359A6">
      <w:pPr>
        <w:autoSpaceDE w:val="0"/>
        <w:autoSpaceDN w:val="0"/>
        <w:adjustRightInd w:val="0"/>
        <w:rPr>
          <w:rFonts w:ascii="Arial" w:eastAsia="Arial" w:hAnsi="Arial" w:cs="Arial"/>
          <w:b/>
        </w:rPr>
      </w:pPr>
      <w:r w:rsidRPr="003F044F">
        <w:rPr>
          <w:rFonts w:ascii="Arial" w:eastAsia="Arial" w:hAnsi="Arial" w:cs="Arial"/>
          <w:b/>
          <w:color w:val="000000"/>
          <w:sz w:val="22"/>
          <w:szCs w:val="22"/>
          <w:u w:val="single"/>
        </w:rPr>
        <w:t>1 день</w:t>
      </w:r>
      <w:r w:rsidRPr="003F044F">
        <w:rPr>
          <w:rFonts w:ascii="Arial" w:eastAsia="Arial" w:hAnsi="Arial" w:cs="Arial"/>
          <w:color w:val="000000"/>
          <w:sz w:val="22"/>
          <w:szCs w:val="22"/>
          <w:u w:val="single"/>
        </w:rPr>
        <w:t>:</w:t>
      </w:r>
      <w:r w:rsidR="00E87639">
        <w:rPr>
          <w:rFonts w:ascii="Arial" w:eastAsia="Arial" w:hAnsi="Arial" w:cs="Arial"/>
          <w:color w:val="000000"/>
          <w:sz w:val="22"/>
          <w:szCs w:val="22"/>
          <w:u w:val="single"/>
        </w:rPr>
        <w:t xml:space="preserve"> </w:t>
      </w:r>
      <w:r w:rsidR="00D80B1F">
        <w:rPr>
          <w:rFonts w:ascii="Arial" w:eastAsia="Arial" w:hAnsi="Arial" w:cs="Arial"/>
          <w:color w:val="000000"/>
          <w:sz w:val="22"/>
          <w:szCs w:val="22"/>
          <w:u w:val="single"/>
        </w:rPr>
        <w:br/>
      </w:r>
      <w:r w:rsidR="002359A6">
        <w:rPr>
          <w:rFonts w:ascii="Arial" w:eastAsia="Arial" w:hAnsi="Arial" w:cs="Arial"/>
          <w:b/>
          <w:color w:val="000000"/>
        </w:rPr>
        <w:t>П</w:t>
      </w:r>
      <w:r w:rsidR="00E623A5">
        <w:rPr>
          <w:rFonts w:ascii="Arial" w:eastAsia="Arial" w:hAnsi="Arial" w:cs="Arial"/>
          <w:b/>
          <w:color w:val="000000"/>
        </w:rPr>
        <w:t>рибытие в Иркутск</w:t>
      </w:r>
      <w:r w:rsidR="002642BF">
        <w:rPr>
          <w:rFonts w:ascii="Arial" w:eastAsia="Arial" w:hAnsi="Arial" w:cs="Arial"/>
          <w:b/>
          <w:color w:val="000000"/>
        </w:rPr>
        <w:t xml:space="preserve"> до </w:t>
      </w:r>
      <w:r w:rsidR="00371B37">
        <w:rPr>
          <w:rFonts w:ascii="Arial" w:eastAsia="Arial" w:hAnsi="Arial" w:cs="Arial"/>
          <w:b/>
          <w:color w:val="000000"/>
        </w:rPr>
        <w:t>09</w:t>
      </w:r>
      <w:r w:rsidR="002642BF">
        <w:rPr>
          <w:rFonts w:ascii="Arial" w:eastAsia="Arial" w:hAnsi="Arial" w:cs="Arial"/>
          <w:b/>
          <w:color w:val="000000"/>
        </w:rPr>
        <w:t>:00</w:t>
      </w:r>
      <w:r w:rsidR="00E623A5">
        <w:rPr>
          <w:rFonts w:ascii="Arial" w:eastAsia="Arial" w:hAnsi="Arial" w:cs="Arial"/>
          <w:b/>
          <w:color w:val="000000"/>
        </w:rPr>
        <w:t>.</w:t>
      </w:r>
      <w:r w:rsidR="00E87639">
        <w:rPr>
          <w:rFonts w:ascii="Arial" w:eastAsia="Arial" w:hAnsi="Arial" w:cs="Arial"/>
          <w:b/>
          <w:color w:val="000000"/>
        </w:rPr>
        <w:t xml:space="preserve"> </w:t>
      </w:r>
      <w:r w:rsidR="00D80B1F">
        <w:rPr>
          <w:rFonts w:ascii="Arial" w:eastAsia="Arial" w:hAnsi="Arial" w:cs="Arial"/>
          <w:b/>
          <w:color w:val="000000"/>
        </w:rPr>
        <w:br/>
      </w:r>
      <w:r w:rsidR="00C440DE">
        <w:rPr>
          <w:rFonts w:ascii="Arial" w:eastAsia="Arial" w:hAnsi="Arial" w:cs="Arial"/>
          <w:b/>
          <w:color w:val="000000"/>
        </w:rPr>
        <w:t>В</w:t>
      </w:r>
      <w:r w:rsidRPr="00E623A5">
        <w:rPr>
          <w:rFonts w:ascii="Arial" w:eastAsia="Arial" w:hAnsi="Arial" w:cs="Arial"/>
          <w:b/>
          <w:color w:val="000000"/>
        </w:rPr>
        <w:t xml:space="preserve">стреча в </w:t>
      </w:r>
      <w:r w:rsidR="00E623A5" w:rsidRPr="00E623A5">
        <w:rPr>
          <w:rFonts w:ascii="Arial" w:eastAsia="Arial" w:hAnsi="Arial" w:cs="Arial"/>
          <w:b/>
          <w:color w:val="000000"/>
        </w:rPr>
        <w:t>а</w:t>
      </w:r>
      <w:r w:rsidRPr="00E623A5">
        <w:rPr>
          <w:rFonts w:ascii="Arial" w:eastAsia="Arial" w:hAnsi="Arial" w:cs="Arial"/>
          <w:b/>
          <w:color w:val="000000"/>
        </w:rPr>
        <w:t>эропорту / на ЖД вокзале.</w:t>
      </w:r>
      <w:r w:rsidR="00C440DE">
        <w:rPr>
          <w:rFonts w:ascii="Arial" w:eastAsia="Arial" w:hAnsi="Arial" w:cs="Arial"/>
          <w:b/>
        </w:rPr>
        <w:t xml:space="preserve"> </w:t>
      </w:r>
    </w:p>
    <w:p w14:paraId="3FA9916B" w14:textId="77777777" w:rsidR="00371B37" w:rsidRPr="00371B37" w:rsidRDefault="00371B37" w:rsidP="00371B37">
      <w:pPr>
        <w:autoSpaceDE w:val="0"/>
        <w:autoSpaceDN w:val="0"/>
        <w:adjustRightInd w:val="0"/>
        <w:rPr>
          <w:rFonts w:ascii="Arial" w:eastAsia="Arial" w:hAnsi="Arial" w:cs="Arial"/>
          <w:bCs/>
        </w:rPr>
      </w:pPr>
      <w:r>
        <w:rPr>
          <w:rFonts w:ascii="Arial" w:eastAsia="Arial" w:hAnsi="Arial" w:cs="Arial"/>
          <w:b/>
        </w:rPr>
        <w:t>Переезд</w:t>
      </w:r>
      <w:r w:rsidRPr="00371B37">
        <w:rPr>
          <w:rFonts w:ascii="Arial" w:eastAsia="Arial" w:hAnsi="Arial" w:cs="Arial"/>
          <w:b/>
        </w:rPr>
        <w:t xml:space="preserve"> в поселок Листвянка</w:t>
      </w:r>
      <w:r>
        <w:rPr>
          <w:rFonts w:ascii="Arial" w:eastAsia="Arial" w:hAnsi="Arial" w:cs="Arial"/>
          <w:b/>
        </w:rPr>
        <w:t xml:space="preserve"> </w:t>
      </w:r>
      <w:r w:rsidRPr="00371B37">
        <w:rPr>
          <w:rFonts w:ascii="Arial" w:eastAsia="Arial" w:hAnsi="Arial" w:cs="Arial"/>
          <w:bCs/>
        </w:rPr>
        <w:t>— первые ворота Байкала.</w:t>
      </w:r>
      <w:r>
        <w:rPr>
          <w:rFonts w:ascii="Arial" w:eastAsia="Arial" w:hAnsi="Arial" w:cs="Arial"/>
          <w:bCs/>
        </w:rPr>
        <w:br/>
      </w:r>
      <w:r w:rsidRPr="002359A6">
        <w:rPr>
          <w:rFonts w:ascii="Arial" w:hAnsi="Arial" w:cs="Arial"/>
          <w:b/>
          <w:bCs/>
        </w:rPr>
        <w:t xml:space="preserve">Подъем на канатно-кресельной дороге </w:t>
      </w:r>
      <w:r w:rsidRPr="00027369">
        <w:rPr>
          <w:rFonts w:ascii="Arial" w:hAnsi="Arial" w:cs="Arial"/>
        </w:rPr>
        <w:t>к смотровой площадке на Камне Черского</w:t>
      </w:r>
      <w:r>
        <w:rPr>
          <w:rFonts w:ascii="Arial" w:hAnsi="Arial" w:cs="Arial"/>
          <w:b/>
          <w:bCs/>
        </w:rPr>
        <w:t xml:space="preserve"> </w:t>
      </w:r>
      <w:r w:rsidRPr="002F66B9">
        <w:rPr>
          <w:rFonts w:ascii="Arial" w:hAnsi="Arial" w:cs="Arial"/>
        </w:rPr>
        <w:t>с вид</w:t>
      </w:r>
      <w:r>
        <w:rPr>
          <w:rFonts w:ascii="Arial" w:hAnsi="Arial" w:cs="Arial"/>
        </w:rPr>
        <w:t>ом</w:t>
      </w:r>
      <w:r w:rsidRPr="002F66B9">
        <w:rPr>
          <w:rFonts w:ascii="Arial" w:hAnsi="Arial" w:cs="Arial"/>
        </w:rPr>
        <w:t xml:space="preserve"> на незамерзающий исток Ангары</w:t>
      </w:r>
      <w:r>
        <w:rPr>
          <w:rFonts w:ascii="Arial" w:hAnsi="Arial" w:cs="Arial"/>
        </w:rPr>
        <w:t xml:space="preserve">, где зимуют </w:t>
      </w:r>
      <w:r w:rsidRPr="002F66B9">
        <w:rPr>
          <w:rFonts w:ascii="Arial" w:hAnsi="Arial" w:cs="Arial"/>
        </w:rPr>
        <w:t>водоплавающи</w:t>
      </w:r>
      <w:r>
        <w:rPr>
          <w:rFonts w:ascii="Arial" w:hAnsi="Arial" w:cs="Arial"/>
        </w:rPr>
        <w:t>е</w:t>
      </w:r>
      <w:r w:rsidRPr="002F66B9">
        <w:rPr>
          <w:rFonts w:ascii="Arial" w:hAnsi="Arial" w:cs="Arial"/>
        </w:rPr>
        <w:t xml:space="preserve"> птиц</w:t>
      </w:r>
      <w:r>
        <w:rPr>
          <w:rFonts w:ascii="Arial" w:hAnsi="Arial" w:cs="Arial"/>
        </w:rPr>
        <w:t>ы</w:t>
      </w:r>
      <w:r w:rsidRPr="002F66B9">
        <w:rPr>
          <w:rFonts w:ascii="Arial" w:hAnsi="Arial" w:cs="Arial"/>
        </w:rPr>
        <w:t>.</w:t>
      </w:r>
      <w:r w:rsidRPr="002F66B9">
        <w:rPr>
          <w:rFonts w:ascii="Arial" w:hAnsi="Arial" w:cs="Arial"/>
        </w:rPr>
        <w:br/>
      </w:r>
      <w:r w:rsidRPr="00371B37">
        <w:rPr>
          <w:rFonts w:ascii="Arial" w:eastAsia="Arial" w:hAnsi="Arial" w:cs="Arial"/>
          <w:b/>
        </w:rPr>
        <w:t xml:space="preserve">Посадка на Хивус. </w:t>
      </w:r>
      <w:r>
        <w:rPr>
          <w:rFonts w:ascii="Arial" w:eastAsia="Arial" w:hAnsi="Arial" w:cs="Arial"/>
          <w:b/>
        </w:rPr>
        <w:br/>
      </w:r>
      <w:r w:rsidRPr="00371B37">
        <w:rPr>
          <w:rFonts w:ascii="Arial" w:eastAsia="Arial" w:hAnsi="Arial" w:cs="Arial"/>
          <w:b/>
        </w:rPr>
        <w:t xml:space="preserve">Посещение станции «Середина» на льду Байкала </w:t>
      </w:r>
      <w:r w:rsidRPr="00371B37">
        <w:rPr>
          <w:rFonts w:ascii="Arial" w:eastAsia="Arial" w:hAnsi="Arial" w:cs="Arial"/>
          <w:bCs/>
        </w:rPr>
        <w:t xml:space="preserve">— это уникальный </w:t>
      </w:r>
      <w:proofErr w:type="spellStart"/>
      <w:r>
        <w:rPr>
          <w:rFonts w:ascii="Arial" w:eastAsia="Arial" w:hAnsi="Arial" w:cs="Arial"/>
          <w:bCs/>
        </w:rPr>
        <w:t>т</w:t>
      </w:r>
      <w:r w:rsidRPr="00371B37">
        <w:rPr>
          <w:rFonts w:ascii="Arial" w:eastAsia="Arial" w:hAnsi="Arial" w:cs="Arial"/>
          <w:bCs/>
        </w:rPr>
        <w:t>историко</w:t>
      </w:r>
      <w:proofErr w:type="spellEnd"/>
      <w:r w:rsidRPr="00371B37">
        <w:rPr>
          <w:rFonts w:ascii="Arial" w:eastAsia="Arial" w:hAnsi="Arial" w:cs="Arial"/>
          <w:bCs/>
        </w:rPr>
        <w:t>-туристический проект представляет собой реконструкцию временной перевалочной базы, которая существовала в начале XX века во время строительства Кругобайкальской железной дороги (КБЖД).</w:t>
      </w:r>
      <w:r>
        <w:rPr>
          <w:rFonts w:ascii="Arial" w:eastAsia="Arial" w:hAnsi="Arial" w:cs="Arial"/>
          <w:bCs/>
        </w:rPr>
        <w:t xml:space="preserve"> </w:t>
      </w:r>
      <w:r w:rsidRPr="00371B37">
        <w:rPr>
          <w:rFonts w:ascii="Arial" w:eastAsia="Arial" w:hAnsi="Arial" w:cs="Arial"/>
          <w:bCs/>
        </w:rPr>
        <w:t>Стилизованные деревянные строения воссоздаю</w:t>
      </w:r>
      <w:r>
        <w:rPr>
          <w:rFonts w:ascii="Arial" w:eastAsia="Arial" w:hAnsi="Arial" w:cs="Arial"/>
          <w:bCs/>
        </w:rPr>
        <w:t>т</w:t>
      </w:r>
      <w:r w:rsidRPr="00371B37">
        <w:rPr>
          <w:rFonts w:ascii="Arial" w:eastAsia="Arial" w:hAnsi="Arial" w:cs="Arial"/>
          <w:bCs/>
        </w:rPr>
        <w:t xml:space="preserve"> атмосферу сибирской старины начала прошлого века. На территории установлены ледовые инсталляции, размещены предметы быта того времени: оружие, утварь, старинные инструменты, которые использовались при строительстве железной дороги.</w:t>
      </w:r>
      <w:r>
        <w:rPr>
          <w:rFonts w:ascii="Arial" w:eastAsia="Arial" w:hAnsi="Arial" w:cs="Arial"/>
          <w:bCs/>
        </w:rPr>
        <w:br/>
      </w:r>
      <w:r w:rsidRPr="00371B37">
        <w:rPr>
          <w:rFonts w:ascii="Arial" w:eastAsia="Arial" w:hAnsi="Arial" w:cs="Arial"/>
          <w:b/>
        </w:rPr>
        <w:t>Обед на станции.</w:t>
      </w:r>
      <w:r w:rsidRPr="00371B37">
        <w:rPr>
          <w:rFonts w:ascii="Arial" w:eastAsia="Arial" w:hAnsi="Arial" w:cs="Arial"/>
          <w:bCs/>
        </w:rPr>
        <w:t xml:space="preserve"> Акцент на традиционных блюдах из свежей байкальской рыбы, фермерского мяса, таежных дикоросов. Ароматные домашние пироги, аутентичные десерты с сибирскими ягодами и разными видами меда. Авторские чаи и сбитни с таежными травами.</w:t>
      </w:r>
    </w:p>
    <w:p w14:paraId="673C866B" w14:textId="73169C27" w:rsidR="00371B37" w:rsidRPr="00371B37" w:rsidRDefault="00371B37" w:rsidP="00371B37">
      <w:pPr>
        <w:autoSpaceDE w:val="0"/>
        <w:autoSpaceDN w:val="0"/>
        <w:adjustRightInd w:val="0"/>
        <w:rPr>
          <w:rFonts w:ascii="Arial" w:eastAsia="Arial" w:hAnsi="Arial" w:cs="Arial"/>
          <w:b/>
        </w:rPr>
      </w:pPr>
      <w:r w:rsidRPr="00371B37">
        <w:rPr>
          <w:rFonts w:ascii="Arial" w:eastAsia="Arial" w:hAnsi="Arial" w:cs="Arial"/>
          <w:b/>
        </w:rPr>
        <w:t>Трансфер на Хивусе</w:t>
      </w:r>
      <w:r w:rsidRPr="00371B37">
        <w:rPr>
          <w:rFonts w:ascii="Arial" w:eastAsia="Arial" w:hAnsi="Arial" w:cs="Arial"/>
          <w:b/>
        </w:rPr>
        <w:t xml:space="preserve"> </w:t>
      </w:r>
      <w:r w:rsidRPr="00371B37">
        <w:rPr>
          <w:rFonts w:ascii="Arial" w:eastAsia="Arial" w:hAnsi="Arial" w:cs="Arial"/>
          <w:b/>
        </w:rPr>
        <w:t xml:space="preserve">в Большое Голоустное. </w:t>
      </w:r>
    </w:p>
    <w:p w14:paraId="17FD9AD4" w14:textId="4B35110A" w:rsidR="00371B37" w:rsidRPr="00371B37" w:rsidRDefault="00371B37" w:rsidP="00371B37">
      <w:pPr>
        <w:autoSpaceDE w:val="0"/>
        <w:autoSpaceDN w:val="0"/>
        <w:adjustRightInd w:val="0"/>
        <w:rPr>
          <w:rFonts w:ascii="Arial" w:eastAsia="Arial" w:hAnsi="Arial" w:cs="Arial"/>
          <w:b/>
        </w:rPr>
      </w:pPr>
      <w:r w:rsidRPr="00371B37">
        <w:rPr>
          <w:rFonts w:ascii="Arial" w:eastAsia="Arial" w:hAnsi="Arial" w:cs="Arial"/>
          <w:b/>
        </w:rPr>
        <w:t xml:space="preserve">Размещение в отеле. </w:t>
      </w:r>
    </w:p>
    <w:p w14:paraId="20590501" w14:textId="71067E8D" w:rsidR="00371B37" w:rsidRPr="00371B37" w:rsidRDefault="00371B37" w:rsidP="00371B37">
      <w:pPr>
        <w:autoSpaceDE w:val="0"/>
        <w:autoSpaceDN w:val="0"/>
        <w:adjustRightInd w:val="0"/>
        <w:rPr>
          <w:rFonts w:ascii="Arial" w:eastAsia="Arial" w:hAnsi="Arial" w:cs="Arial"/>
          <w:b/>
        </w:rPr>
      </w:pPr>
      <w:r w:rsidRPr="00371B37">
        <w:rPr>
          <w:rFonts w:ascii="Arial" w:eastAsia="Arial" w:hAnsi="Arial" w:cs="Arial"/>
          <w:b/>
        </w:rPr>
        <w:t>Ужин</w:t>
      </w:r>
      <w:r w:rsidRPr="00371B37">
        <w:rPr>
          <w:rFonts w:ascii="Arial" w:eastAsia="Arial" w:hAnsi="Arial" w:cs="Arial"/>
          <w:b/>
        </w:rPr>
        <w:t>.</w:t>
      </w:r>
      <w:r w:rsidRPr="00371B37">
        <w:rPr>
          <w:rFonts w:ascii="Arial" w:eastAsia="Arial" w:hAnsi="Arial" w:cs="Arial"/>
          <w:b/>
        </w:rPr>
        <w:br/>
      </w:r>
      <w:r w:rsidRPr="00371B37">
        <w:rPr>
          <w:rFonts w:ascii="Arial" w:eastAsia="Arial" w:hAnsi="Arial" w:cs="Arial"/>
          <w:b/>
        </w:rPr>
        <w:t>Посещение подогреваемого бассейна под открытым небом.</w:t>
      </w:r>
    </w:p>
    <w:p w14:paraId="664727D5" w14:textId="2131D4C5" w:rsidR="0041679A" w:rsidRDefault="00D80B1F" w:rsidP="002359A6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hd w:val="clear" w:color="auto" w:fill="FFFFFF"/>
        </w:rPr>
      </w:pPr>
      <w:r>
        <w:rPr>
          <w:rFonts w:ascii="Arial" w:hAnsi="Arial" w:cs="Arial"/>
          <w:b/>
          <w:bCs/>
        </w:rPr>
        <w:br/>
      </w:r>
      <w:r w:rsidR="00D32797" w:rsidRPr="003F044F">
        <w:rPr>
          <w:rFonts w:ascii="Arial" w:eastAsia="Arial" w:hAnsi="Arial" w:cs="Arial"/>
          <w:b/>
          <w:color w:val="000000"/>
          <w:sz w:val="22"/>
          <w:szCs w:val="22"/>
          <w:u w:val="single"/>
        </w:rPr>
        <w:t>2 день:</w:t>
      </w:r>
      <w:r w:rsidR="00E87639">
        <w:rPr>
          <w:rFonts w:ascii="Arial" w:eastAsia="Arial" w:hAnsi="Arial" w:cs="Arial"/>
          <w:sz w:val="22"/>
          <w:szCs w:val="22"/>
          <w:u w:val="single"/>
        </w:rPr>
        <w:t xml:space="preserve"> </w:t>
      </w:r>
      <w:r>
        <w:rPr>
          <w:rFonts w:ascii="Arial" w:hAnsi="Arial" w:cs="Arial"/>
          <w:b/>
          <w:bCs/>
        </w:rPr>
        <w:br/>
      </w:r>
      <w:r w:rsidR="002359A6" w:rsidRPr="002359A6">
        <w:rPr>
          <w:rFonts w:ascii="Arial" w:hAnsi="Arial" w:cs="Arial"/>
          <w:b/>
          <w:bCs/>
          <w:color w:val="000000"/>
          <w:shd w:val="clear" w:color="auto" w:fill="FFFFFF"/>
        </w:rPr>
        <w:t xml:space="preserve">Завтрак в отеле. </w:t>
      </w:r>
    </w:p>
    <w:p w14:paraId="03C034F6" w14:textId="14A09AB2" w:rsidR="0041679A" w:rsidRPr="0041679A" w:rsidRDefault="0041679A" w:rsidP="0041679A">
      <w:pPr>
        <w:autoSpaceDE w:val="0"/>
        <w:autoSpaceDN w:val="0"/>
        <w:adjustRightInd w:val="0"/>
        <w:rPr>
          <w:rFonts w:ascii="Arial" w:hAnsi="Arial" w:cs="Arial"/>
          <w:color w:val="000000"/>
          <w:shd w:val="clear" w:color="auto" w:fill="FFFFFF"/>
        </w:rPr>
      </w:pPr>
      <w:r w:rsidRPr="0041679A">
        <w:rPr>
          <w:rFonts w:ascii="Arial" w:hAnsi="Arial" w:cs="Arial"/>
          <w:b/>
          <w:bCs/>
          <w:color w:val="000000"/>
          <w:shd w:val="clear" w:color="auto" w:fill="FFFFFF"/>
        </w:rPr>
        <w:t xml:space="preserve">10:00 Путешествие на Хивусе по льду Байкала, </w:t>
      </w:r>
      <w:r w:rsidRPr="0041679A">
        <w:rPr>
          <w:rFonts w:ascii="Arial" w:hAnsi="Arial" w:cs="Arial"/>
          <w:color w:val="000000"/>
          <w:shd w:val="clear" w:color="auto" w:fill="FFFFFF"/>
        </w:rPr>
        <w:t>с остановками в самых живописных местах озера.</w:t>
      </w:r>
      <w:r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679A">
        <w:rPr>
          <w:rFonts w:ascii="Arial" w:hAnsi="Arial" w:cs="Arial"/>
          <w:color w:val="000000"/>
          <w:shd w:val="clear" w:color="auto" w:fill="FFFFFF"/>
        </w:rPr>
        <w:t>Катание на льдинах и коньках.</w:t>
      </w:r>
      <w:r>
        <w:rPr>
          <w:rFonts w:ascii="Arial" w:hAnsi="Arial" w:cs="Arial"/>
          <w:color w:val="000000"/>
          <w:shd w:val="clear" w:color="auto" w:fill="FFFFFF"/>
        </w:rPr>
        <w:t xml:space="preserve"> Вы также увидите уникальные </w:t>
      </w:r>
      <w:r w:rsidRPr="0041679A">
        <w:rPr>
          <w:rFonts w:ascii="Arial" w:hAnsi="Arial" w:cs="Arial"/>
          <w:color w:val="000000"/>
          <w:shd w:val="clear" w:color="auto" w:fill="FFFFFF"/>
        </w:rPr>
        <w:t>ходульные деревья в Бухте Песчаной.</w:t>
      </w:r>
    </w:p>
    <w:p w14:paraId="7FBC6A59" w14:textId="1847F349" w:rsidR="0041679A" w:rsidRPr="0041679A" w:rsidRDefault="0041679A" w:rsidP="0041679A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hd w:val="clear" w:color="auto" w:fill="FFFFFF"/>
        </w:rPr>
      </w:pPr>
      <w:r w:rsidRPr="0041679A">
        <w:rPr>
          <w:rFonts w:ascii="Arial" w:hAnsi="Arial" w:cs="Arial"/>
          <w:b/>
          <w:bCs/>
          <w:color w:val="000000"/>
          <w:shd w:val="clear" w:color="auto" w:fill="FFFFFF"/>
        </w:rPr>
        <w:t>Обед в ресторане, бухта «Ая».</w:t>
      </w:r>
    </w:p>
    <w:p w14:paraId="7A48E63E" w14:textId="1B4CED52" w:rsidR="0041679A" w:rsidRPr="0041679A" w:rsidRDefault="0041679A" w:rsidP="0041679A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hd w:val="clear" w:color="auto" w:fill="FFFFFF"/>
        </w:rPr>
      </w:pPr>
      <w:r>
        <w:rPr>
          <w:rFonts w:ascii="Arial" w:hAnsi="Arial" w:cs="Arial"/>
          <w:b/>
          <w:bCs/>
          <w:color w:val="000000"/>
          <w:shd w:val="clear" w:color="auto" w:fill="FFFFFF"/>
        </w:rPr>
        <w:t>Переезд</w:t>
      </w:r>
      <w:r w:rsidRPr="0041679A">
        <w:rPr>
          <w:rFonts w:ascii="Arial" w:hAnsi="Arial" w:cs="Arial"/>
          <w:b/>
          <w:bCs/>
          <w:color w:val="000000"/>
          <w:shd w:val="clear" w:color="auto" w:fill="FFFFFF"/>
        </w:rPr>
        <w:t xml:space="preserve"> на остров Ольхон</w:t>
      </w:r>
      <w:r>
        <w:rPr>
          <w:rFonts w:ascii="Arial" w:hAnsi="Arial" w:cs="Arial"/>
          <w:b/>
          <w:bCs/>
          <w:color w:val="000000"/>
          <w:shd w:val="clear" w:color="auto" w:fill="FFFFFF"/>
        </w:rPr>
        <w:t>.</w:t>
      </w:r>
      <w:r>
        <w:rPr>
          <w:rFonts w:ascii="Arial" w:hAnsi="Arial" w:cs="Arial"/>
          <w:b/>
          <w:bCs/>
          <w:color w:val="000000"/>
          <w:shd w:val="clear" w:color="auto" w:fill="FFFFFF"/>
        </w:rPr>
        <w:br/>
        <w:t>Р</w:t>
      </w:r>
      <w:r w:rsidRPr="0041679A">
        <w:rPr>
          <w:rFonts w:ascii="Arial" w:hAnsi="Arial" w:cs="Arial"/>
          <w:b/>
          <w:bCs/>
          <w:color w:val="000000"/>
          <w:shd w:val="clear" w:color="auto" w:fill="FFFFFF"/>
        </w:rPr>
        <w:t xml:space="preserve">азмещение в отеле. </w:t>
      </w:r>
    </w:p>
    <w:p w14:paraId="128C547D" w14:textId="2E1F461A" w:rsidR="0041679A" w:rsidRPr="0041679A" w:rsidRDefault="0041679A" w:rsidP="0041679A">
      <w:pPr>
        <w:autoSpaceDE w:val="0"/>
        <w:autoSpaceDN w:val="0"/>
        <w:adjustRightInd w:val="0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b/>
          <w:bCs/>
          <w:color w:val="000000"/>
          <w:shd w:val="clear" w:color="auto" w:fill="FFFFFF"/>
        </w:rPr>
        <w:t>Ужин.</w:t>
      </w:r>
      <w:r w:rsidRPr="0041679A">
        <w:rPr>
          <w:rFonts w:ascii="Arial" w:hAnsi="Arial" w:cs="Arial"/>
          <w:b/>
          <w:bCs/>
          <w:color w:val="000000"/>
          <w:shd w:val="clear" w:color="auto" w:fill="FFFFFF"/>
        </w:rPr>
        <w:t xml:space="preserve"> </w:t>
      </w:r>
      <w:r>
        <w:rPr>
          <w:rFonts w:ascii="Arial" w:hAnsi="Arial" w:cs="Arial"/>
          <w:b/>
          <w:bCs/>
          <w:color w:val="000000"/>
          <w:shd w:val="clear" w:color="auto" w:fill="FFFFFF"/>
        </w:rPr>
        <w:br/>
        <w:t>Э</w:t>
      </w:r>
      <w:r w:rsidRPr="0041679A">
        <w:rPr>
          <w:rFonts w:ascii="Arial" w:hAnsi="Arial" w:cs="Arial"/>
          <w:b/>
          <w:bCs/>
          <w:color w:val="000000"/>
          <w:shd w:val="clear" w:color="auto" w:fill="FFFFFF"/>
        </w:rPr>
        <w:t>кскурси</w:t>
      </w:r>
      <w:r>
        <w:rPr>
          <w:rFonts w:ascii="Arial" w:hAnsi="Arial" w:cs="Arial"/>
          <w:b/>
          <w:bCs/>
          <w:color w:val="000000"/>
          <w:shd w:val="clear" w:color="auto" w:fill="FFFFFF"/>
        </w:rPr>
        <w:t>я</w:t>
      </w:r>
      <w:r w:rsidRPr="0041679A">
        <w:rPr>
          <w:rFonts w:ascii="Arial" w:hAnsi="Arial" w:cs="Arial"/>
          <w:b/>
          <w:bCs/>
          <w:color w:val="000000"/>
          <w:shd w:val="clear" w:color="auto" w:fill="FFFFFF"/>
        </w:rPr>
        <w:t xml:space="preserve"> </w:t>
      </w:r>
      <w:r w:rsidRPr="0041679A">
        <w:rPr>
          <w:rFonts w:ascii="Arial" w:hAnsi="Arial" w:cs="Arial"/>
          <w:color w:val="000000"/>
          <w:shd w:val="clear" w:color="auto" w:fill="FFFFFF"/>
        </w:rPr>
        <w:t xml:space="preserve">с осмотром невероятных ледяных скульптур, созданных участниками фестиваля Ольхон Ice </w:t>
      </w:r>
      <w:proofErr w:type="spellStart"/>
      <w:r w:rsidRPr="0041679A">
        <w:rPr>
          <w:rFonts w:ascii="Arial" w:hAnsi="Arial" w:cs="Arial"/>
          <w:color w:val="000000"/>
          <w:shd w:val="clear" w:color="auto" w:fill="FFFFFF"/>
        </w:rPr>
        <w:t>Fest</w:t>
      </w:r>
      <w:proofErr w:type="spellEnd"/>
      <w:r w:rsidRPr="0041679A">
        <w:rPr>
          <w:rFonts w:ascii="Arial" w:hAnsi="Arial" w:cs="Arial"/>
          <w:color w:val="000000"/>
          <w:shd w:val="clear" w:color="auto" w:fill="FFFFFF"/>
        </w:rPr>
        <w:t>. Это настоящие произведения искусства, которые стоит увидеть своими глазами.</w:t>
      </w:r>
    </w:p>
    <w:p w14:paraId="591B1F1D" w14:textId="77777777" w:rsidR="0041679A" w:rsidRDefault="00D80B1F" w:rsidP="002359A6">
      <w:pPr>
        <w:autoSpaceDE w:val="0"/>
        <w:autoSpaceDN w:val="0"/>
        <w:adjustRightInd w:val="0"/>
        <w:rPr>
          <w:rFonts w:ascii="Arial" w:eastAsia="Arial" w:hAnsi="Arial" w:cs="Arial"/>
          <w:b/>
        </w:rPr>
      </w:pPr>
      <w:r>
        <w:rPr>
          <w:rFonts w:ascii="Arial" w:hAnsi="Arial" w:cs="Arial"/>
          <w:b/>
          <w:bCs/>
        </w:rPr>
        <w:br/>
      </w:r>
      <w:r w:rsidR="002359A6">
        <w:rPr>
          <w:rFonts w:ascii="Arial" w:eastAsia="Arial" w:hAnsi="Arial" w:cs="Arial"/>
          <w:b/>
          <w:color w:val="000000"/>
          <w:sz w:val="22"/>
          <w:szCs w:val="22"/>
          <w:u w:val="single"/>
        </w:rPr>
        <w:t>3</w:t>
      </w:r>
      <w:r w:rsidR="002359A6" w:rsidRPr="003F044F">
        <w:rPr>
          <w:rFonts w:ascii="Arial" w:eastAsia="Arial" w:hAnsi="Arial" w:cs="Arial"/>
          <w:b/>
          <w:color w:val="000000"/>
          <w:sz w:val="22"/>
          <w:szCs w:val="22"/>
          <w:u w:val="single"/>
        </w:rPr>
        <w:t xml:space="preserve"> день:</w:t>
      </w:r>
      <w:r w:rsidR="002359A6">
        <w:rPr>
          <w:rFonts w:ascii="Arial" w:eastAsia="Arial" w:hAnsi="Arial" w:cs="Arial"/>
          <w:sz w:val="22"/>
          <w:szCs w:val="22"/>
          <w:u w:val="single"/>
        </w:rPr>
        <w:t xml:space="preserve"> </w:t>
      </w:r>
      <w:r>
        <w:rPr>
          <w:rFonts w:ascii="Arial" w:eastAsia="Arial" w:hAnsi="Arial" w:cs="Arial"/>
          <w:sz w:val="22"/>
          <w:szCs w:val="22"/>
          <w:u w:val="single"/>
        </w:rPr>
        <w:br/>
      </w:r>
      <w:r w:rsidR="00D32797" w:rsidRPr="003F044F">
        <w:rPr>
          <w:rFonts w:ascii="Arial" w:eastAsia="Arial" w:hAnsi="Arial" w:cs="Arial"/>
          <w:b/>
          <w:color w:val="000000"/>
        </w:rPr>
        <w:t>Завтрак в отеле</w:t>
      </w:r>
      <w:r w:rsidR="00D32797">
        <w:rPr>
          <w:rFonts w:ascii="Arial" w:eastAsia="Arial" w:hAnsi="Arial" w:cs="Arial"/>
          <w:color w:val="000000"/>
        </w:rPr>
        <w:t>.</w:t>
      </w:r>
      <w:r w:rsidR="00D32797">
        <w:rPr>
          <w:rFonts w:ascii="Arial" w:eastAsia="Arial" w:hAnsi="Arial" w:cs="Arial"/>
          <w:b/>
        </w:rPr>
        <w:t xml:space="preserve"> </w:t>
      </w:r>
    </w:p>
    <w:p w14:paraId="3E373AC0" w14:textId="29F7F1EE" w:rsidR="0041679A" w:rsidRPr="0041679A" w:rsidRDefault="0041679A" w:rsidP="0041679A">
      <w:pPr>
        <w:autoSpaceDE w:val="0"/>
        <w:autoSpaceDN w:val="0"/>
        <w:adjustRightInd w:val="0"/>
        <w:rPr>
          <w:rFonts w:ascii="Arial" w:eastAsia="Arial" w:hAnsi="Arial" w:cs="Arial"/>
          <w:bCs/>
        </w:rPr>
      </w:pPr>
      <w:r w:rsidRPr="0041679A">
        <w:rPr>
          <w:rFonts w:ascii="Arial" w:eastAsia="Arial" w:hAnsi="Arial" w:cs="Arial"/>
          <w:b/>
        </w:rPr>
        <w:t>10:00 Отправление на Хивусе.</w:t>
      </w:r>
      <w:r>
        <w:rPr>
          <w:rFonts w:ascii="Arial" w:eastAsia="Arial" w:hAnsi="Arial" w:cs="Arial"/>
          <w:bCs/>
        </w:rPr>
        <w:t xml:space="preserve"> Вы увидите</w:t>
      </w:r>
      <w:r w:rsidRPr="0041679A">
        <w:rPr>
          <w:rFonts w:ascii="Arial" w:eastAsia="Arial" w:hAnsi="Arial" w:cs="Arial"/>
          <w:bCs/>
        </w:rPr>
        <w:t xml:space="preserve"> ледяны</w:t>
      </w:r>
      <w:r>
        <w:rPr>
          <w:rFonts w:ascii="Arial" w:eastAsia="Arial" w:hAnsi="Arial" w:cs="Arial"/>
          <w:bCs/>
        </w:rPr>
        <w:t>е</w:t>
      </w:r>
      <w:r w:rsidRPr="0041679A">
        <w:rPr>
          <w:rFonts w:ascii="Arial" w:eastAsia="Arial" w:hAnsi="Arial" w:cs="Arial"/>
          <w:bCs/>
        </w:rPr>
        <w:t xml:space="preserve"> пещер</w:t>
      </w:r>
      <w:r>
        <w:rPr>
          <w:rFonts w:ascii="Arial" w:eastAsia="Arial" w:hAnsi="Arial" w:cs="Arial"/>
          <w:bCs/>
        </w:rPr>
        <w:t>ы</w:t>
      </w:r>
      <w:r w:rsidRPr="0041679A">
        <w:rPr>
          <w:rFonts w:ascii="Arial" w:eastAsia="Arial" w:hAnsi="Arial" w:cs="Arial"/>
          <w:bCs/>
        </w:rPr>
        <w:t xml:space="preserve"> и фантастически</w:t>
      </w:r>
      <w:r>
        <w:rPr>
          <w:rFonts w:ascii="Arial" w:eastAsia="Arial" w:hAnsi="Arial" w:cs="Arial"/>
          <w:bCs/>
        </w:rPr>
        <w:t>е</w:t>
      </w:r>
      <w:r w:rsidRPr="0041679A">
        <w:rPr>
          <w:rFonts w:ascii="Arial" w:eastAsia="Arial" w:hAnsi="Arial" w:cs="Arial"/>
          <w:bCs/>
        </w:rPr>
        <w:t xml:space="preserve"> грот</w:t>
      </w:r>
      <w:r>
        <w:rPr>
          <w:rFonts w:ascii="Arial" w:eastAsia="Arial" w:hAnsi="Arial" w:cs="Arial"/>
          <w:bCs/>
        </w:rPr>
        <w:t>ы и сможете</w:t>
      </w:r>
      <w:r w:rsidRPr="0041679A">
        <w:rPr>
          <w:rFonts w:ascii="Arial" w:eastAsia="Arial" w:hAnsi="Arial" w:cs="Arial"/>
          <w:bCs/>
        </w:rPr>
        <w:t xml:space="preserve"> </w:t>
      </w:r>
      <w:r>
        <w:rPr>
          <w:rFonts w:ascii="Arial" w:eastAsia="Arial" w:hAnsi="Arial" w:cs="Arial"/>
          <w:bCs/>
        </w:rPr>
        <w:t>по</w:t>
      </w:r>
      <w:r w:rsidRPr="0041679A">
        <w:rPr>
          <w:rFonts w:ascii="Arial" w:eastAsia="Arial" w:hAnsi="Arial" w:cs="Arial"/>
          <w:bCs/>
        </w:rPr>
        <w:t>любоваться красотой бирюзовых и лазурных цветов льда</w:t>
      </w:r>
      <w:r>
        <w:rPr>
          <w:rFonts w:ascii="Arial" w:eastAsia="Arial" w:hAnsi="Arial" w:cs="Arial"/>
          <w:bCs/>
        </w:rPr>
        <w:t>.</w:t>
      </w:r>
    </w:p>
    <w:p w14:paraId="67D5BC9A" w14:textId="18C6A8D7" w:rsidR="0041679A" w:rsidRPr="0041679A" w:rsidRDefault="0041679A" w:rsidP="0041679A">
      <w:pPr>
        <w:autoSpaceDE w:val="0"/>
        <w:autoSpaceDN w:val="0"/>
        <w:adjustRightInd w:val="0"/>
        <w:rPr>
          <w:rFonts w:ascii="Arial" w:eastAsia="Arial" w:hAnsi="Arial" w:cs="Arial"/>
          <w:b/>
        </w:rPr>
      </w:pPr>
      <w:r w:rsidRPr="0041679A">
        <w:rPr>
          <w:rFonts w:ascii="Arial" w:eastAsia="Arial" w:hAnsi="Arial" w:cs="Arial"/>
          <w:b/>
        </w:rPr>
        <w:lastRenderedPageBreak/>
        <w:t>14:30 Обед.</w:t>
      </w:r>
      <w:r>
        <w:rPr>
          <w:rFonts w:ascii="Arial" w:eastAsia="Arial" w:hAnsi="Arial" w:cs="Arial"/>
          <w:bCs/>
        </w:rPr>
        <w:br/>
      </w:r>
      <w:r w:rsidRPr="0041679A">
        <w:rPr>
          <w:rFonts w:ascii="Arial" w:eastAsia="Arial" w:hAnsi="Arial" w:cs="Arial"/>
          <w:b/>
        </w:rPr>
        <w:t>Свободное время.</w:t>
      </w:r>
    </w:p>
    <w:p w14:paraId="0DB14C85" w14:textId="5DC4C620" w:rsidR="0041679A" w:rsidRPr="0041679A" w:rsidRDefault="0041679A" w:rsidP="0041679A">
      <w:pPr>
        <w:autoSpaceDE w:val="0"/>
        <w:autoSpaceDN w:val="0"/>
        <w:adjustRightInd w:val="0"/>
        <w:rPr>
          <w:rFonts w:ascii="Arial" w:eastAsia="Arial" w:hAnsi="Arial" w:cs="Arial"/>
          <w:b/>
        </w:rPr>
      </w:pPr>
      <w:r w:rsidRPr="0041679A">
        <w:rPr>
          <w:rFonts w:ascii="Arial" w:eastAsia="Arial" w:hAnsi="Arial" w:cs="Arial"/>
          <w:b/>
        </w:rPr>
        <w:t>17:00 трансфер на Хивусе на арктическую станцию.</w:t>
      </w:r>
    </w:p>
    <w:p w14:paraId="54F9B737" w14:textId="4DEBD0DF" w:rsidR="0041679A" w:rsidRDefault="00AC33A8" w:rsidP="0041679A">
      <w:pPr>
        <w:autoSpaceDE w:val="0"/>
        <w:autoSpaceDN w:val="0"/>
        <w:adjustRightInd w:val="0"/>
        <w:rPr>
          <w:rFonts w:ascii="Arial" w:eastAsia="Arial" w:hAnsi="Arial" w:cs="Arial"/>
          <w:bCs/>
        </w:rPr>
      </w:pPr>
      <w:r w:rsidRPr="00AC33A8">
        <w:rPr>
          <w:rFonts w:ascii="Arial" w:eastAsia="Arial" w:hAnsi="Arial" w:cs="Arial"/>
          <w:b/>
        </w:rPr>
        <w:t>Э</w:t>
      </w:r>
      <w:r w:rsidR="0041679A" w:rsidRPr="00AC33A8">
        <w:rPr>
          <w:rFonts w:ascii="Arial" w:eastAsia="Arial" w:hAnsi="Arial" w:cs="Arial"/>
          <w:b/>
        </w:rPr>
        <w:t>кскурсия по станции</w:t>
      </w:r>
      <w:r>
        <w:rPr>
          <w:rFonts w:ascii="Arial" w:eastAsia="Arial" w:hAnsi="Arial" w:cs="Arial"/>
          <w:b/>
        </w:rPr>
        <w:t xml:space="preserve">. </w:t>
      </w:r>
      <w:r w:rsidRPr="00AC33A8">
        <w:rPr>
          <w:rFonts w:ascii="Arial" w:eastAsia="Arial" w:hAnsi="Arial" w:cs="Arial"/>
          <w:bCs/>
        </w:rPr>
        <w:t>Вас ждёт удивительная программа:</w:t>
      </w:r>
      <w:r>
        <w:rPr>
          <w:rFonts w:ascii="Arial" w:eastAsia="Arial" w:hAnsi="Arial" w:cs="Arial"/>
          <w:bCs/>
        </w:rPr>
        <w:t xml:space="preserve"> </w:t>
      </w:r>
      <w:r w:rsidRPr="0041679A">
        <w:rPr>
          <w:rFonts w:ascii="Arial" w:eastAsia="Arial" w:hAnsi="Arial" w:cs="Arial"/>
          <w:bCs/>
        </w:rPr>
        <w:t xml:space="preserve">чай </w:t>
      </w:r>
      <w:r w:rsidR="0041679A" w:rsidRPr="0041679A">
        <w:rPr>
          <w:rFonts w:ascii="Arial" w:eastAsia="Arial" w:hAnsi="Arial" w:cs="Arial"/>
          <w:bCs/>
        </w:rPr>
        <w:t>на льду из дровяного самовара</w:t>
      </w:r>
      <w:r>
        <w:rPr>
          <w:rFonts w:ascii="Arial" w:eastAsia="Arial" w:hAnsi="Arial" w:cs="Arial"/>
          <w:bCs/>
        </w:rPr>
        <w:t xml:space="preserve"> и приветственный </w:t>
      </w:r>
      <w:r w:rsidR="0041679A" w:rsidRPr="0041679A">
        <w:rPr>
          <w:rFonts w:ascii="Arial" w:eastAsia="Arial" w:hAnsi="Arial" w:cs="Arial"/>
          <w:bCs/>
        </w:rPr>
        <w:t>ритуал</w:t>
      </w:r>
      <w:r>
        <w:rPr>
          <w:rFonts w:ascii="Arial" w:eastAsia="Arial" w:hAnsi="Arial" w:cs="Arial"/>
          <w:bCs/>
        </w:rPr>
        <w:t xml:space="preserve">; </w:t>
      </w:r>
      <w:r w:rsidR="0041679A" w:rsidRPr="0041679A">
        <w:rPr>
          <w:rFonts w:ascii="Arial" w:eastAsia="Arial" w:hAnsi="Arial" w:cs="Arial"/>
          <w:bCs/>
        </w:rPr>
        <w:t>мастер</w:t>
      </w:r>
      <w:r>
        <w:rPr>
          <w:rFonts w:ascii="Arial" w:eastAsia="Arial" w:hAnsi="Arial" w:cs="Arial"/>
          <w:bCs/>
        </w:rPr>
        <w:t>-</w:t>
      </w:r>
      <w:r w:rsidR="0041679A" w:rsidRPr="0041679A">
        <w:rPr>
          <w:rFonts w:ascii="Arial" w:eastAsia="Arial" w:hAnsi="Arial" w:cs="Arial"/>
          <w:bCs/>
        </w:rPr>
        <w:t xml:space="preserve">класс и дегустация </w:t>
      </w:r>
      <w:r>
        <w:rPr>
          <w:rFonts w:ascii="Arial" w:eastAsia="Arial" w:hAnsi="Arial" w:cs="Arial"/>
          <w:bCs/>
        </w:rPr>
        <w:t>«</w:t>
      </w:r>
      <w:proofErr w:type="spellStart"/>
      <w:r w:rsidR="0041679A" w:rsidRPr="0041679A">
        <w:rPr>
          <w:rFonts w:ascii="Arial" w:eastAsia="Arial" w:hAnsi="Arial" w:cs="Arial"/>
          <w:bCs/>
        </w:rPr>
        <w:t>расколотки</w:t>
      </w:r>
      <w:proofErr w:type="spellEnd"/>
      <w:r>
        <w:rPr>
          <w:rFonts w:ascii="Arial" w:eastAsia="Arial" w:hAnsi="Arial" w:cs="Arial"/>
          <w:bCs/>
        </w:rPr>
        <w:t>»</w:t>
      </w:r>
      <w:r w:rsidR="0041679A" w:rsidRPr="0041679A">
        <w:rPr>
          <w:rFonts w:ascii="Arial" w:eastAsia="Arial" w:hAnsi="Arial" w:cs="Arial"/>
          <w:bCs/>
        </w:rPr>
        <w:t xml:space="preserve"> из свежей байкальской рыбы</w:t>
      </w:r>
      <w:r>
        <w:rPr>
          <w:rFonts w:ascii="Arial" w:eastAsia="Arial" w:hAnsi="Arial" w:cs="Arial"/>
          <w:bCs/>
        </w:rPr>
        <w:t xml:space="preserve">; </w:t>
      </w:r>
      <w:r w:rsidRPr="0041679A">
        <w:rPr>
          <w:rFonts w:ascii="Arial" w:eastAsia="Arial" w:hAnsi="Arial" w:cs="Arial"/>
          <w:bCs/>
        </w:rPr>
        <w:t>игры в ледовый боулинг, гольф и хоккей</w:t>
      </w:r>
      <w:r>
        <w:rPr>
          <w:rFonts w:ascii="Arial" w:eastAsia="Arial" w:hAnsi="Arial" w:cs="Arial"/>
          <w:bCs/>
        </w:rPr>
        <w:t xml:space="preserve">; </w:t>
      </w:r>
      <w:r w:rsidRPr="0041679A">
        <w:rPr>
          <w:rFonts w:ascii="Arial" w:eastAsia="Arial" w:hAnsi="Arial" w:cs="Arial"/>
          <w:bCs/>
        </w:rPr>
        <w:t>катание на финских санях, карусели, коньках</w:t>
      </w:r>
      <w:r>
        <w:rPr>
          <w:rFonts w:ascii="Arial" w:eastAsia="Arial" w:hAnsi="Arial" w:cs="Arial"/>
          <w:bCs/>
        </w:rPr>
        <w:t xml:space="preserve">; </w:t>
      </w:r>
      <w:r w:rsidRPr="0041679A">
        <w:rPr>
          <w:rFonts w:ascii="Arial" w:eastAsia="Arial" w:hAnsi="Arial" w:cs="Arial"/>
          <w:bCs/>
        </w:rPr>
        <w:t>вечерний костер на льду</w:t>
      </w:r>
      <w:r>
        <w:rPr>
          <w:rFonts w:ascii="Arial" w:eastAsia="Arial" w:hAnsi="Arial" w:cs="Arial"/>
          <w:bCs/>
        </w:rPr>
        <w:t xml:space="preserve"> и много других интересных активностей.</w:t>
      </w:r>
    </w:p>
    <w:p w14:paraId="0AF6AD0C" w14:textId="33321078" w:rsidR="0041679A" w:rsidRPr="0041679A" w:rsidRDefault="00AC33A8" w:rsidP="0041679A">
      <w:pPr>
        <w:autoSpaceDE w:val="0"/>
        <w:autoSpaceDN w:val="0"/>
        <w:adjustRightInd w:val="0"/>
        <w:rPr>
          <w:rFonts w:ascii="Arial" w:eastAsia="Arial" w:hAnsi="Arial" w:cs="Arial"/>
          <w:bCs/>
        </w:rPr>
      </w:pPr>
      <w:r w:rsidRPr="00AC33A8">
        <w:rPr>
          <w:rFonts w:ascii="Arial" w:eastAsia="Arial" w:hAnsi="Arial" w:cs="Arial"/>
          <w:b/>
        </w:rPr>
        <w:t>У</w:t>
      </w:r>
      <w:r w:rsidR="0041679A" w:rsidRPr="00AC33A8">
        <w:rPr>
          <w:rFonts w:ascii="Arial" w:eastAsia="Arial" w:hAnsi="Arial" w:cs="Arial"/>
          <w:b/>
        </w:rPr>
        <w:t>жин</w:t>
      </w:r>
      <w:r w:rsidRPr="00AC33A8">
        <w:rPr>
          <w:rFonts w:ascii="Arial" w:eastAsia="Arial" w:hAnsi="Arial" w:cs="Arial"/>
          <w:b/>
        </w:rPr>
        <w:t xml:space="preserve"> с дегустацией местных напитков</w:t>
      </w:r>
      <w:r w:rsidR="0041679A" w:rsidRPr="0041679A">
        <w:rPr>
          <w:rFonts w:ascii="Arial" w:eastAsia="Arial" w:hAnsi="Arial" w:cs="Arial"/>
          <w:bCs/>
        </w:rPr>
        <w:t xml:space="preserve"> (</w:t>
      </w:r>
      <w:r>
        <w:rPr>
          <w:rFonts w:ascii="Arial" w:eastAsia="Arial" w:hAnsi="Arial" w:cs="Arial"/>
          <w:bCs/>
        </w:rPr>
        <w:t>ужин</w:t>
      </w:r>
      <w:r w:rsidR="0041679A" w:rsidRPr="0041679A">
        <w:rPr>
          <w:rFonts w:ascii="Arial" w:eastAsia="Arial" w:hAnsi="Arial" w:cs="Arial"/>
          <w:bCs/>
        </w:rPr>
        <w:t xml:space="preserve"> на выбор гостей: рыбный, мясной и вегетарианский</w:t>
      </w:r>
      <w:r>
        <w:rPr>
          <w:rFonts w:ascii="Arial" w:eastAsia="Arial" w:hAnsi="Arial" w:cs="Arial"/>
          <w:bCs/>
        </w:rPr>
        <w:t>).</w:t>
      </w:r>
    </w:p>
    <w:p w14:paraId="1DBAB59B" w14:textId="22AE89B6" w:rsidR="0041679A" w:rsidRPr="00AC33A8" w:rsidRDefault="00AC33A8" w:rsidP="0041679A">
      <w:pPr>
        <w:autoSpaceDE w:val="0"/>
        <w:autoSpaceDN w:val="0"/>
        <w:adjustRightInd w:val="0"/>
        <w:rPr>
          <w:rFonts w:ascii="Arial" w:eastAsia="Arial" w:hAnsi="Arial" w:cs="Arial"/>
          <w:b/>
        </w:rPr>
      </w:pPr>
      <w:r w:rsidRPr="00AC33A8">
        <w:rPr>
          <w:rFonts w:ascii="Arial" w:eastAsia="Arial" w:hAnsi="Arial" w:cs="Arial"/>
          <w:b/>
        </w:rPr>
        <w:t>Возвращение в отель.</w:t>
      </w:r>
    </w:p>
    <w:p w14:paraId="70727D2B" w14:textId="77777777" w:rsidR="00AC33A8" w:rsidRDefault="00D80B1F" w:rsidP="002359A6">
      <w:pPr>
        <w:autoSpaceDE w:val="0"/>
        <w:autoSpaceDN w:val="0"/>
        <w:adjustRightInd w:val="0"/>
        <w:rPr>
          <w:rFonts w:ascii="Arial" w:eastAsia="Arial" w:hAnsi="Arial" w:cs="Arial"/>
          <w:b/>
        </w:rPr>
      </w:pPr>
      <w:r w:rsidRPr="0041679A">
        <w:rPr>
          <w:rFonts w:ascii="Arial" w:eastAsia="Arial" w:hAnsi="Arial" w:cs="Arial"/>
          <w:bCs/>
        </w:rPr>
        <w:br/>
      </w:r>
      <w:r w:rsidR="002359A6">
        <w:rPr>
          <w:rFonts w:ascii="Arial" w:eastAsia="Arial" w:hAnsi="Arial" w:cs="Arial"/>
          <w:b/>
          <w:color w:val="000000"/>
          <w:sz w:val="22"/>
          <w:szCs w:val="22"/>
          <w:u w:val="single"/>
        </w:rPr>
        <w:t>4</w:t>
      </w:r>
      <w:r w:rsidR="002359A6" w:rsidRPr="003F044F">
        <w:rPr>
          <w:rFonts w:ascii="Arial" w:eastAsia="Arial" w:hAnsi="Arial" w:cs="Arial"/>
          <w:b/>
          <w:color w:val="000000"/>
          <w:sz w:val="22"/>
          <w:szCs w:val="22"/>
          <w:u w:val="single"/>
        </w:rPr>
        <w:t xml:space="preserve"> день</w:t>
      </w:r>
      <w:r w:rsidR="002359A6" w:rsidRPr="003F044F">
        <w:rPr>
          <w:rFonts w:ascii="Arial" w:eastAsia="Arial" w:hAnsi="Arial" w:cs="Arial"/>
          <w:b/>
          <w:sz w:val="22"/>
          <w:szCs w:val="22"/>
          <w:u w:val="single"/>
        </w:rPr>
        <w:t>:</w:t>
      </w:r>
      <w:r w:rsidR="002359A6">
        <w:rPr>
          <w:rFonts w:ascii="Arial" w:eastAsia="Arial" w:hAnsi="Arial" w:cs="Arial"/>
          <w:b/>
          <w:sz w:val="22"/>
          <w:szCs w:val="22"/>
          <w:u w:val="single"/>
        </w:rPr>
        <w:t xml:space="preserve"> </w:t>
      </w:r>
      <w:r>
        <w:rPr>
          <w:rFonts w:ascii="Arial" w:eastAsia="Arial" w:hAnsi="Arial" w:cs="Arial"/>
          <w:b/>
          <w:sz w:val="22"/>
          <w:szCs w:val="22"/>
          <w:u w:val="single"/>
        </w:rPr>
        <w:br/>
      </w:r>
      <w:r w:rsidR="0076149D" w:rsidRPr="003F044F">
        <w:rPr>
          <w:rFonts w:ascii="Arial" w:eastAsia="Arial" w:hAnsi="Arial" w:cs="Arial"/>
          <w:b/>
          <w:color w:val="000000"/>
        </w:rPr>
        <w:t xml:space="preserve">Завтрак в </w:t>
      </w:r>
      <w:r w:rsidR="003F044F" w:rsidRPr="003F044F">
        <w:rPr>
          <w:rFonts w:ascii="Arial" w:eastAsia="Arial" w:hAnsi="Arial" w:cs="Arial"/>
          <w:b/>
          <w:color w:val="000000"/>
        </w:rPr>
        <w:t>отеле</w:t>
      </w:r>
      <w:r w:rsidR="0076149D">
        <w:rPr>
          <w:rFonts w:ascii="Arial" w:eastAsia="Arial" w:hAnsi="Arial" w:cs="Arial"/>
          <w:color w:val="000000"/>
        </w:rPr>
        <w:t>.</w:t>
      </w:r>
      <w:r w:rsidR="00C440DE">
        <w:rPr>
          <w:rFonts w:ascii="Arial" w:eastAsia="Arial" w:hAnsi="Arial" w:cs="Arial"/>
          <w:b/>
        </w:rPr>
        <w:t xml:space="preserve"> </w:t>
      </w:r>
      <w:r w:rsidR="00AC33A8">
        <w:rPr>
          <w:rFonts w:ascii="Arial" w:eastAsia="Arial" w:hAnsi="Arial" w:cs="Arial"/>
          <w:b/>
        </w:rPr>
        <w:br/>
        <w:t>Освобождение номеров.</w:t>
      </w:r>
    </w:p>
    <w:p w14:paraId="5CB89FF3" w14:textId="77777777" w:rsidR="00AC33A8" w:rsidRDefault="00AC33A8" w:rsidP="00AC33A8">
      <w:pPr>
        <w:autoSpaceDE w:val="0"/>
        <w:autoSpaceDN w:val="0"/>
        <w:adjustRightInd w:val="0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Переезд в Иркутск.</w:t>
      </w:r>
    </w:p>
    <w:p w14:paraId="4E616655" w14:textId="3A29561F" w:rsidR="00AC33A8" w:rsidRPr="00AC33A8" w:rsidRDefault="00AC33A8" w:rsidP="00AC33A8">
      <w:pPr>
        <w:autoSpaceDE w:val="0"/>
        <w:autoSpaceDN w:val="0"/>
        <w:adjustRightInd w:val="0"/>
        <w:rPr>
          <w:rFonts w:ascii="Arial" w:eastAsia="Arial" w:hAnsi="Arial" w:cs="Arial"/>
          <w:bCs/>
        </w:rPr>
      </w:pPr>
      <w:r>
        <w:rPr>
          <w:rFonts w:ascii="Arial" w:eastAsia="Arial" w:hAnsi="Arial" w:cs="Arial"/>
          <w:b/>
        </w:rPr>
        <w:t xml:space="preserve">Обед. </w:t>
      </w:r>
      <w:r w:rsidRPr="00AC33A8">
        <w:rPr>
          <w:rFonts w:ascii="Arial" w:eastAsia="Arial" w:hAnsi="Arial" w:cs="Arial"/>
          <w:bCs/>
        </w:rPr>
        <w:t xml:space="preserve">Вас ждёт бурятская кухня в атмосферном пабе </w:t>
      </w:r>
      <w:proofErr w:type="spellStart"/>
      <w:r w:rsidRPr="00AC33A8">
        <w:rPr>
          <w:rFonts w:ascii="Arial" w:eastAsia="Arial" w:hAnsi="Arial" w:cs="Arial"/>
          <w:bCs/>
        </w:rPr>
        <w:t>Harat's</w:t>
      </w:r>
      <w:proofErr w:type="spellEnd"/>
      <w:r>
        <w:rPr>
          <w:rFonts w:ascii="Arial" w:eastAsia="Arial" w:hAnsi="Arial" w:cs="Arial"/>
          <w:bCs/>
        </w:rPr>
        <w:t>. Е</w:t>
      </w:r>
      <w:r w:rsidRPr="00AC33A8">
        <w:rPr>
          <w:rFonts w:ascii="Arial" w:eastAsia="Arial" w:hAnsi="Arial" w:cs="Arial"/>
          <w:bCs/>
        </w:rPr>
        <w:t xml:space="preserve">го уникальность в сочетании ирландского и байкальского колорита и в том, что основатель крупнейшей сети пабов родом из села </w:t>
      </w:r>
      <w:proofErr w:type="spellStart"/>
      <w:r w:rsidRPr="00AC33A8">
        <w:rPr>
          <w:rFonts w:ascii="Arial" w:eastAsia="Arial" w:hAnsi="Arial" w:cs="Arial"/>
          <w:bCs/>
        </w:rPr>
        <w:t>Хараты</w:t>
      </w:r>
      <w:proofErr w:type="spellEnd"/>
      <w:r w:rsidRPr="00AC33A8">
        <w:rPr>
          <w:rFonts w:ascii="Arial" w:eastAsia="Arial" w:hAnsi="Arial" w:cs="Arial"/>
          <w:bCs/>
        </w:rPr>
        <w:t xml:space="preserve"> недалеко от Иркутска. </w:t>
      </w:r>
    </w:p>
    <w:p w14:paraId="099FAF83" w14:textId="134F5941" w:rsidR="00AC33A8" w:rsidRPr="00AC33A8" w:rsidRDefault="00AC33A8" w:rsidP="00AC33A8">
      <w:pPr>
        <w:autoSpaceDE w:val="0"/>
        <w:autoSpaceDN w:val="0"/>
        <w:adjustRightInd w:val="0"/>
        <w:rPr>
          <w:rFonts w:ascii="Arial" w:eastAsia="Arial" w:hAnsi="Arial" w:cs="Arial"/>
          <w:bCs/>
        </w:rPr>
      </w:pPr>
      <w:r>
        <w:rPr>
          <w:rFonts w:ascii="Arial" w:eastAsia="Arial" w:hAnsi="Arial" w:cs="Arial"/>
          <w:b/>
        </w:rPr>
        <w:t>О</w:t>
      </w:r>
      <w:r w:rsidRPr="00AC33A8">
        <w:rPr>
          <w:rFonts w:ascii="Arial" w:eastAsia="Arial" w:hAnsi="Arial" w:cs="Arial"/>
          <w:b/>
        </w:rPr>
        <w:t xml:space="preserve">становка в Этнопарке «Золотая Орда», </w:t>
      </w:r>
      <w:r w:rsidRPr="00AC33A8">
        <w:rPr>
          <w:rFonts w:ascii="Arial" w:eastAsia="Arial" w:hAnsi="Arial" w:cs="Arial"/>
          <w:bCs/>
        </w:rPr>
        <w:t>знакомство с бурятской культурой, небольшая развлекательная программа и танец дружбы народов</w:t>
      </w:r>
      <w:r>
        <w:rPr>
          <w:rFonts w:ascii="Arial" w:eastAsia="Arial" w:hAnsi="Arial" w:cs="Arial"/>
          <w:bCs/>
        </w:rPr>
        <w:t>.</w:t>
      </w:r>
    </w:p>
    <w:p w14:paraId="08021497" w14:textId="6F604483" w:rsidR="00AC33A8" w:rsidRDefault="00AC33A8" w:rsidP="00AC33A8">
      <w:pPr>
        <w:autoSpaceDE w:val="0"/>
        <w:autoSpaceDN w:val="0"/>
        <w:adjustRightInd w:val="0"/>
        <w:rPr>
          <w:rFonts w:ascii="Arial" w:eastAsia="Arial" w:hAnsi="Arial" w:cs="Arial"/>
          <w:b/>
        </w:rPr>
      </w:pPr>
      <w:r w:rsidRPr="00AC33A8">
        <w:rPr>
          <w:rFonts w:ascii="Arial" w:eastAsia="Arial" w:hAnsi="Arial" w:cs="Arial"/>
          <w:b/>
        </w:rPr>
        <w:t>18:00 Трансфер в аэропорт.</w:t>
      </w:r>
    </w:p>
    <w:p w14:paraId="7B9C3745" w14:textId="696EC534" w:rsidR="00291D06" w:rsidRPr="00E87639" w:rsidRDefault="0040614D" w:rsidP="00AC33A8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  <w:r>
        <w:rPr>
          <w:rFonts w:ascii="Arial" w:eastAsia="Arial" w:hAnsi="Arial" w:cs="Arial"/>
          <w:b/>
        </w:rPr>
        <w:t>Окончание обслуживания.</w:t>
      </w:r>
    </w:p>
    <w:p w14:paraId="33014E86" w14:textId="77777777" w:rsidR="00291D06" w:rsidRDefault="00291D0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</w:rPr>
      </w:pPr>
    </w:p>
    <w:p w14:paraId="542E3947" w14:textId="77777777" w:rsidR="00291D06" w:rsidRDefault="00291D0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</w:rPr>
      </w:pPr>
    </w:p>
    <w:p w14:paraId="0C584764" w14:textId="03AC06DA" w:rsidR="00291D06" w:rsidRDefault="0076149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12"/>
          <w:szCs w:val="12"/>
        </w:rPr>
      </w:pPr>
      <w:r>
        <w:rPr>
          <w:rFonts w:ascii="Arial" w:eastAsia="Arial" w:hAnsi="Arial" w:cs="Arial"/>
          <w:b/>
          <w:color w:val="000000"/>
        </w:rPr>
        <w:t>ФИРМА ОСТАВЛЯЕТ ЗА СОБОЙ ПРАВО ИЗМЕНЯТЬ ПОРЯДОК ПРОВЕДЕНИЯ ЭКСКУРСИЙ</w:t>
      </w:r>
    </w:p>
    <w:p w14:paraId="31B77EB4" w14:textId="77777777" w:rsidR="00291D06" w:rsidRDefault="00291D0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12"/>
          <w:szCs w:val="12"/>
        </w:rPr>
      </w:pPr>
    </w:p>
    <w:p w14:paraId="67847BC8" w14:textId="6B7DD409" w:rsidR="00291D06" w:rsidRDefault="00291D0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12"/>
          <w:szCs w:val="12"/>
        </w:rPr>
      </w:pPr>
    </w:p>
    <w:p w14:paraId="0F32F889" w14:textId="77777777" w:rsidR="0040614D" w:rsidRDefault="0040614D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12"/>
          <w:szCs w:val="12"/>
        </w:rPr>
      </w:pPr>
    </w:p>
    <w:p w14:paraId="608D90EE" w14:textId="77777777" w:rsidR="00291D06" w:rsidRDefault="00291D0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12"/>
          <w:szCs w:val="12"/>
        </w:rPr>
      </w:pPr>
    </w:p>
    <w:p w14:paraId="31FDDC2B" w14:textId="1FA7E2C6" w:rsidR="00291D06" w:rsidRDefault="0076149D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 xml:space="preserve">СТОИМОСТЬ ТУРА на 1 человека: </w:t>
      </w:r>
    </w:p>
    <w:tbl>
      <w:tblPr>
        <w:tblStyle w:val="af5"/>
        <w:tblW w:w="10491" w:type="dxa"/>
        <w:jc w:val="center"/>
        <w:tblLook w:val="04A0" w:firstRow="1" w:lastRow="0" w:firstColumn="1" w:lastColumn="0" w:noHBand="0" w:noVBand="1"/>
      </w:tblPr>
      <w:tblGrid>
        <w:gridCol w:w="6799"/>
        <w:gridCol w:w="3692"/>
      </w:tblGrid>
      <w:tr w:rsidR="00371B37" w:rsidRPr="00490888" w14:paraId="7063551E" w14:textId="0AA785F4" w:rsidTr="00371B37">
        <w:trPr>
          <w:trHeight w:val="803"/>
          <w:jc w:val="center"/>
        </w:trPr>
        <w:tc>
          <w:tcPr>
            <w:tcW w:w="6799" w:type="dxa"/>
            <w:vAlign w:val="center"/>
          </w:tcPr>
          <w:p w14:paraId="1702A72E" w14:textId="3A9A50CD" w:rsidR="00371B37" w:rsidRPr="0040614D" w:rsidRDefault="00371B37" w:rsidP="009E691B">
            <w:pPr>
              <w:rPr>
                <w:rFonts w:ascii="Arial" w:eastAsia="Arial" w:hAnsi="Arial" w:cs="Arial"/>
                <w:b/>
                <w:bCs/>
                <w:color w:val="000000"/>
              </w:rPr>
            </w:pPr>
            <w:r w:rsidRPr="00371B37">
              <w:rPr>
                <w:rFonts w:ascii="Arial" w:hAnsi="Arial" w:cs="Arial"/>
                <w:b/>
                <w:bCs/>
                <w:color w:val="000000" w:themeColor="text1"/>
                <w:u w:val="single"/>
              </w:rPr>
              <w:t>Большое Голоустное</w:t>
            </w:r>
            <w:r w:rsidRPr="00490888">
              <w:rPr>
                <w:rFonts w:ascii="Arial" w:hAnsi="Arial" w:cs="Arial"/>
                <w:b/>
                <w:bCs/>
                <w:color w:val="000000" w:themeColor="text1"/>
              </w:rPr>
              <w:t xml:space="preserve">: </w:t>
            </w:r>
            <w:r w:rsidRPr="00371B37">
              <w:rPr>
                <w:rFonts w:ascii="Arial" w:hAnsi="Arial" w:cs="Arial"/>
                <w:b/>
                <w:bCs/>
                <w:color w:val="000000" w:themeColor="text1"/>
              </w:rPr>
              <w:t>парк-отель «</w:t>
            </w:r>
            <w:proofErr w:type="spellStart"/>
            <w:r w:rsidRPr="00371B37">
              <w:rPr>
                <w:rFonts w:ascii="Arial" w:hAnsi="Arial" w:cs="Arial"/>
                <w:b/>
                <w:bCs/>
                <w:color w:val="000000" w:themeColor="text1"/>
              </w:rPr>
              <w:t>Азатай</w:t>
            </w:r>
            <w:proofErr w:type="spellEnd"/>
            <w:r w:rsidRPr="00371B37">
              <w:rPr>
                <w:rFonts w:ascii="Arial" w:hAnsi="Arial" w:cs="Arial"/>
                <w:b/>
                <w:bCs/>
                <w:color w:val="000000" w:themeColor="text1"/>
              </w:rPr>
              <w:t>»</w:t>
            </w:r>
            <w:r w:rsidRPr="00371B37">
              <w:rPr>
                <w:rFonts w:ascii="Arial" w:hAnsi="Arial" w:cs="Arial"/>
                <w:b/>
                <w:bCs/>
                <w:color w:val="000000" w:themeColor="text1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 w:themeColor="text1"/>
              </w:rPr>
              <w:br/>
            </w:r>
            <w:r w:rsidRPr="009E691B">
              <w:rPr>
                <w:rFonts w:ascii="Arial" w:hAnsi="Arial" w:cs="Arial"/>
                <w:b/>
                <w:bCs/>
                <w:color w:val="000000" w:themeColor="text1"/>
                <w:u w:val="single"/>
              </w:rPr>
              <w:t>Ольхон</w:t>
            </w:r>
            <w:r w:rsidRPr="00490888">
              <w:rPr>
                <w:rFonts w:ascii="Arial" w:hAnsi="Arial" w:cs="Arial"/>
                <w:b/>
                <w:bCs/>
                <w:color w:val="000000" w:themeColor="text1"/>
              </w:rPr>
              <w:t xml:space="preserve">: </w:t>
            </w:r>
            <w:r w:rsidRPr="00371B37">
              <w:rPr>
                <w:rFonts w:ascii="Arial" w:hAnsi="Arial" w:cs="Arial"/>
                <w:b/>
                <w:bCs/>
                <w:color w:val="000000" w:themeColor="text1"/>
              </w:rPr>
              <w:t>отель «Ветра Ольхона»</w:t>
            </w:r>
          </w:p>
        </w:tc>
        <w:tc>
          <w:tcPr>
            <w:tcW w:w="3692" w:type="dxa"/>
            <w:vAlign w:val="center"/>
          </w:tcPr>
          <w:p w14:paraId="43908B73" w14:textId="225E0C14" w:rsidR="00371B37" w:rsidRPr="000364B6" w:rsidRDefault="00371B37" w:rsidP="000364B6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</w:rPr>
              <w:t>СТАНДАРТ</w:t>
            </w:r>
          </w:p>
        </w:tc>
      </w:tr>
      <w:tr w:rsidR="00371B37" w14:paraId="34E4A192" w14:textId="12B8E6B6" w:rsidTr="00371B37">
        <w:trPr>
          <w:trHeight w:val="264"/>
          <w:jc w:val="center"/>
        </w:trPr>
        <w:tc>
          <w:tcPr>
            <w:tcW w:w="6799" w:type="dxa"/>
            <w:vAlign w:val="center"/>
          </w:tcPr>
          <w:p w14:paraId="78170622" w14:textId="5FCC2C43" w:rsidR="00371B37" w:rsidRPr="00087817" w:rsidRDefault="00371B37" w:rsidP="00087817">
            <w:pPr>
              <w:rPr>
                <w:rFonts w:ascii="Arial" w:eastAsia="Arial" w:hAnsi="Arial" w:cs="Arial"/>
                <w:bCs/>
                <w:color w:val="000000"/>
              </w:rPr>
            </w:pPr>
            <w:r w:rsidRPr="00087817">
              <w:rPr>
                <w:rFonts w:ascii="Arial" w:eastAsia="Arial" w:hAnsi="Arial" w:cs="Arial"/>
                <w:bCs/>
                <w:color w:val="000000"/>
              </w:rPr>
              <w:t>1-местный номер</w:t>
            </w:r>
          </w:p>
        </w:tc>
        <w:tc>
          <w:tcPr>
            <w:tcW w:w="3692" w:type="dxa"/>
            <w:vAlign w:val="center"/>
          </w:tcPr>
          <w:p w14:paraId="2DC54E1F" w14:textId="4204CB9A" w:rsidR="00371B37" w:rsidRPr="00087817" w:rsidRDefault="00371B37" w:rsidP="00087817">
            <w:pPr>
              <w:jc w:val="center"/>
              <w:rPr>
                <w:rFonts w:ascii="Arial" w:eastAsia="Arial" w:hAnsi="Arial" w:cs="Arial"/>
                <w:bCs/>
                <w:i/>
                <w:iCs/>
                <w:color w:val="000000"/>
              </w:rPr>
            </w:pPr>
            <w:r>
              <w:rPr>
                <w:rFonts w:ascii="Arial" w:eastAsia="Arial" w:hAnsi="Arial" w:cs="Arial"/>
                <w:bCs/>
                <w:i/>
                <w:iCs/>
                <w:color w:val="000000"/>
              </w:rPr>
              <w:t>199500</w:t>
            </w:r>
          </w:p>
        </w:tc>
      </w:tr>
      <w:tr w:rsidR="00371B37" w14:paraId="3178E512" w14:textId="3665E638" w:rsidTr="00371B37">
        <w:trPr>
          <w:trHeight w:val="140"/>
          <w:jc w:val="center"/>
        </w:trPr>
        <w:tc>
          <w:tcPr>
            <w:tcW w:w="6799" w:type="dxa"/>
            <w:vAlign w:val="center"/>
          </w:tcPr>
          <w:p w14:paraId="63A6E8AE" w14:textId="36CAFAB5" w:rsidR="00371B37" w:rsidRPr="00087817" w:rsidRDefault="00371B37" w:rsidP="00087817">
            <w:pPr>
              <w:rPr>
                <w:rFonts w:ascii="Arial" w:eastAsia="Arial" w:hAnsi="Arial" w:cs="Arial"/>
                <w:bCs/>
                <w:color w:val="000000"/>
              </w:rPr>
            </w:pPr>
            <w:r w:rsidRPr="00087817">
              <w:rPr>
                <w:rFonts w:ascii="Arial" w:eastAsia="Arial" w:hAnsi="Arial" w:cs="Arial"/>
                <w:bCs/>
                <w:color w:val="000000"/>
              </w:rPr>
              <w:t>2-местный номер</w:t>
            </w:r>
          </w:p>
        </w:tc>
        <w:tc>
          <w:tcPr>
            <w:tcW w:w="3692" w:type="dxa"/>
            <w:vAlign w:val="center"/>
          </w:tcPr>
          <w:p w14:paraId="421722E6" w14:textId="2921761C" w:rsidR="00371B37" w:rsidRPr="00087817" w:rsidRDefault="00371B37" w:rsidP="00087817">
            <w:pPr>
              <w:jc w:val="center"/>
              <w:rPr>
                <w:rFonts w:ascii="Arial" w:eastAsia="Arial" w:hAnsi="Arial" w:cs="Arial"/>
                <w:bCs/>
                <w:i/>
                <w:iCs/>
                <w:color w:val="000000"/>
              </w:rPr>
            </w:pPr>
            <w:r>
              <w:rPr>
                <w:rFonts w:ascii="Arial" w:eastAsia="Arial" w:hAnsi="Arial" w:cs="Arial"/>
                <w:bCs/>
                <w:i/>
                <w:iCs/>
                <w:color w:val="000000"/>
              </w:rPr>
              <w:t>168500</w:t>
            </w:r>
          </w:p>
        </w:tc>
      </w:tr>
      <w:tr w:rsidR="00371B37" w14:paraId="6CA5906C" w14:textId="235BFDEC" w:rsidTr="00371B37">
        <w:trPr>
          <w:trHeight w:val="186"/>
          <w:jc w:val="center"/>
        </w:trPr>
        <w:tc>
          <w:tcPr>
            <w:tcW w:w="6799" w:type="dxa"/>
            <w:vAlign w:val="center"/>
          </w:tcPr>
          <w:p w14:paraId="4FAF1A24" w14:textId="2400BF9B" w:rsidR="00371B37" w:rsidRPr="00087817" w:rsidRDefault="00371B37" w:rsidP="00087817">
            <w:pPr>
              <w:rPr>
                <w:rFonts w:ascii="Arial" w:eastAsia="Arial" w:hAnsi="Arial" w:cs="Arial"/>
                <w:bCs/>
                <w:color w:val="000000"/>
              </w:rPr>
            </w:pPr>
            <w:r w:rsidRPr="00087817">
              <w:rPr>
                <w:rFonts w:ascii="Arial" w:eastAsia="Arial" w:hAnsi="Arial" w:cs="Arial"/>
                <w:bCs/>
                <w:color w:val="000000"/>
              </w:rPr>
              <w:t>3-местный номер</w:t>
            </w:r>
          </w:p>
        </w:tc>
        <w:tc>
          <w:tcPr>
            <w:tcW w:w="3692" w:type="dxa"/>
            <w:vAlign w:val="center"/>
          </w:tcPr>
          <w:p w14:paraId="05F8BE82" w14:textId="35581232" w:rsidR="00371B37" w:rsidRPr="00087817" w:rsidRDefault="00371B37" w:rsidP="00087817">
            <w:pPr>
              <w:jc w:val="center"/>
              <w:rPr>
                <w:rFonts w:ascii="Arial" w:eastAsia="Arial" w:hAnsi="Arial" w:cs="Arial"/>
                <w:bCs/>
                <w:i/>
                <w:iCs/>
                <w:color w:val="000000"/>
              </w:rPr>
            </w:pPr>
            <w:r>
              <w:rPr>
                <w:rFonts w:ascii="Arial" w:eastAsia="Arial" w:hAnsi="Arial" w:cs="Arial"/>
                <w:bCs/>
                <w:i/>
                <w:iCs/>
                <w:color w:val="000000"/>
              </w:rPr>
              <w:t>163500</w:t>
            </w:r>
          </w:p>
        </w:tc>
      </w:tr>
    </w:tbl>
    <w:p w14:paraId="09F3F5F3" w14:textId="39261A83" w:rsidR="003F044F" w:rsidRDefault="003F044F" w:rsidP="00C40BF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</w:p>
    <w:p w14:paraId="05D3F779" w14:textId="77777777" w:rsidR="00C40BF6" w:rsidRDefault="00C40BF6" w:rsidP="00C40BF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</w:p>
    <w:p w14:paraId="16377B6B" w14:textId="1C06A486" w:rsidR="003F044F" w:rsidRDefault="003F044F" w:rsidP="00C40BF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12"/>
          <w:szCs w:val="12"/>
        </w:rPr>
      </w:pP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7"/>
        <w:gridCol w:w="5098"/>
      </w:tblGrid>
      <w:tr w:rsidR="00C40BF6" w14:paraId="3928927F" w14:textId="77777777" w:rsidTr="00C40BF6">
        <w:tc>
          <w:tcPr>
            <w:tcW w:w="5097" w:type="dxa"/>
          </w:tcPr>
          <w:p w14:paraId="2EF99604" w14:textId="77777777" w:rsidR="00C40BF6" w:rsidRPr="006A0B08" w:rsidRDefault="00C40BF6" w:rsidP="00C40BF6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В СТОИМОСТЬ ТУРА ВКЛЮЧЕНО:</w:t>
            </w:r>
            <w:r>
              <w:rPr>
                <w:rFonts w:ascii="Arial" w:eastAsia="Arial" w:hAnsi="Arial" w:cs="Arial"/>
                <w:b/>
                <w:color w:val="000000"/>
              </w:rPr>
              <w:br/>
            </w:r>
            <w:r w:rsidRPr="006A0B08">
              <w:rPr>
                <w:rFonts w:ascii="Arial" w:hAnsi="Arial" w:cs="Arial"/>
                <w:color w:val="000000" w:themeColor="text1"/>
              </w:rPr>
              <w:t xml:space="preserve">- встреча в аэропорту, </w:t>
            </w:r>
            <w:proofErr w:type="spellStart"/>
            <w:r w:rsidRPr="006A0B08">
              <w:rPr>
                <w:rFonts w:ascii="Arial" w:hAnsi="Arial" w:cs="Arial"/>
                <w:color w:val="000000" w:themeColor="text1"/>
              </w:rPr>
              <w:t>жд</w:t>
            </w:r>
            <w:proofErr w:type="spellEnd"/>
            <w:r>
              <w:rPr>
                <w:rFonts w:ascii="Arial" w:hAnsi="Arial" w:cs="Arial"/>
                <w:color w:val="000000" w:themeColor="text1"/>
              </w:rPr>
              <w:t>-</w:t>
            </w:r>
            <w:r w:rsidRPr="006A0B08">
              <w:rPr>
                <w:rFonts w:ascii="Arial" w:hAnsi="Arial" w:cs="Arial"/>
                <w:color w:val="000000" w:themeColor="text1"/>
              </w:rPr>
              <w:t>вокзале;</w:t>
            </w:r>
          </w:p>
          <w:p w14:paraId="37FCF0EB" w14:textId="77777777" w:rsidR="00C40BF6" w:rsidRPr="006A0B08" w:rsidRDefault="00C40BF6" w:rsidP="00C40BF6">
            <w:pPr>
              <w:rPr>
                <w:rFonts w:ascii="Arial" w:hAnsi="Arial" w:cs="Arial"/>
                <w:color w:val="000000" w:themeColor="text1"/>
              </w:rPr>
            </w:pPr>
            <w:r w:rsidRPr="006A0B08">
              <w:rPr>
                <w:rFonts w:ascii="Arial" w:hAnsi="Arial" w:cs="Arial"/>
                <w:color w:val="000000" w:themeColor="text1"/>
              </w:rPr>
              <w:t>- трансферы по программе тура;</w:t>
            </w:r>
          </w:p>
          <w:p w14:paraId="7DB33C90" w14:textId="77777777" w:rsidR="00C40BF6" w:rsidRPr="006A0B08" w:rsidRDefault="00C40BF6" w:rsidP="00C40BF6">
            <w:pPr>
              <w:rPr>
                <w:rFonts w:ascii="Arial" w:hAnsi="Arial" w:cs="Arial"/>
                <w:color w:val="000000" w:themeColor="text1"/>
              </w:rPr>
            </w:pPr>
            <w:r w:rsidRPr="006A0B08">
              <w:rPr>
                <w:rFonts w:ascii="Arial" w:hAnsi="Arial" w:cs="Arial"/>
                <w:color w:val="000000" w:themeColor="text1"/>
              </w:rPr>
              <w:t xml:space="preserve">- проживание в </w:t>
            </w:r>
            <w:r>
              <w:rPr>
                <w:rFonts w:ascii="Arial" w:hAnsi="Arial" w:cs="Arial"/>
                <w:color w:val="000000" w:themeColor="text1"/>
              </w:rPr>
              <w:t>отеле</w:t>
            </w:r>
            <w:r w:rsidRPr="006A0B08">
              <w:rPr>
                <w:rFonts w:ascii="Arial" w:hAnsi="Arial" w:cs="Arial"/>
                <w:color w:val="000000" w:themeColor="text1"/>
              </w:rPr>
              <w:t xml:space="preserve"> выбранной категории;</w:t>
            </w:r>
          </w:p>
          <w:p w14:paraId="60274E4E" w14:textId="14D15F03" w:rsidR="00C40BF6" w:rsidRPr="006A0B08" w:rsidRDefault="00C40BF6" w:rsidP="00C40BF6">
            <w:pPr>
              <w:rPr>
                <w:rFonts w:ascii="Arial" w:hAnsi="Arial" w:cs="Arial"/>
                <w:color w:val="000000" w:themeColor="text1"/>
              </w:rPr>
            </w:pPr>
            <w:r w:rsidRPr="006A0B08">
              <w:rPr>
                <w:rFonts w:ascii="Arial" w:hAnsi="Arial" w:cs="Arial"/>
                <w:color w:val="000000" w:themeColor="text1"/>
              </w:rPr>
              <w:t xml:space="preserve">- питание: </w:t>
            </w:r>
            <w:r w:rsidR="00F97B3E">
              <w:rPr>
                <w:rFonts w:ascii="Arial" w:hAnsi="Arial" w:cs="Arial"/>
                <w:color w:val="000000" w:themeColor="text1"/>
              </w:rPr>
              <w:t>3</w:t>
            </w:r>
            <w:r>
              <w:rPr>
                <w:rFonts w:ascii="Arial" w:hAnsi="Arial" w:cs="Arial"/>
                <w:color w:val="000000" w:themeColor="text1"/>
              </w:rPr>
              <w:t xml:space="preserve"> завтрака + 4 обеда + </w:t>
            </w:r>
            <w:r w:rsidR="00F97B3E">
              <w:rPr>
                <w:rFonts w:ascii="Arial" w:hAnsi="Arial" w:cs="Arial"/>
                <w:color w:val="000000" w:themeColor="text1"/>
              </w:rPr>
              <w:t>3</w:t>
            </w:r>
            <w:r>
              <w:rPr>
                <w:rFonts w:ascii="Arial" w:hAnsi="Arial" w:cs="Arial"/>
                <w:color w:val="000000" w:themeColor="text1"/>
              </w:rPr>
              <w:t xml:space="preserve"> ужина</w:t>
            </w:r>
            <w:r w:rsidRPr="006A0B08">
              <w:rPr>
                <w:rFonts w:ascii="Arial" w:hAnsi="Arial" w:cs="Arial"/>
                <w:color w:val="000000" w:themeColor="text1"/>
              </w:rPr>
              <w:t>.</w:t>
            </w:r>
          </w:p>
          <w:p w14:paraId="5EF3F90D" w14:textId="77777777" w:rsidR="00C40BF6" w:rsidRPr="006A0B08" w:rsidRDefault="00C40BF6" w:rsidP="00C40BF6">
            <w:pPr>
              <w:rPr>
                <w:rFonts w:ascii="Arial" w:hAnsi="Arial" w:cs="Arial"/>
                <w:color w:val="000000" w:themeColor="text1"/>
              </w:rPr>
            </w:pPr>
            <w:r w:rsidRPr="006A0B08">
              <w:rPr>
                <w:rFonts w:ascii="Arial" w:hAnsi="Arial" w:cs="Arial"/>
                <w:color w:val="000000" w:themeColor="text1"/>
              </w:rPr>
              <w:t>-</w:t>
            </w:r>
            <w:r>
              <w:rPr>
                <w:rFonts w:ascii="Arial" w:hAnsi="Arial" w:cs="Arial"/>
                <w:color w:val="000000" w:themeColor="text1"/>
              </w:rPr>
              <w:t xml:space="preserve"> экскурсионное обслуживание по программе.</w:t>
            </w:r>
          </w:p>
          <w:p w14:paraId="0743F82C" w14:textId="77777777" w:rsidR="00C40BF6" w:rsidRDefault="00C40BF6" w:rsidP="00C40BF6">
            <w:pPr>
              <w:rPr>
                <w:rFonts w:ascii="Arial" w:eastAsia="Arial" w:hAnsi="Arial" w:cs="Arial"/>
                <w:b/>
                <w:color w:val="000000"/>
                <w:sz w:val="12"/>
                <w:szCs w:val="12"/>
              </w:rPr>
            </w:pPr>
          </w:p>
        </w:tc>
        <w:tc>
          <w:tcPr>
            <w:tcW w:w="5098" w:type="dxa"/>
          </w:tcPr>
          <w:p w14:paraId="55946662" w14:textId="5BDA8E3F" w:rsidR="00C40BF6" w:rsidRDefault="00C40BF6" w:rsidP="00C40BF6">
            <w:pPr>
              <w:rPr>
                <w:rFonts w:ascii="Arial" w:eastAsia="Arial" w:hAnsi="Arial" w:cs="Arial"/>
                <w:b/>
                <w:color w:val="000000"/>
                <w:sz w:val="12"/>
                <w:szCs w:val="12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В СТОИМОСТЬ ТУРА НЕ ВКЛЮЧЕНО:</w:t>
            </w:r>
            <w:r>
              <w:rPr>
                <w:rFonts w:ascii="Arial" w:eastAsia="Arial" w:hAnsi="Arial" w:cs="Arial"/>
              </w:rPr>
              <w:br/>
            </w:r>
            <w:r>
              <w:rPr>
                <w:rFonts w:ascii="Arial" w:eastAsia="Arial" w:hAnsi="Arial" w:cs="Arial"/>
                <w:color w:val="000000"/>
              </w:rPr>
              <w:t>- проезд до места проведения тура и обратно;</w:t>
            </w:r>
            <w:r>
              <w:rPr>
                <w:rFonts w:ascii="Arial" w:eastAsia="Arial" w:hAnsi="Arial" w:cs="Arial"/>
                <w:color w:val="000000"/>
              </w:rPr>
              <w:br/>
              <w:t>- дополнительные расходы вне программы.</w:t>
            </w:r>
            <w:r>
              <w:rPr>
                <w:rFonts w:ascii="Arial" w:eastAsia="Arial" w:hAnsi="Arial" w:cs="Arial"/>
                <w:color w:val="000000"/>
              </w:rPr>
              <w:br/>
            </w:r>
          </w:p>
        </w:tc>
      </w:tr>
    </w:tbl>
    <w:p w14:paraId="45E25CC1" w14:textId="77777777" w:rsidR="00C40BF6" w:rsidRDefault="00C40BF6" w:rsidP="00C40BF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12"/>
          <w:szCs w:val="12"/>
        </w:rPr>
      </w:pPr>
    </w:p>
    <w:p w14:paraId="11208F7E" w14:textId="6276AEC8" w:rsidR="00291D06" w:rsidRDefault="00291D06" w:rsidP="00C0333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1D8C316F" w14:textId="3CC65414" w:rsidR="00C40BF6" w:rsidRPr="00C40BF6" w:rsidRDefault="00C40BF6" w:rsidP="00C40BF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/>
        </w:rPr>
      </w:pPr>
      <w:r w:rsidRPr="00C40BF6">
        <w:rPr>
          <w:rFonts w:ascii="Arial" w:eastAsia="Arial" w:hAnsi="Arial" w:cs="Arial"/>
          <w:b/>
          <w:bCs/>
          <w:color w:val="000000"/>
        </w:rPr>
        <w:t>ПРИМЕЧАНИЕ:</w:t>
      </w:r>
    </w:p>
    <w:p w14:paraId="2B617918" w14:textId="44279953" w:rsidR="00291D06" w:rsidRPr="00C40BF6" w:rsidRDefault="00C40BF6" w:rsidP="00C40BF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 w:rsidRPr="00C40BF6">
        <w:rPr>
          <w:rFonts w:ascii="Arial" w:eastAsia="Arial" w:hAnsi="Arial" w:cs="Arial"/>
          <w:color w:val="000000"/>
        </w:rPr>
        <w:t>Рекомендованное время прибытия в Иркутск в день начала путешествия</w:t>
      </w:r>
      <w:r>
        <w:rPr>
          <w:rFonts w:ascii="Arial" w:eastAsia="Arial" w:hAnsi="Arial" w:cs="Arial"/>
          <w:color w:val="000000"/>
        </w:rPr>
        <w:t xml:space="preserve"> –</w:t>
      </w:r>
      <w:r w:rsidRPr="00C40BF6">
        <w:rPr>
          <w:rFonts w:ascii="Arial" w:eastAsia="Arial" w:hAnsi="Arial" w:cs="Arial"/>
          <w:color w:val="000000"/>
        </w:rPr>
        <w:t xml:space="preserve"> до 09:00, время отправления из Иркутска в день окончания тура </w:t>
      </w:r>
      <w:r>
        <w:rPr>
          <w:rFonts w:ascii="Arial" w:eastAsia="Arial" w:hAnsi="Arial" w:cs="Arial"/>
          <w:color w:val="000000"/>
        </w:rPr>
        <w:t xml:space="preserve">– </w:t>
      </w:r>
      <w:r w:rsidRPr="00C40BF6">
        <w:rPr>
          <w:rFonts w:ascii="Arial" w:eastAsia="Arial" w:hAnsi="Arial" w:cs="Arial"/>
          <w:color w:val="000000"/>
        </w:rPr>
        <w:t xml:space="preserve">не ранее 19:00. Желательно приезжать в Иркутск за день до начала тура, т.к. из-за длительного перелета и разницы во времени (разница с Москвой +5 часов), без отдыха </w:t>
      </w:r>
      <w:r>
        <w:rPr>
          <w:rFonts w:ascii="Arial" w:eastAsia="Arial" w:hAnsi="Arial" w:cs="Arial"/>
          <w:color w:val="000000"/>
        </w:rPr>
        <w:t xml:space="preserve">может </w:t>
      </w:r>
      <w:r w:rsidRPr="00C40BF6">
        <w:rPr>
          <w:rFonts w:ascii="Arial" w:eastAsia="Arial" w:hAnsi="Arial" w:cs="Arial"/>
          <w:color w:val="000000"/>
        </w:rPr>
        <w:t>сложно переносит</w:t>
      </w:r>
      <w:r>
        <w:rPr>
          <w:rFonts w:ascii="Arial" w:eastAsia="Arial" w:hAnsi="Arial" w:cs="Arial"/>
          <w:color w:val="000000"/>
        </w:rPr>
        <w:t>ь</w:t>
      </w:r>
      <w:r w:rsidRPr="00C40BF6">
        <w:rPr>
          <w:rFonts w:ascii="Arial" w:eastAsia="Arial" w:hAnsi="Arial" w:cs="Arial"/>
          <w:color w:val="000000"/>
        </w:rPr>
        <w:t xml:space="preserve">ся первый экскурсионный день. Дополнительные сутки необходимо бронировать при </w:t>
      </w:r>
      <w:r w:rsidR="000364B6">
        <w:rPr>
          <w:rFonts w:ascii="Arial" w:eastAsia="Arial" w:hAnsi="Arial" w:cs="Arial"/>
          <w:color w:val="000000"/>
        </w:rPr>
        <w:t>137</w:t>
      </w:r>
      <w:r w:rsidRPr="00C40BF6">
        <w:rPr>
          <w:rFonts w:ascii="Arial" w:eastAsia="Arial" w:hAnsi="Arial" w:cs="Arial"/>
          <w:color w:val="000000"/>
        </w:rPr>
        <w:t>оформлении тура.</w:t>
      </w:r>
    </w:p>
    <w:sectPr w:rsidR="00291D06" w:rsidRPr="00C40BF6">
      <w:pgSz w:w="11906" w:h="16838"/>
      <w:pgMar w:top="808" w:right="850" w:bottom="678" w:left="85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">
    <w:altName w:val="Arial Unicode MS"/>
    <w:charset w:val="80"/>
    <w:family w:val="auto"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E5E56FD"/>
    <w:multiLevelType w:val="multilevel"/>
    <w:tmpl w:val="023E50F8"/>
    <w:lvl w:ilvl="0">
      <w:start w:val="1"/>
      <w:numFmt w:val="decimal"/>
      <w:lvlText w:val=""/>
      <w:lvlJc w:val="left"/>
      <w:pPr>
        <w:ind w:left="432" w:hanging="432"/>
      </w:pPr>
      <w:rPr>
        <w:vertAlign w:val="baseline"/>
      </w:rPr>
    </w:lvl>
    <w:lvl w:ilvl="1">
      <w:start w:val="1"/>
      <w:numFmt w:val="decimal"/>
      <w:pStyle w:val="2"/>
      <w:lvlText w:val=""/>
      <w:lvlJc w:val="left"/>
      <w:pPr>
        <w:ind w:left="0" w:firstLine="0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864" w:hanging="864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1008" w:hanging="1008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1152" w:hanging="1152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1296" w:hanging="1296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1584" w:hanging="1584"/>
      </w:pPr>
      <w:rPr>
        <w:vertAlign w:val="baseline"/>
      </w:rPr>
    </w:lvl>
  </w:abstractNum>
  <w:num w:numId="1" w16cid:durableId="806053291">
    <w:abstractNumId w:val="1"/>
  </w:num>
  <w:num w:numId="2" w16cid:durableId="468280745">
    <w:abstractNumId w:val="0"/>
  </w:num>
  <w:num w:numId="3" w16cid:durableId="15910830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1D06"/>
    <w:rsid w:val="00016297"/>
    <w:rsid w:val="00027369"/>
    <w:rsid w:val="000364B6"/>
    <w:rsid w:val="00087817"/>
    <w:rsid w:val="000D3B00"/>
    <w:rsid w:val="001063F5"/>
    <w:rsid w:val="00212738"/>
    <w:rsid w:val="0021441F"/>
    <w:rsid w:val="002359A6"/>
    <w:rsid w:val="002642BF"/>
    <w:rsid w:val="00291D06"/>
    <w:rsid w:val="002F66B9"/>
    <w:rsid w:val="00371B37"/>
    <w:rsid w:val="003D0D1C"/>
    <w:rsid w:val="003F044F"/>
    <w:rsid w:val="0040614D"/>
    <w:rsid w:val="0041679A"/>
    <w:rsid w:val="0046462F"/>
    <w:rsid w:val="00490888"/>
    <w:rsid w:val="00635D2C"/>
    <w:rsid w:val="006A53D0"/>
    <w:rsid w:val="006C1AC6"/>
    <w:rsid w:val="0076149D"/>
    <w:rsid w:val="0092052D"/>
    <w:rsid w:val="0093780A"/>
    <w:rsid w:val="009D41E3"/>
    <w:rsid w:val="009E691B"/>
    <w:rsid w:val="00AC33A8"/>
    <w:rsid w:val="00AD3919"/>
    <w:rsid w:val="00B71697"/>
    <w:rsid w:val="00C03336"/>
    <w:rsid w:val="00C37567"/>
    <w:rsid w:val="00C40BF6"/>
    <w:rsid w:val="00C440DE"/>
    <w:rsid w:val="00C546BF"/>
    <w:rsid w:val="00C66B54"/>
    <w:rsid w:val="00D043CD"/>
    <w:rsid w:val="00D23199"/>
    <w:rsid w:val="00D32797"/>
    <w:rsid w:val="00D47868"/>
    <w:rsid w:val="00D80B1F"/>
    <w:rsid w:val="00E623A5"/>
    <w:rsid w:val="00E87639"/>
    <w:rsid w:val="00EB1BB7"/>
    <w:rsid w:val="00F97B3E"/>
    <w:rsid w:val="00FD0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92CE76"/>
  <w15:docId w15:val="{783B189A-E337-4141-A4BB-8270D00DF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40DE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0"/>
    <w:next w:val="a0"/>
    <w:uiPriority w:val="9"/>
    <w:semiHidden/>
    <w:unhideWhenUsed/>
    <w:qFormat/>
    <w:pPr>
      <w:keepNext/>
      <w:numPr>
        <w:ilvl w:val="1"/>
        <w:numId w:val="1"/>
      </w:numPr>
      <w:ind w:left="-1" w:hanging="1"/>
      <w:outlineLvl w:val="1"/>
    </w:pPr>
    <w:rPr>
      <w:b/>
      <w:sz w:val="32"/>
      <w:szCs w:val="20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Title"/>
    <w:basedOn w:val="a0"/>
    <w:next w:val="a5"/>
    <w:uiPriority w:val="10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a0">
    <w:name w:val="Базовый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  <w:lang w:eastAsia="zh-CN"/>
    </w:rPr>
  </w:style>
  <w:style w:type="character" w:customStyle="1" w:styleId="WW8Num1z0">
    <w:name w:val="WW8Num1z0"/>
    <w:rPr>
      <w:rFonts w:ascii="Times New Roman" w:hAnsi="Times New Roman" w:cs="Times New Roman"/>
      <w:w w:val="100"/>
      <w:position w:val="-1"/>
      <w:effect w:val="none"/>
      <w:vertAlign w:val="baseline"/>
      <w:cs w:val="0"/>
      <w:em w:val="none"/>
    </w:rPr>
  </w:style>
  <w:style w:type="character" w:customStyle="1" w:styleId="WW8Num1z1">
    <w:name w:val="WW8Num1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2">
    <w:name w:val="WW8Num1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3">
    <w:name w:val="WW8Num1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4">
    <w:name w:val="WW8Num1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5">
    <w:name w:val="WW8Num1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6">
    <w:name w:val="WW8Num1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7">
    <w:name w:val="WW8Num1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8">
    <w:name w:val="WW8Num1z8"/>
    <w:rPr>
      <w:w w:val="100"/>
      <w:position w:val="-1"/>
      <w:effect w:val="none"/>
      <w:vertAlign w:val="baseline"/>
      <w:cs w:val="0"/>
      <w:em w:val="none"/>
    </w:rPr>
  </w:style>
  <w:style w:type="character" w:customStyle="1" w:styleId="20">
    <w:name w:val="Основной шрифт абзаца2"/>
    <w:rPr>
      <w:w w:val="100"/>
      <w:position w:val="-1"/>
      <w:effect w:val="none"/>
      <w:vertAlign w:val="baseline"/>
      <w:cs w:val="0"/>
      <w:em w:val="none"/>
    </w:rPr>
  </w:style>
  <w:style w:type="character" w:customStyle="1" w:styleId="10">
    <w:name w:val="Основной шрифт абзаца1"/>
    <w:rPr>
      <w:w w:val="100"/>
      <w:position w:val="-1"/>
      <w:effect w:val="none"/>
      <w:vertAlign w:val="baseline"/>
      <w:cs w:val="0"/>
      <w:em w:val="none"/>
    </w:rPr>
  </w:style>
  <w:style w:type="character" w:customStyle="1" w:styleId="a6">
    <w:name w:val="Выделение жирным"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BalloonTextChar">
    <w:name w:val="Balloon Text Char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customStyle="1" w:styleId="-">
    <w:name w:val="Интернет-ссылка"/>
    <w:rPr>
      <w:color w:val="000080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21">
    <w:name w:val="Заголовок 2 Знак"/>
    <w:rPr>
      <w:b/>
      <w:w w:val="100"/>
      <w:position w:val="-1"/>
      <w:sz w:val="32"/>
      <w:effect w:val="none"/>
      <w:vertAlign w:val="baseline"/>
      <w:cs w:val="0"/>
      <w:em w:val="none"/>
    </w:rPr>
  </w:style>
  <w:style w:type="character" w:customStyle="1" w:styleId="a7">
    <w:name w:val="Маркеры списка"/>
    <w:rPr>
      <w:rFonts w:ascii="OpenSymbol" w:eastAsia="OpenSymbol" w:hAnsi="OpenSymbol" w:cs="OpenSymbol"/>
      <w:w w:val="100"/>
      <w:position w:val="-1"/>
      <w:effect w:val="none"/>
      <w:vertAlign w:val="baseline"/>
      <w:cs w:val="0"/>
      <w:em w:val="none"/>
    </w:rPr>
  </w:style>
  <w:style w:type="paragraph" w:styleId="a5">
    <w:name w:val="Body Text"/>
    <w:basedOn w:val="a0"/>
    <w:pPr>
      <w:spacing w:after="120"/>
    </w:pPr>
  </w:style>
  <w:style w:type="paragraph" w:styleId="a8">
    <w:name w:val="List"/>
    <w:basedOn w:val="a5"/>
    <w:rPr>
      <w:rFonts w:cs="Mangal"/>
    </w:rPr>
  </w:style>
  <w:style w:type="paragraph" w:customStyle="1" w:styleId="a9">
    <w:name w:val="Название"/>
    <w:basedOn w:val="a0"/>
    <w:pPr>
      <w:suppressLineNumbers/>
      <w:spacing w:before="120" w:after="120"/>
    </w:pPr>
    <w:rPr>
      <w:rFonts w:cs="Mangal"/>
      <w:i/>
      <w:iCs/>
    </w:rPr>
  </w:style>
  <w:style w:type="paragraph" w:styleId="aa">
    <w:name w:val="index heading"/>
    <w:basedOn w:val="a0"/>
    <w:pPr>
      <w:suppressLineNumbers/>
    </w:pPr>
    <w:rPr>
      <w:rFonts w:cs="Mangal"/>
    </w:rPr>
  </w:style>
  <w:style w:type="paragraph" w:customStyle="1" w:styleId="ab">
    <w:name w:val="Заглавие"/>
    <w:basedOn w:val="a0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c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30">
    <w:name w:val="Название3"/>
    <w:basedOn w:val="a0"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0"/>
    <w:pPr>
      <w:suppressLineNumbers/>
    </w:pPr>
    <w:rPr>
      <w:rFonts w:cs="Mangal"/>
    </w:rPr>
  </w:style>
  <w:style w:type="paragraph" w:customStyle="1" w:styleId="22">
    <w:name w:val="Название2"/>
    <w:basedOn w:val="a0"/>
    <w:pPr>
      <w:suppressLineNumbers/>
      <w:spacing w:before="120" w:after="120"/>
    </w:pPr>
    <w:rPr>
      <w:rFonts w:cs="Mangal"/>
      <w:i/>
      <w:iCs/>
    </w:rPr>
  </w:style>
  <w:style w:type="paragraph" w:customStyle="1" w:styleId="23">
    <w:name w:val="Указатель2"/>
    <w:basedOn w:val="a0"/>
    <w:pPr>
      <w:suppressLineNumbers/>
    </w:pPr>
    <w:rPr>
      <w:rFonts w:cs="Mangal"/>
    </w:rPr>
  </w:style>
  <w:style w:type="paragraph" w:customStyle="1" w:styleId="11">
    <w:name w:val="Название1"/>
    <w:basedOn w:val="a0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0"/>
    <w:pPr>
      <w:suppressLineNumbers/>
    </w:pPr>
    <w:rPr>
      <w:rFonts w:cs="Mangal"/>
    </w:rPr>
  </w:style>
  <w:style w:type="paragraph" w:styleId="ad">
    <w:name w:val="Balloon Text"/>
    <w:basedOn w:val="a0"/>
    <w:pPr>
      <w:ind w:left="0" w:firstLine="0"/>
    </w:pPr>
    <w:rPr>
      <w:rFonts w:ascii="Tahoma" w:hAnsi="Tahoma" w:cs="Tahoma"/>
      <w:sz w:val="16"/>
      <w:szCs w:val="16"/>
    </w:rPr>
  </w:style>
  <w:style w:type="paragraph" w:customStyle="1" w:styleId="ae">
    <w:name w:val="Содержимое таблицы"/>
    <w:basedOn w:val="a0"/>
    <w:pPr>
      <w:suppressLineNumbers/>
    </w:pPr>
  </w:style>
  <w:style w:type="paragraph" w:customStyle="1" w:styleId="af">
    <w:name w:val="Заголовок таблицы"/>
    <w:basedOn w:val="ae"/>
    <w:pPr>
      <w:jc w:val="center"/>
    </w:pPr>
    <w:rPr>
      <w:b/>
      <w:bCs/>
    </w:rPr>
  </w:style>
  <w:style w:type="paragraph" w:customStyle="1" w:styleId="af0">
    <w:name w:val="Обычный (веб)"/>
    <w:basedOn w:val="a0"/>
    <w:pPr>
      <w:suppressAutoHyphens/>
      <w:spacing w:before="280" w:after="280"/>
    </w:pPr>
  </w:style>
  <w:style w:type="table" w:customStyle="1" w:styleId="af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"/>
    <w:tblPr>
      <w:tblStyleRowBandSize w:val="1"/>
      <w:tblStyleColBandSize w:val="1"/>
    </w:tblPr>
  </w:style>
  <w:style w:type="character" w:styleId="af3">
    <w:name w:val="Hyperlink"/>
    <w:rsid w:val="00E623A5"/>
    <w:rPr>
      <w:color w:val="0000FF"/>
      <w:u w:val="single"/>
    </w:rPr>
  </w:style>
  <w:style w:type="character" w:styleId="af4">
    <w:name w:val="Unresolved Mention"/>
    <w:basedOn w:val="a1"/>
    <w:uiPriority w:val="99"/>
    <w:semiHidden/>
    <w:unhideWhenUsed/>
    <w:rsid w:val="00E623A5"/>
    <w:rPr>
      <w:color w:val="605E5C"/>
      <w:shd w:val="clear" w:color="auto" w:fill="E1DFDD"/>
    </w:rPr>
  </w:style>
  <w:style w:type="table" w:styleId="af5">
    <w:name w:val="Table Grid"/>
    <w:basedOn w:val="a2"/>
    <w:uiPriority w:val="39"/>
    <w:rsid w:val="003F04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iaduk.ru/" TargetMode="External"/><Relationship Id="rId3" Type="http://schemas.openxmlformats.org/officeDocument/2006/relationships/styles" Target="styles.xml"/><Relationship Id="rId7" Type="http://schemas.openxmlformats.org/officeDocument/2006/relationships/hyperlink" Target="mailto:viaduk@aha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viaduk.ru/travel/tur-na-baykal-na-4-dny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HewzcVIWEvtmJqsv0qmh7XG5FIg==">CgMxLjA4AHIhMTFPMDZHeHlOcUp5dzJ2RmVuWU1tV2tmUjI2ay1qSk5z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</TotalTime>
  <Pages>2</Pages>
  <Words>675</Words>
  <Characters>3851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</dc:creator>
  <cp:lastModifiedBy>Юля</cp:lastModifiedBy>
  <cp:revision>21</cp:revision>
  <cp:lastPrinted>2025-03-25T13:16:00Z</cp:lastPrinted>
  <dcterms:created xsi:type="dcterms:W3CDTF">2025-03-25T13:12:00Z</dcterms:created>
  <dcterms:modified xsi:type="dcterms:W3CDTF">2026-09-22T14:49:00Z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lpwstr>0</vt:lpwstr>
  </property>
  <property fmtid="{D5CDD505-2E9C-101B-9397-08002B2CF9AE}" pid="4" name="HyperlinksChanged">
    <vt:lpwstr>false</vt:lpwstr>
  </property>
  <property fmtid="{D5CDD505-2E9C-101B-9397-08002B2CF9AE}" pid="5" name="LinksUpToDate">
    <vt:lpwstr>false</vt:lpwstr>
  </property>
  <property fmtid="{D5CDD505-2E9C-101B-9397-08002B2CF9AE}" pid="6" name="ScaleCrop">
    <vt:lpwstr>false</vt:lpwstr>
  </property>
  <property fmtid="{D5CDD505-2E9C-101B-9397-08002B2CF9AE}" pid="7" name="ShareDoc">
    <vt:lpwstr>false</vt:lpwstr>
  </property>
</Properties>
</file>