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3B5D51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3B5D51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3B5D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7D52CD6D" w14:textId="3F69B20D" w:rsidR="003B5D51" w:rsidRDefault="003B5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lang w:val="en-US"/>
        </w:rPr>
      </w:pPr>
      <w:hyperlink r:id="rId9" w:history="1">
        <w:r w:rsidRPr="00E409A0">
          <w:rPr>
            <w:rStyle w:val="af3"/>
            <w:b/>
            <w:i/>
            <w:sz w:val="18"/>
            <w:szCs w:val="18"/>
            <w:lang w:val="en-US"/>
          </w:rPr>
          <w:t>https://www.viaduk.ru/travel/tur-na-2-dnya-velikiy-novgorod-valday-noyabr/</w:t>
        </w:r>
      </w:hyperlink>
    </w:p>
    <w:p w14:paraId="4EA8D463" w14:textId="60A6E2AC" w:rsidR="000A381B" w:rsidRPr="00A70B99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A70B99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6E9FE166" w14:textId="776920BE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4B0F7F35" w14:textId="3A5701B7" w:rsid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</w:t>
      </w:r>
      <w:r w:rsidR="00F079A5">
        <w:rPr>
          <w:rFonts w:ascii="Arial" w:eastAsia="Arial" w:hAnsi="Arial" w:cs="Arial"/>
          <w:b/>
          <w:color w:val="000000"/>
          <w:sz w:val="32"/>
          <w:szCs w:val="32"/>
        </w:rPr>
        <w:t>Валдай</w:t>
      </w:r>
      <w:r w:rsidR="00A70B99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3B5D51">
        <w:rPr>
          <w:rFonts w:ascii="Arial" w:eastAsia="Arial" w:hAnsi="Arial" w:cs="Arial"/>
          <w:b/>
          <w:color w:val="000000"/>
          <w:sz w:val="32"/>
          <w:szCs w:val="32"/>
        </w:rPr>
        <w:t>Ноябрь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«В край звенящих колокольчиков»</w:t>
      </w:r>
    </w:p>
    <w:p w14:paraId="3F4094CD" w14:textId="77777777" w:rsidR="00F079A5" w:rsidRP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09D195C3" w14:textId="4A68993C" w:rsidR="00A70B99" w:rsidRDefault="00466C5A" w:rsidP="003B5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511B7D">
        <w:rPr>
          <w:rFonts w:ascii="Arial" w:hAnsi="Arial" w:cs="Arial"/>
          <w:bCs/>
          <w:u w:val="single"/>
        </w:rPr>
        <w:t>Ноябрь:</w:t>
      </w:r>
      <w:r w:rsidR="00511B7D">
        <w:rPr>
          <w:rFonts w:ascii="Arial" w:hAnsi="Arial" w:cs="Arial"/>
          <w:bCs/>
        </w:rPr>
        <w:t xml:space="preserve"> </w:t>
      </w:r>
      <w:r w:rsidR="00511B7D" w:rsidRPr="00A70B99">
        <w:rPr>
          <w:rFonts w:ascii="Arial" w:hAnsi="Arial" w:cs="Arial"/>
          <w:color w:val="000000"/>
        </w:rPr>
        <w:t>0</w:t>
      </w:r>
      <w:r w:rsidR="00511B7D">
        <w:rPr>
          <w:rFonts w:ascii="Arial" w:hAnsi="Arial" w:cs="Arial"/>
          <w:color w:val="000000"/>
        </w:rPr>
        <w:t>2</w:t>
      </w:r>
      <w:r w:rsidR="00511B7D" w:rsidRPr="00A70B99">
        <w:rPr>
          <w:rFonts w:ascii="Arial" w:hAnsi="Arial" w:cs="Arial"/>
          <w:color w:val="000000"/>
        </w:rPr>
        <w:t>-0</w:t>
      </w:r>
      <w:r w:rsidR="00511B7D">
        <w:rPr>
          <w:rFonts w:ascii="Arial" w:hAnsi="Arial" w:cs="Arial"/>
          <w:color w:val="000000"/>
        </w:rPr>
        <w:t>3</w:t>
      </w:r>
      <w:r w:rsidR="00511B7D" w:rsidRPr="00A70B99">
        <w:rPr>
          <w:rFonts w:ascii="Arial" w:hAnsi="Arial" w:cs="Arial"/>
          <w:color w:val="000000"/>
        </w:rPr>
        <w:t>.</w:t>
      </w:r>
      <w:r w:rsidR="00511B7D">
        <w:rPr>
          <w:rFonts w:ascii="Arial" w:hAnsi="Arial" w:cs="Arial"/>
          <w:color w:val="000000"/>
        </w:rPr>
        <w:t>11</w:t>
      </w:r>
    </w:p>
    <w:p w14:paraId="46F849C1" w14:textId="4EA09DF5" w:rsidR="00373509" w:rsidRDefault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BDE43" w14:textId="237511FE" w:rsidR="000A381B" w:rsidRPr="003F24C9" w:rsidRDefault="00734DE6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F24C9">
        <w:rPr>
          <w:rFonts w:ascii="Arial" w:hAnsi="Arial" w:cs="Arial"/>
          <w:b/>
          <w:sz w:val="22"/>
          <w:szCs w:val="22"/>
          <w:u w:val="single"/>
        </w:rPr>
        <w:br/>
      </w:r>
      <w:r w:rsidRPr="00F079A5">
        <w:rPr>
          <w:rFonts w:ascii="Arial" w:hAnsi="Arial" w:cs="Arial"/>
          <w:b/>
          <w:bCs/>
        </w:rPr>
        <w:t xml:space="preserve">Прибытие в </w:t>
      </w:r>
      <w:r w:rsidR="00F079A5" w:rsidRPr="00F079A5">
        <w:rPr>
          <w:rFonts w:ascii="Arial" w:hAnsi="Arial" w:cs="Arial"/>
          <w:b/>
          <w:bCs/>
        </w:rPr>
        <w:t xml:space="preserve">Великий </w:t>
      </w:r>
      <w:r w:rsidRPr="00F079A5">
        <w:rPr>
          <w:rFonts w:ascii="Arial" w:hAnsi="Arial" w:cs="Arial"/>
          <w:b/>
          <w:bCs/>
        </w:rPr>
        <w:t xml:space="preserve">Новгород. </w:t>
      </w:r>
      <w:r w:rsidR="003F24C9">
        <w:rPr>
          <w:rFonts w:ascii="Arial" w:hAnsi="Arial" w:cs="Arial"/>
          <w:b/>
          <w:bCs/>
        </w:rPr>
        <w:br/>
      </w:r>
      <w:r w:rsidRPr="00F079A5">
        <w:rPr>
          <w:rFonts w:ascii="Arial" w:hAnsi="Arial" w:cs="Arial"/>
          <w:b/>
          <w:bCs/>
        </w:rPr>
        <w:t xml:space="preserve">Встреча с гидом на вокзале. </w:t>
      </w:r>
      <w:r w:rsidR="003F24C9">
        <w:rPr>
          <w:rFonts w:ascii="Arial" w:hAnsi="Arial" w:cs="Arial"/>
          <w:b/>
          <w:bCs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3F24C9">
        <w:rPr>
          <w:rStyle w:val="af5"/>
          <w:rFonts w:ascii="Arial" w:hAnsi="Arial" w:cs="Arial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Переезд в г. Валдай.</w:t>
      </w:r>
      <w:r w:rsidR="003F24C9">
        <w:rPr>
          <w:rFonts w:ascii="Arial" w:eastAsia="Arial" w:hAnsi="Arial" w:cs="Arial"/>
          <w:b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Экскурси</w:t>
      </w:r>
      <w:r w:rsidR="00F079A5">
        <w:rPr>
          <w:rFonts w:ascii="Arial" w:eastAsia="Arial" w:hAnsi="Arial" w:cs="Arial"/>
          <w:b/>
          <w:color w:val="000000"/>
        </w:rPr>
        <w:t xml:space="preserve">я в </w:t>
      </w:r>
      <w:r w:rsidR="00F079A5" w:rsidRPr="00F079A5">
        <w:rPr>
          <w:rFonts w:ascii="Arial" w:eastAsia="Arial" w:hAnsi="Arial" w:cs="Arial"/>
          <w:b/>
          <w:color w:val="000000"/>
        </w:rPr>
        <w:t xml:space="preserve">Музей Колоколов. </w:t>
      </w:r>
      <w:r w:rsidR="00F079A5" w:rsidRPr="00F079A5">
        <w:rPr>
          <w:rFonts w:ascii="Arial" w:eastAsia="Arial" w:hAnsi="Arial" w:cs="Arial"/>
          <w:bCs/>
          <w:color w:val="000000"/>
        </w:rPr>
        <w:t xml:space="preserve">Вас ждёт программа «Сказки и предания Валдайской </w:t>
      </w:r>
      <w:proofErr w:type="spellStart"/>
      <w:r w:rsidR="00F079A5" w:rsidRPr="00F079A5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F079A5" w:rsidRPr="00F079A5">
        <w:rPr>
          <w:rFonts w:ascii="Arial" w:eastAsia="Arial" w:hAnsi="Arial" w:cs="Arial"/>
          <w:bCs/>
          <w:color w:val="000000"/>
        </w:rPr>
        <w:t>».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Вы не только увидите музейные артефакты, но и послушаете и подержите в руках некоторые из них.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F079A5">
        <w:rPr>
          <w:rFonts w:ascii="Arial" w:eastAsia="Arial" w:hAnsi="Arial" w:cs="Arial"/>
          <w:color w:val="000000"/>
        </w:rPr>
        <w:t>.</w:t>
      </w:r>
      <w:r w:rsidR="00F079A5" w:rsidRPr="00F079A5">
        <w:rPr>
          <w:rFonts w:ascii="Arial" w:eastAsia="Arial" w:hAnsi="Arial" w:cs="Arial"/>
          <w:color w:val="000000"/>
        </w:rPr>
        <w:t xml:space="preserve"> Свободное время на приобретение традиционных валдайских сувениров.</w:t>
      </w:r>
      <w:r w:rsidR="003F24C9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color w:val="000000"/>
        </w:rPr>
        <w:br/>
      </w:r>
      <w:r w:rsidR="00F079A5">
        <w:rPr>
          <w:rFonts w:ascii="Arial" w:eastAsia="Arial" w:hAnsi="Arial" w:cs="Arial"/>
          <w:b/>
          <w:color w:val="000000"/>
        </w:rPr>
        <w:t>Поездка в Н</w:t>
      </w:r>
      <w:r w:rsidR="00F079A5" w:rsidRPr="00F079A5">
        <w:rPr>
          <w:rFonts w:ascii="Arial" w:eastAsia="Arial" w:hAnsi="Arial" w:cs="Arial"/>
          <w:b/>
          <w:color w:val="000000"/>
        </w:rPr>
        <w:t>ациональн</w:t>
      </w:r>
      <w:r w:rsidR="00F079A5">
        <w:rPr>
          <w:rFonts w:ascii="Arial" w:eastAsia="Arial" w:hAnsi="Arial" w:cs="Arial"/>
          <w:b/>
          <w:color w:val="000000"/>
        </w:rPr>
        <w:t>ый</w:t>
      </w:r>
      <w:r w:rsidR="00F079A5" w:rsidRPr="00F079A5">
        <w:rPr>
          <w:rFonts w:ascii="Arial" w:eastAsia="Arial" w:hAnsi="Arial" w:cs="Arial"/>
          <w:b/>
          <w:color w:val="000000"/>
        </w:rPr>
        <w:t xml:space="preserve"> парк «Валдайский»</w:t>
      </w:r>
      <w:r w:rsidR="00F079A5">
        <w:rPr>
          <w:rFonts w:ascii="Arial" w:eastAsia="Arial" w:hAnsi="Arial" w:cs="Arial"/>
          <w:b/>
          <w:color w:val="000000"/>
        </w:rPr>
        <w:t xml:space="preserve">. </w:t>
      </w:r>
      <w:r w:rsidR="00F079A5" w:rsidRPr="00F079A5">
        <w:rPr>
          <w:rFonts w:ascii="Arial" w:eastAsia="Arial" w:hAnsi="Arial" w:cs="Arial"/>
          <w:bCs/>
          <w:color w:val="000000"/>
        </w:rPr>
        <w:t>Вы увидите</w:t>
      </w:r>
      <w:r w:rsidR="00F079A5" w:rsidRP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bCs/>
          <w:color w:val="000000"/>
        </w:rPr>
        <w:t>архитектурный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F079A5" w:rsidRPr="00F079A5">
        <w:rPr>
          <w:rFonts w:ascii="Arial" w:eastAsia="Arial" w:hAnsi="Arial" w:cs="Arial"/>
          <w:color w:val="000000"/>
        </w:rPr>
        <w:t>ансамбль Иверского монастыря: Успенский собор, монастырская часовн</w:t>
      </w:r>
      <w:r w:rsidR="00F079A5">
        <w:rPr>
          <w:rFonts w:ascii="Arial" w:eastAsia="Arial" w:hAnsi="Arial" w:cs="Arial"/>
          <w:color w:val="000000"/>
        </w:rPr>
        <w:t>ю. А также</w:t>
      </w:r>
      <w:r w:rsidR="00F079A5" w:rsidRPr="00F079A5">
        <w:rPr>
          <w:rFonts w:ascii="Arial" w:eastAsia="Arial" w:hAnsi="Arial" w:cs="Arial"/>
          <w:color w:val="000000"/>
        </w:rPr>
        <w:t xml:space="preserve"> полюбуетесь прекрасными пейзажами озера Валдай, восхититесь красотой валдайской возвышенности. </w:t>
      </w:r>
      <w:r w:rsidR="003F24C9">
        <w:rPr>
          <w:rFonts w:ascii="Arial" w:eastAsia="Arial" w:hAnsi="Arial" w:cs="Arial"/>
          <w:color w:val="000000"/>
        </w:rPr>
        <w:br/>
      </w:r>
      <w:r w:rsidR="00F079A5" w:rsidRPr="00F079A5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F24C9">
        <w:rPr>
          <w:b/>
          <w:color w:val="000000"/>
        </w:rPr>
        <w:t xml:space="preserve"> </w:t>
      </w:r>
      <w:r w:rsidR="003F24C9">
        <w:rPr>
          <w:b/>
          <w:color w:val="000000"/>
        </w:rPr>
        <w:br/>
      </w:r>
      <w:r w:rsidR="003F24C9">
        <w:rPr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3F24C9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F079A5">
        <w:rPr>
          <w:rFonts w:ascii="Arial" w:eastAsia="Arial" w:hAnsi="Arial" w:cs="Arial"/>
          <w:b/>
          <w:color w:val="000000"/>
        </w:rPr>
        <w:t xml:space="preserve"> </w:t>
      </w:r>
      <w:r w:rsidR="003E34C1">
        <w:rPr>
          <w:rFonts w:ascii="Arial" w:eastAsia="Arial" w:hAnsi="Arial" w:cs="Arial"/>
          <w:b/>
          <w:color w:val="000000"/>
        </w:rPr>
        <w:br/>
      </w:r>
      <w:r w:rsidR="003E34C1" w:rsidRPr="003E34C1">
        <w:rPr>
          <w:rFonts w:ascii="Arial" w:eastAsia="Arial" w:hAnsi="Arial" w:cs="Arial"/>
          <w:b/>
          <w:color w:val="000000"/>
        </w:rPr>
        <w:t xml:space="preserve">Интерактивная программа «Великий гость». </w:t>
      </w:r>
      <w:r w:rsidR="003E34C1" w:rsidRPr="003E34C1">
        <w:rPr>
          <w:rFonts w:ascii="Arial" w:eastAsia="Arial" w:hAnsi="Arial" w:cs="Arial"/>
          <w:bCs/>
          <w:color w:val="000000"/>
        </w:rPr>
        <w:t xml:space="preserve">Во славном городе да Великом Новгороде, рады гостям. И каждый гость – честь для хозяина. Забава </w:t>
      </w:r>
      <w:proofErr w:type="spellStart"/>
      <w:r w:rsidR="003E34C1" w:rsidRPr="003E34C1">
        <w:rPr>
          <w:rFonts w:ascii="Arial" w:eastAsia="Arial" w:hAnsi="Arial" w:cs="Arial"/>
          <w:bCs/>
          <w:color w:val="000000"/>
        </w:rPr>
        <w:t>Путятишна</w:t>
      </w:r>
      <w:proofErr w:type="spellEnd"/>
      <w:r w:rsidR="003E34C1" w:rsidRPr="003E34C1">
        <w:rPr>
          <w:rFonts w:ascii="Arial" w:eastAsia="Arial" w:hAnsi="Arial" w:cs="Arial"/>
          <w:bCs/>
          <w:color w:val="000000"/>
        </w:rPr>
        <w:t xml:space="preserve">, знахарка </w:t>
      </w:r>
      <w:proofErr w:type="spellStart"/>
      <w:r w:rsidR="003E34C1" w:rsidRPr="003E34C1">
        <w:rPr>
          <w:rFonts w:ascii="Arial" w:eastAsia="Arial" w:hAnsi="Arial" w:cs="Arial"/>
          <w:bCs/>
          <w:color w:val="000000"/>
        </w:rPr>
        <w:t>Агафьюшка</w:t>
      </w:r>
      <w:proofErr w:type="spellEnd"/>
      <w:r w:rsidR="003E34C1" w:rsidRPr="003E34C1">
        <w:rPr>
          <w:rFonts w:ascii="Arial" w:eastAsia="Arial" w:hAnsi="Arial" w:cs="Arial"/>
          <w:bCs/>
          <w:color w:val="000000"/>
        </w:rPr>
        <w:t xml:space="preserve"> или дочь купеческая </w:t>
      </w:r>
      <w:proofErr w:type="spellStart"/>
      <w:r w:rsidR="003E34C1" w:rsidRPr="003E34C1">
        <w:rPr>
          <w:rFonts w:ascii="Arial" w:eastAsia="Arial" w:hAnsi="Arial" w:cs="Arial"/>
          <w:bCs/>
          <w:color w:val="000000"/>
        </w:rPr>
        <w:t>Ульянка</w:t>
      </w:r>
      <w:proofErr w:type="spellEnd"/>
      <w:r w:rsidR="003E34C1" w:rsidRPr="003E34C1">
        <w:rPr>
          <w:rFonts w:ascii="Arial" w:eastAsia="Arial" w:hAnsi="Arial" w:cs="Arial"/>
          <w:bCs/>
          <w:color w:val="000000"/>
        </w:rPr>
        <w:t>, встретят и угостят каждого дорогого гостя пряниками, мёдом, конфетами.</w:t>
      </w:r>
      <w:r w:rsidR="003F24C9">
        <w:rPr>
          <w:rFonts w:ascii="Arial" w:eastAsia="Arial" w:hAnsi="Arial" w:cs="Arial"/>
          <w:b/>
          <w:color w:val="000000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3F24C9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3F24C9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</w:t>
      </w:r>
      <w:r w:rsidR="003F24C9">
        <w:rPr>
          <w:rFonts w:ascii="Arial" w:hAnsi="Arial" w:cs="Arial"/>
          <w:bCs/>
        </w:rPr>
        <w:br/>
      </w:r>
      <w:r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115A99C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C9BD8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A38E475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10182162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282463E" w14:textId="676AAABF" w:rsidR="00511B7D" w:rsidRDefault="00511B7D" w:rsidP="003B5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  <w:r>
        <w:rPr>
          <w:rFonts w:ascii="Arial" w:eastAsia="Arial" w:hAnsi="Arial" w:cs="Arial"/>
          <w:b/>
          <w:color w:val="000000"/>
        </w:rPr>
        <w:br/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511B7D" w14:paraId="7F969BDD" w14:textId="77777777" w:rsidTr="00785168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ADF0" w14:textId="77777777" w:rsidR="00511B7D" w:rsidRDefault="00511B7D" w:rsidP="00785168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511B7D" w14:paraId="1164AF4A" w14:textId="77777777" w:rsidTr="00511B7D">
        <w:trPr>
          <w:trHeight w:val="10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58A8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0A1C" w14:textId="77777777" w:rsidR="00511B7D" w:rsidRPr="008A4721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28038</w:t>
            </w:r>
          </w:p>
        </w:tc>
      </w:tr>
      <w:tr w:rsidR="00511B7D" w14:paraId="1DA14D1C" w14:textId="77777777" w:rsidTr="00511B7D">
        <w:trPr>
          <w:trHeight w:val="14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5890" w14:textId="77777777" w:rsidR="00511B7D" w:rsidRDefault="00511B7D" w:rsidP="00785168">
            <w:pPr>
              <w:snapToGrid w:val="0"/>
              <w:ind w:left="10"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6C60" w14:textId="77777777" w:rsidR="00511B7D" w:rsidRPr="008A4721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20358</w:t>
            </w:r>
          </w:p>
        </w:tc>
      </w:tr>
      <w:tr w:rsidR="00511B7D" w14:paraId="23FA392B" w14:textId="77777777" w:rsidTr="00511B7D">
        <w:trPr>
          <w:trHeight w:val="19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E16B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B331" w14:textId="77777777" w:rsidR="00511B7D" w:rsidRPr="008A4721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34500</w:t>
            </w:r>
          </w:p>
        </w:tc>
      </w:tr>
      <w:tr w:rsidR="00511B7D" w:rsidRPr="008A4721" w14:paraId="7C92A838" w14:textId="77777777" w:rsidTr="00511B7D">
        <w:trPr>
          <w:trHeight w:val="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DC58" w14:textId="77777777" w:rsidR="00511B7D" w:rsidRPr="008A4721" w:rsidRDefault="00511B7D" w:rsidP="00785168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FEE0" w14:textId="77777777" w:rsidR="00511B7D" w:rsidRPr="008A4721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22300</w:t>
            </w:r>
          </w:p>
        </w:tc>
      </w:tr>
      <w:tr w:rsidR="00511B7D" w14:paraId="0BDEA955" w14:textId="77777777" w:rsidTr="00785168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6C2C" w14:textId="77777777" w:rsidR="00511B7D" w:rsidRDefault="00511B7D" w:rsidP="00785168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511B7D" w14:paraId="6C59ACA1" w14:textId="77777777" w:rsidTr="00511B7D">
        <w:trPr>
          <w:trHeight w:val="15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D115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FD1B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20294</w:t>
            </w:r>
          </w:p>
        </w:tc>
      </w:tr>
      <w:tr w:rsidR="00511B7D" w14:paraId="5EDBB8C9" w14:textId="77777777" w:rsidTr="00511B7D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82B1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90DA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15718</w:t>
            </w:r>
          </w:p>
        </w:tc>
      </w:tr>
      <w:tr w:rsidR="00511B7D" w14:paraId="15F05056" w14:textId="77777777" w:rsidTr="00511B7D">
        <w:trPr>
          <w:trHeight w:val="8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DCB3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8529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21000</w:t>
            </w:r>
          </w:p>
        </w:tc>
      </w:tr>
      <w:tr w:rsidR="00511B7D" w14:paraId="24802BE5" w14:textId="77777777" w:rsidTr="00511B7D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AFEF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429D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16250</w:t>
            </w:r>
          </w:p>
        </w:tc>
      </w:tr>
      <w:tr w:rsidR="00511B7D" w14:paraId="266592D8" w14:textId="77777777" w:rsidTr="00511B7D">
        <w:trPr>
          <w:trHeight w:val="17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C622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ED4D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11014</w:t>
            </w:r>
          </w:p>
        </w:tc>
      </w:tr>
      <w:tr w:rsidR="00511B7D" w14:paraId="3CB6B80B" w14:textId="77777777" w:rsidTr="00785168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2337" w14:textId="77777777" w:rsidR="00511B7D" w:rsidRDefault="00511B7D" w:rsidP="00785168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11B7D" w14:paraId="3BCA1810" w14:textId="77777777" w:rsidTr="00511B7D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4747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3AFE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15750</w:t>
            </w:r>
          </w:p>
        </w:tc>
      </w:tr>
      <w:tr w:rsidR="00511B7D" w14:paraId="442DABCC" w14:textId="77777777" w:rsidTr="00511B7D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E5F8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31DC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14854</w:t>
            </w:r>
          </w:p>
        </w:tc>
      </w:tr>
      <w:tr w:rsidR="00511B7D" w14:paraId="0BB130B2" w14:textId="77777777" w:rsidTr="00511B7D">
        <w:trPr>
          <w:trHeight w:val="9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9A03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23F4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17700</w:t>
            </w:r>
          </w:p>
        </w:tc>
      </w:tr>
      <w:tr w:rsidR="00511B7D" w14:paraId="6CAF9429" w14:textId="77777777" w:rsidTr="00511B7D">
        <w:trPr>
          <w:trHeight w:val="14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C31B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9D41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16300</w:t>
            </w:r>
          </w:p>
        </w:tc>
      </w:tr>
      <w:tr w:rsidR="00511B7D" w14:paraId="3DB45C5B" w14:textId="77777777" w:rsidTr="00511B7D">
        <w:trPr>
          <w:trHeight w:val="1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D3E906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F5609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11910</w:t>
            </w:r>
          </w:p>
        </w:tc>
      </w:tr>
      <w:tr w:rsidR="00511B7D" w14:paraId="1DB67426" w14:textId="77777777" w:rsidTr="00785168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D4AB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11B7D" w14:paraId="26DAD6FF" w14:textId="77777777" w:rsidTr="00511B7D">
        <w:trPr>
          <w:trHeight w:val="14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288FA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E159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12294</w:t>
            </w:r>
          </w:p>
        </w:tc>
      </w:tr>
      <w:tr w:rsidR="00511B7D" w14:paraId="5CC58170" w14:textId="77777777" w:rsidTr="00511B7D">
        <w:trPr>
          <w:trHeight w:val="18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A8F0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D0C9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11718</w:t>
            </w:r>
          </w:p>
        </w:tc>
      </w:tr>
      <w:tr w:rsidR="00511B7D" w14:paraId="4FC5C3D3" w14:textId="77777777" w:rsidTr="00511B7D">
        <w:trPr>
          <w:trHeight w:val="9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9E66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7A6F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16950</w:t>
            </w:r>
          </w:p>
        </w:tc>
      </w:tr>
      <w:tr w:rsidR="00511B7D" w14:paraId="0B95D684" w14:textId="77777777" w:rsidTr="00511B7D">
        <w:trPr>
          <w:trHeight w:val="13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644C6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58F1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12300</w:t>
            </w:r>
          </w:p>
        </w:tc>
      </w:tr>
      <w:tr w:rsidR="00511B7D" w14:paraId="6B95053C" w14:textId="77777777" w:rsidTr="00511B7D">
        <w:trPr>
          <w:trHeight w:val="17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34BF1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02B1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9734</w:t>
            </w:r>
          </w:p>
        </w:tc>
      </w:tr>
      <w:tr w:rsidR="00511B7D" w14:paraId="68513FB8" w14:textId="77777777" w:rsidTr="00785168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ACD5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11B7D" w14:paraId="79E8FDA3" w14:textId="77777777" w:rsidTr="00511B7D">
        <w:trPr>
          <w:trHeight w:val="21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559B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D407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14854</w:t>
            </w:r>
          </w:p>
        </w:tc>
      </w:tr>
      <w:tr w:rsidR="00511B7D" w14:paraId="453BC392" w14:textId="77777777" w:rsidTr="00511B7D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4209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3BCC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11654</w:t>
            </w:r>
          </w:p>
        </w:tc>
      </w:tr>
      <w:tr w:rsidR="00511B7D" w14:paraId="4A65674C" w14:textId="77777777" w:rsidTr="00511B7D">
        <w:trPr>
          <w:trHeight w:val="1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964D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DA3F" w14:textId="77777777" w:rsidR="00511B7D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15900</w:t>
            </w:r>
          </w:p>
        </w:tc>
      </w:tr>
      <w:tr w:rsidR="00511B7D" w14:paraId="69A6613D" w14:textId="77777777" w:rsidTr="00511B7D">
        <w:trPr>
          <w:trHeight w:val="20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8A23B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02F" w14:textId="77777777" w:rsidR="00511B7D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12200</w:t>
            </w:r>
          </w:p>
        </w:tc>
      </w:tr>
      <w:tr w:rsidR="00511B7D" w14:paraId="6886AA3C" w14:textId="77777777" w:rsidTr="00511B7D">
        <w:trPr>
          <w:trHeight w:val="11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5D05" w14:textId="77777777" w:rsidR="00511B7D" w:rsidRDefault="00511B7D" w:rsidP="0078516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45F5" w14:textId="77777777" w:rsidR="00511B7D" w:rsidRPr="007B71CA" w:rsidRDefault="00511B7D" w:rsidP="0078516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9734</w:t>
            </w:r>
          </w:p>
        </w:tc>
      </w:tr>
    </w:tbl>
    <w:p w14:paraId="2112810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4EBDB70" w14:textId="674E1BB8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A8A5F59" w14:textId="6978BCAF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4B3BF924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793BD29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5DA63029" w14:textId="77777777" w:rsidR="00511B7D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4B926BBC" w14:textId="77777777" w:rsidR="00511B7D" w:rsidRPr="00466C5A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ужина – 2000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C361B"/>
    <w:rsid w:val="000E35F3"/>
    <w:rsid w:val="002A0894"/>
    <w:rsid w:val="00373509"/>
    <w:rsid w:val="003B5D51"/>
    <w:rsid w:val="003E34C1"/>
    <w:rsid w:val="003F24C9"/>
    <w:rsid w:val="00466C5A"/>
    <w:rsid w:val="004E5EA9"/>
    <w:rsid w:val="00511B7D"/>
    <w:rsid w:val="00691DA0"/>
    <w:rsid w:val="006E5266"/>
    <w:rsid w:val="00734DE6"/>
    <w:rsid w:val="009A2611"/>
    <w:rsid w:val="00A70B99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velikiy-novgorod-valday-noya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12</cp:revision>
  <cp:lastPrinted>2025-07-25T11:11:00Z</cp:lastPrinted>
  <dcterms:created xsi:type="dcterms:W3CDTF">2022-01-29T07:32:00Z</dcterms:created>
  <dcterms:modified xsi:type="dcterms:W3CDTF">2025-07-25T11:27:00Z</dcterms:modified>
</cp:coreProperties>
</file>